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0F" w:rsidRPr="0025520F" w:rsidRDefault="0025520F" w:rsidP="0025520F">
      <w:pPr>
        <w:jc w:val="center"/>
        <w:rPr>
          <w:rFonts w:ascii="Times New Roman" w:hAnsi="Times New Roman"/>
          <w:b/>
          <w:sz w:val="24"/>
        </w:rPr>
      </w:pPr>
      <w:r w:rsidRPr="0025520F">
        <w:rPr>
          <w:rFonts w:ascii="Times New Roman" w:hAnsi="Times New Roman"/>
          <w:b/>
          <w:sz w:val="24"/>
        </w:rPr>
        <w:t>Паспорт проекта «Зеленая лаборатория»</w:t>
      </w:r>
      <w:bookmarkStart w:id="0" w:name="_GoBack"/>
      <w:bookmarkEnd w:id="0"/>
    </w:p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5520F" w:rsidTr="00B37EDF">
        <w:tc>
          <w:tcPr>
            <w:tcW w:w="3794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520F">
              <w:rPr>
                <w:rFonts w:ascii="Times New Roman" w:hAnsi="Times New Roman"/>
                <w:b/>
                <w:sz w:val="24"/>
                <w:szCs w:val="24"/>
              </w:rPr>
              <w:t>полное название проекта</w:t>
            </w:r>
            <w:r w:rsidRPr="0025520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777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520F">
              <w:rPr>
                <w:rFonts w:ascii="Times New Roman" w:hAnsi="Times New Roman"/>
                <w:sz w:val="24"/>
                <w:szCs w:val="24"/>
              </w:rPr>
              <w:t xml:space="preserve">«Зеленая лаборатория» </w:t>
            </w:r>
          </w:p>
        </w:tc>
      </w:tr>
      <w:tr w:rsidR="0025520F" w:rsidTr="00B37EDF">
        <w:tc>
          <w:tcPr>
            <w:tcW w:w="3794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520F">
              <w:rPr>
                <w:rFonts w:ascii="Times New Roman" w:hAnsi="Times New Roman"/>
                <w:b/>
                <w:sz w:val="24"/>
                <w:szCs w:val="24"/>
              </w:rPr>
              <w:t xml:space="preserve"> автор проекта при индивидуальном участии (ФИО, дата рождения, полный почтовый адрес, моб. тел.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электронная почта, ссылка ВК)</w:t>
            </w:r>
            <w:r w:rsidRPr="00255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20F">
              <w:rPr>
                <w:rFonts w:ascii="Times New Roman" w:hAnsi="Times New Roman"/>
                <w:sz w:val="24"/>
                <w:szCs w:val="24"/>
              </w:rPr>
              <w:t>Кармышова</w:t>
            </w:r>
            <w:proofErr w:type="spellEnd"/>
            <w:r w:rsidRPr="0025520F">
              <w:rPr>
                <w:rFonts w:ascii="Times New Roman" w:hAnsi="Times New Roman"/>
                <w:sz w:val="24"/>
                <w:szCs w:val="24"/>
              </w:rPr>
              <w:t xml:space="preserve"> Ксения Алексеевна,24 апреля 2008, Московская </w:t>
            </w:r>
            <w:proofErr w:type="spellStart"/>
            <w:r w:rsidRPr="0025520F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25520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5520F">
              <w:rPr>
                <w:rFonts w:ascii="Times New Roman" w:hAnsi="Times New Roman"/>
                <w:sz w:val="24"/>
                <w:szCs w:val="24"/>
              </w:rPr>
              <w:t xml:space="preserve">. Электросталь, ул. </w:t>
            </w:r>
            <w:proofErr w:type="spellStart"/>
            <w:r w:rsidRPr="0025520F">
              <w:rPr>
                <w:rFonts w:ascii="Times New Roman" w:hAnsi="Times New Roman"/>
                <w:sz w:val="24"/>
                <w:szCs w:val="24"/>
              </w:rPr>
              <w:t>Тевосяна</w:t>
            </w:r>
            <w:proofErr w:type="spellEnd"/>
            <w:r w:rsidRPr="0025520F">
              <w:rPr>
                <w:rFonts w:ascii="Times New Roman" w:hAnsi="Times New Roman"/>
                <w:sz w:val="24"/>
                <w:szCs w:val="24"/>
              </w:rPr>
              <w:t xml:space="preserve"> 12а, 91, +79774141600, </w:t>
            </w:r>
            <w:hyperlink r:id="rId6" w:history="1">
              <w:r w:rsidRPr="0025520F">
                <w:rPr>
                  <w:rStyle w:val="a4"/>
                  <w:rFonts w:ascii="Times New Roman" w:hAnsi="Times New Roman"/>
                  <w:sz w:val="24"/>
                  <w:szCs w:val="24"/>
                </w:rPr>
                <w:t>kseniakarmysova@gmail.com</w:t>
              </w:r>
            </w:hyperlink>
            <w:r w:rsidRPr="0025520F">
              <w:rPr>
                <w:rFonts w:ascii="Times New Roman" w:hAnsi="Times New Roman"/>
                <w:sz w:val="24"/>
                <w:szCs w:val="24"/>
              </w:rPr>
              <w:t xml:space="preserve">  , </w:t>
            </w:r>
            <w:hyperlink r:id="rId7" w:history="1">
              <w:r w:rsidRPr="0025520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https://vk.com/ksenkiq</w:t>
              </w:r>
            </w:hyperlink>
            <w:r w:rsidRPr="00255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520F" w:rsidRPr="0025520F" w:rsidTr="00B37EDF">
        <w:tc>
          <w:tcPr>
            <w:tcW w:w="3794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520F">
              <w:rPr>
                <w:rFonts w:ascii="Times New Roman" w:hAnsi="Times New Roman"/>
                <w:b/>
                <w:sz w:val="24"/>
                <w:szCs w:val="24"/>
              </w:rPr>
              <w:t>организация-заявитель при коллективном участии (полное название, полный почтовый адрес, контактный телефон, сайт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5520F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11», </w:t>
            </w:r>
            <w:r w:rsidRPr="0025520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Адрес:</w:t>
            </w:r>
            <w:r w:rsidRPr="0025520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144005, Московская область, 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5520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г.о</w:t>
            </w:r>
            <w:proofErr w:type="spellEnd"/>
            <w:r w:rsidRPr="0025520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 Электросталь, ул. Пушкина, д.23а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5520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Директор</w:t>
            </w:r>
            <w:r w:rsidRPr="0025520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5520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Азарова Марина Александровна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5520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Телефоны</w:t>
            </w:r>
            <w:r w:rsidRPr="0025520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: 8(496)576-86-90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AT"/>
              </w:rPr>
            </w:pPr>
            <w:proofErr w:type="spellStart"/>
            <w:r w:rsidRPr="0025520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de-AT"/>
              </w:rPr>
              <w:t>E-mail</w:t>
            </w:r>
            <w:proofErr w:type="spellEnd"/>
            <w:r w:rsidRPr="0025520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de-AT"/>
              </w:rPr>
              <w:t xml:space="preserve">: </w:t>
            </w:r>
            <w:r w:rsidRPr="002552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AT"/>
              </w:rPr>
              <w:t>elschool_11@mail.ru</w:t>
            </w:r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20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Сайт</w:t>
            </w:r>
            <w:r w:rsidRPr="0025520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de-AT"/>
              </w:rPr>
              <w:t xml:space="preserve">: </w:t>
            </w:r>
            <w:hyperlink r:id="rId8" w:history="1">
              <w:r w:rsidRPr="0025520F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  <w:lang w:val="de-AT"/>
                </w:rPr>
                <w:t>http://estalsch11.edumsko.ru/</w:t>
              </w:r>
            </w:hyperlink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520F" w:rsidTr="00B37EDF">
        <w:tc>
          <w:tcPr>
            <w:tcW w:w="3794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520F">
              <w:rPr>
                <w:rFonts w:ascii="Times New Roman" w:hAnsi="Times New Roman"/>
                <w:b/>
                <w:sz w:val="24"/>
                <w:szCs w:val="24"/>
              </w:rPr>
              <w:t>ФИО автора-руководителя проекта</w:t>
            </w:r>
          </w:p>
        </w:tc>
        <w:tc>
          <w:tcPr>
            <w:tcW w:w="5777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20F">
              <w:rPr>
                <w:rFonts w:ascii="Times New Roman" w:hAnsi="Times New Roman"/>
                <w:sz w:val="24"/>
                <w:szCs w:val="24"/>
              </w:rPr>
              <w:t>Ракова</w:t>
            </w:r>
            <w:proofErr w:type="spellEnd"/>
            <w:r w:rsidRPr="0025520F">
              <w:rPr>
                <w:rFonts w:ascii="Times New Roman" w:hAnsi="Times New Roman"/>
                <w:sz w:val="24"/>
                <w:szCs w:val="24"/>
              </w:rPr>
              <w:t xml:space="preserve"> Наталья Юрьевна, педагог-организатор, руководитель школьного волонтерского движения « Яркие люди»</w:t>
            </w:r>
          </w:p>
        </w:tc>
      </w:tr>
      <w:tr w:rsidR="0025520F" w:rsidTr="00B37EDF">
        <w:tc>
          <w:tcPr>
            <w:tcW w:w="3794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подростков к трудовой деятельности, 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педагогов, учащихся, родителей к решению проблем по озеленению школы и благоустройству школьного двора, эстетическое оформление территории, внедрение современных технологий создания клумб, цветников</w:t>
            </w:r>
          </w:p>
        </w:tc>
      </w:tr>
      <w:tr w:rsidR="0025520F" w:rsidTr="00B37EDF">
        <w:tc>
          <w:tcPr>
            <w:tcW w:w="3794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проекта (не более 5)</w:t>
            </w:r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20F">
              <w:rPr>
                <w:rFonts w:ascii="Times New Roman" w:eastAsia="Times New Roman" w:hAnsi="Times New Roman"/>
                <w:sz w:val="24"/>
                <w:szCs w:val="24"/>
              </w:rPr>
              <w:t>формирование экологической культуры школьников;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20F">
              <w:rPr>
                <w:rFonts w:ascii="Times New Roman" w:eastAsia="Times New Roman" w:hAnsi="Times New Roman"/>
                <w:sz w:val="24"/>
                <w:szCs w:val="24"/>
              </w:rPr>
              <w:t xml:space="preserve">стимулирование к участию в социально-значимой деятельности </w:t>
            </w:r>
            <w:proofErr w:type="gramStart"/>
            <w:r w:rsidRPr="0025520F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52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20F">
              <w:rPr>
                <w:rFonts w:ascii="Times New Roman" w:eastAsia="Times New Roman" w:hAnsi="Times New Roman"/>
                <w:sz w:val="24"/>
                <w:szCs w:val="24"/>
              </w:rPr>
              <w:t>формирование экологической культуры школьников;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20F">
              <w:rPr>
                <w:rFonts w:ascii="Times New Roman" w:eastAsia="Times New Roman" w:hAnsi="Times New Roman"/>
                <w:sz w:val="24"/>
                <w:szCs w:val="24"/>
              </w:rPr>
              <w:t xml:space="preserve">стимулирование к участию в социально-значимой деятельности </w:t>
            </w:r>
            <w:proofErr w:type="gramStart"/>
            <w:r w:rsidRPr="0025520F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52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20F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познавательной, исследовательской деятельности у учащихся;</w:t>
            </w:r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0F" w:rsidTr="00B37EDF">
        <w:tc>
          <w:tcPr>
            <w:tcW w:w="3794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520F">
              <w:rPr>
                <w:rFonts w:ascii="Times New Roman" w:hAnsi="Times New Roman"/>
                <w:b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5777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520F">
              <w:rPr>
                <w:rFonts w:ascii="Times New Roman" w:hAnsi="Times New Roman"/>
                <w:sz w:val="24"/>
                <w:szCs w:val="24"/>
              </w:rPr>
              <w:t xml:space="preserve">Жители северного микрорайона </w:t>
            </w:r>
            <w:proofErr w:type="spellStart"/>
            <w:r w:rsidRPr="00255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5520F">
              <w:rPr>
                <w:rFonts w:ascii="Times New Roman" w:hAnsi="Times New Roman"/>
                <w:sz w:val="24"/>
                <w:szCs w:val="24"/>
              </w:rPr>
              <w:t xml:space="preserve">. Электросталь </w:t>
            </w:r>
          </w:p>
        </w:tc>
      </w:tr>
      <w:tr w:rsidR="0025520F" w:rsidTr="00B37EDF">
        <w:tc>
          <w:tcPr>
            <w:tcW w:w="3794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520F">
              <w:rPr>
                <w:rFonts w:ascii="Times New Roman" w:hAnsi="Times New Roman"/>
                <w:b/>
                <w:sz w:val="24"/>
                <w:szCs w:val="24"/>
              </w:rPr>
              <w:t>сроки и период реализации проекта (в том числе реализованные или реализуемые)</w:t>
            </w:r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520F">
              <w:rPr>
                <w:rFonts w:ascii="Times New Roman" w:hAnsi="Times New Roman"/>
                <w:sz w:val="24"/>
                <w:szCs w:val="24"/>
              </w:rPr>
              <w:t xml:space="preserve">2020-2021 учебный год </w:t>
            </w:r>
          </w:p>
        </w:tc>
      </w:tr>
      <w:tr w:rsidR="0025520F" w:rsidTr="00B37EDF">
        <w:tc>
          <w:tcPr>
            <w:tcW w:w="3794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520F">
              <w:rPr>
                <w:rFonts w:ascii="Times New Roman" w:hAnsi="Times New Roman"/>
                <w:b/>
                <w:sz w:val="24"/>
                <w:szCs w:val="24"/>
              </w:rPr>
              <w:t xml:space="preserve"> краткое описание механизма реализации проекта </w:t>
            </w:r>
          </w:p>
        </w:tc>
        <w:tc>
          <w:tcPr>
            <w:tcW w:w="5777" w:type="dxa"/>
          </w:tcPr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 августе – сентябре 2020г. была организована работа по сбору семян цветущих однолетних растений.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Все семена были тщательным образом проверены озеленителями, обработаны и упакованы для сохранения всхожести.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Начиная с 25 августа, в нашей школе появляются креативные ящики с зелеными всходами зерновых культур в школьной столовой и на пресс-</w:t>
            </w:r>
            <w:proofErr w:type="spellStart"/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волле</w:t>
            </w:r>
            <w:proofErr w:type="spellEnd"/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Начиная с февраля 2021г. в каждом классе была организована «Зеленая лаборатория». Учащиеся получили возможность вырастить рассаду цветущих растений для будущих креативных клумб на своих экспериментальных участках.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 Конкурс на лучшую выращенную рассаду.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6. Учащимся 5, 6, 7, 8 классов выделены участки для разработки своей композиции.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7. Рассада высажена, продолжается оформление клумб малыми архитектурными формами. Каждый участок получил креативное название: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1) «Образование. </w:t>
            </w:r>
            <w:proofErr w:type="gramStart"/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Творчество»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 «Спорт»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3) «Полёт в космос»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4) «</w:t>
            </w:r>
            <w:proofErr w:type="spellStart"/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Робокоп</w:t>
            </w:r>
            <w:proofErr w:type="spellEnd"/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5) «Буйство красок»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6) «Вахта памяти»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7) «Цветущий рояль»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8) «Буратино в стране Знаний»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9) «Клумба счастья» 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10) «Приусадебный участок» </w:t>
            </w:r>
            <w:proofErr w:type="gramEnd"/>
          </w:p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Мастер-класс "Старое пианино или дизайнерская штучка".  </w:t>
            </w:r>
            <w:r w:rsidRPr="0025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9. Мастер-класс " Этапы изготовления уличных фонарей своими руками».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Создание пришкольного пруда. 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Создание </w:t>
            </w:r>
            <w:proofErr w:type="spellStart"/>
            <w:r w:rsidRPr="0025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искуственного</w:t>
            </w:r>
            <w:proofErr w:type="spellEnd"/>
            <w:r w:rsidRPr="0025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водопада «Римский дворик» </w:t>
            </w: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12. Уход за посадками.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 Сбор информации о растениях</w:t>
            </w:r>
            <w:proofErr w:type="gramStart"/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дневников результатов, обработка информации.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 Сбор и создание гербария, презентация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результатов.</w:t>
            </w:r>
          </w:p>
        </w:tc>
      </w:tr>
      <w:tr w:rsidR="0025520F" w:rsidTr="00B37EDF">
        <w:tc>
          <w:tcPr>
            <w:tcW w:w="3794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5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достигнутые (ожидаемые) результаты проекта (количественные </w:t>
            </w:r>
            <w:proofErr w:type="gramEnd"/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качественные)</w:t>
            </w:r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5520F" w:rsidRPr="0025520F" w:rsidRDefault="0025520F" w:rsidP="00B37ED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клумб малыми архитектурными формами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Мастер-класс "Старое пианино</w:t>
            </w:r>
            <w:r w:rsidRPr="00255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или дизайнерская штучка".  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Мастер-класс " Этапы изготовления уличных фонарей своими руками».</w:t>
            </w:r>
          </w:p>
          <w:p w:rsidR="0025520F" w:rsidRPr="0025520F" w:rsidRDefault="0025520F" w:rsidP="00B37ED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5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Создание пришкольного пруда </w:t>
            </w:r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5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Создание искусственного водопада «Римский дворик» </w:t>
            </w:r>
          </w:p>
        </w:tc>
      </w:tr>
      <w:tr w:rsidR="0025520F" w:rsidTr="00B37EDF">
        <w:tc>
          <w:tcPr>
            <w:tcW w:w="3794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5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520F">
              <w:rPr>
                <w:rFonts w:ascii="Times New Roman" w:hAnsi="Times New Roman"/>
                <w:sz w:val="24"/>
                <w:szCs w:val="24"/>
              </w:rPr>
              <w:t>привлеченные партнеры проекта (органы власти; СМИ; коммерческие, образовательные, нау</w:t>
            </w:r>
            <w:r>
              <w:rPr>
                <w:rFonts w:ascii="Times New Roman" w:hAnsi="Times New Roman"/>
                <w:sz w:val="24"/>
                <w:szCs w:val="24"/>
              </w:rPr>
              <w:t>чные, общественные организации)</w:t>
            </w:r>
            <w:proofErr w:type="gramEnd"/>
          </w:p>
        </w:tc>
        <w:tc>
          <w:tcPr>
            <w:tcW w:w="5777" w:type="dxa"/>
          </w:tcPr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520F">
              <w:rPr>
                <w:rFonts w:ascii="Times New Roman" w:hAnsi="Times New Roman"/>
                <w:sz w:val="24"/>
                <w:szCs w:val="24"/>
              </w:rPr>
              <w:t xml:space="preserve">1. Телеканал  </w:t>
            </w:r>
            <w:r w:rsidRPr="0025520F">
              <w:rPr>
                <w:rFonts w:ascii="Times New Roman" w:hAnsi="Times New Roman"/>
                <w:sz w:val="24"/>
                <w:szCs w:val="24"/>
                <w:lang w:val="en-US"/>
              </w:rPr>
              <w:t>VRT</w:t>
            </w:r>
            <w:r w:rsidRPr="0025520F">
              <w:rPr>
                <w:rFonts w:ascii="Times New Roman" w:hAnsi="Times New Roman"/>
                <w:sz w:val="24"/>
                <w:szCs w:val="24"/>
              </w:rPr>
              <w:t xml:space="preserve"> – Ирина </w:t>
            </w:r>
            <w:proofErr w:type="spellStart"/>
            <w:r w:rsidRPr="0025520F">
              <w:rPr>
                <w:rFonts w:ascii="Times New Roman" w:hAnsi="Times New Roman"/>
                <w:sz w:val="24"/>
                <w:szCs w:val="24"/>
              </w:rPr>
              <w:t>Цибирева</w:t>
            </w:r>
            <w:proofErr w:type="spellEnd"/>
            <w:r w:rsidRPr="00255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520F">
              <w:rPr>
                <w:rFonts w:ascii="Times New Roman" w:hAnsi="Times New Roman"/>
                <w:sz w:val="24"/>
                <w:szCs w:val="24"/>
              </w:rPr>
              <w:t xml:space="preserve">2. Совет Депутатов </w:t>
            </w:r>
            <w:proofErr w:type="spellStart"/>
            <w:r w:rsidRPr="00255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5520F">
              <w:rPr>
                <w:rFonts w:ascii="Times New Roman" w:hAnsi="Times New Roman"/>
                <w:sz w:val="24"/>
                <w:szCs w:val="24"/>
              </w:rPr>
              <w:t>. Электросталь – Марина Азарова</w:t>
            </w:r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520F">
              <w:rPr>
                <w:rFonts w:ascii="Times New Roman" w:hAnsi="Times New Roman"/>
                <w:sz w:val="24"/>
                <w:szCs w:val="24"/>
              </w:rPr>
              <w:t xml:space="preserve">3. Молодежный парламент при совете депутатов </w:t>
            </w:r>
            <w:proofErr w:type="spellStart"/>
            <w:r w:rsidRPr="00255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5520F">
              <w:rPr>
                <w:rFonts w:ascii="Times New Roman" w:hAnsi="Times New Roman"/>
                <w:sz w:val="24"/>
                <w:szCs w:val="24"/>
              </w:rPr>
              <w:t xml:space="preserve">. Электросталь – Екатерина Гречко </w:t>
            </w:r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520F">
              <w:rPr>
                <w:rFonts w:ascii="Times New Roman" w:hAnsi="Times New Roman"/>
                <w:sz w:val="24"/>
                <w:szCs w:val="24"/>
              </w:rPr>
              <w:t xml:space="preserve">4. ИП </w:t>
            </w:r>
            <w:proofErr w:type="spellStart"/>
            <w:r w:rsidRPr="0025520F">
              <w:rPr>
                <w:rFonts w:ascii="Times New Roman" w:hAnsi="Times New Roman"/>
                <w:sz w:val="24"/>
                <w:szCs w:val="24"/>
              </w:rPr>
              <w:t>Белогрудов</w:t>
            </w:r>
            <w:proofErr w:type="spellEnd"/>
            <w:r w:rsidRPr="0025520F">
              <w:rPr>
                <w:rFonts w:ascii="Times New Roman" w:hAnsi="Times New Roman"/>
                <w:sz w:val="24"/>
                <w:szCs w:val="24"/>
              </w:rPr>
              <w:t xml:space="preserve"> – Лариса Зыкина </w:t>
            </w:r>
          </w:p>
          <w:p w:rsidR="0025520F" w:rsidRPr="0025520F" w:rsidRDefault="0025520F" w:rsidP="00B37E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0F" w:rsidTr="00B37EDF">
        <w:tc>
          <w:tcPr>
            <w:tcW w:w="3794" w:type="dxa"/>
          </w:tcPr>
          <w:p w:rsidR="0025520F" w:rsidRPr="0025520F" w:rsidRDefault="0025520F" w:rsidP="00B37E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20F">
              <w:rPr>
                <w:rFonts w:ascii="Times New Roman" w:hAnsi="Times New Roman"/>
                <w:sz w:val="24"/>
                <w:szCs w:val="24"/>
              </w:rPr>
              <w:t>мультипликативность</w:t>
            </w:r>
            <w:proofErr w:type="spellEnd"/>
            <w:r w:rsidRPr="002552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5520F">
              <w:rPr>
                <w:rFonts w:ascii="Times New Roman" w:hAnsi="Times New Roman"/>
                <w:sz w:val="24"/>
                <w:szCs w:val="24"/>
              </w:rPr>
              <w:t>тиражируемость</w:t>
            </w:r>
            <w:proofErr w:type="spellEnd"/>
            <w:r w:rsidRPr="0025520F">
              <w:rPr>
                <w:rFonts w:ascii="Times New Roman" w:hAnsi="Times New Roman"/>
                <w:sz w:val="24"/>
                <w:szCs w:val="24"/>
              </w:rPr>
              <w:t>) проекта</w:t>
            </w:r>
          </w:p>
        </w:tc>
        <w:tc>
          <w:tcPr>
            <w:tcW w:w="5777" w:type="dxa"/>
          </w:tcPr>
          <w:p w:rsidR="0025520F" w:rsidRPr="0025520F" w:rsidRDefault="0025520F" w:rsidP="00B37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0F" w:rsidTr="00B37EDF">
        <w:tc>
          <w:tcPr>
            <w:tcW w:w="3794" w:type="dxa"/>
          </w:tcPr>
          <w:p w:rsidR="0025520F" w:rsidRPr="0025520F" w:rsidRDefault="0025520F" w:rsidP="00B37E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520F">
              <w:rPr>
                <w:rFonts w:ascii="Times New Roman" w:hAnsi="Times New Roman"/>
                <w:sz w:val="24"/>
                <w:szCs w:val="24"/>
              </w:rPr>
              <w:t xml:space="preserve">приложения (активные ссылки на </w:t>
            </w:r>
            <w:r w:rsidRPr="00255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социальные сети о реализации проекта, сканы благодарственных писем (не более трех), фотографии событий проекта </w:t>
            </w:r>
            <w:proofErr w:type="gramEnd"/>
          </w:p>
          <w:p w:rsidR="0025520F" w:rsidRPr="0025520F" w:rsidRDefault="0025520F" w:rsidP="00B37EDF">
            <w:pPr>
              <w:rPr>
                <w:rFonts w:ascii="Times New Roman" w:hAnsi="Times New Roman"/>
                <w:sz w:val="24"/>
                <w:szCs w:val="24"/>
              </w:rPr>
            </w:pPr>
            <w:r w:rsidRPr="0025520F">
              <w:rPr>
                <w:rFonts w:ascii="Times New Roman" w:hAnsi="Times New Roman"/>
                <w:sz w:val="24"/>
                <w:szCs w:val="24"/>
              </w:rPr>
              <w:t xml:space="preserve">(не более пяти), сценарии мероприятий проекта (при необходимости). </w:t>
            </w:r>
          </w:p>
          <w:p w:rsidR="0025520F" w:rsidRPr="0025520F" w:rsidRDefault="0025520F" w:rsidP="00B37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5520F" w:rsidRPr="0025520F" w:rsidRDefault="0025520F" w:rsidP="00B37EDF">
            <w:pPr>
              <w:rPr>
                <w:rFonts w:ascii="Times New Roman" w:hAnsi="Times New Roman"/>
                <w:sz w:val="24"/>
                <w:szCs w:val="24"/>
              </w:rPr>
            </w:pPr>
            <w:r w:rsidRPr="00255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Приложения прилагаются </w:t>
            </w:r>
          </w:p>
        </w:tc>
      </w:tr>
    </w:tbl>
    <w:p w:rsidR="0025520F" w:rsidRDefault="0025520F"/>
    <w:sectPr w:rsidR="0025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9BE"/>
    <w:multiLevelType w:val="hybridMultilevel"/>
    <w:tmpl w:val="0304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26C7"/>
    <w:multiLevelType w:val="hybridMultilevel"/>
    <w:tmpl w:val="A934C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DA"/>
    <w:rsid w:val="002253DA"/>
    <w:rsid w:val="0025520F"/>
    <w:rsid w:val="004216B5"/>
    <w:rsid w:val="005A7D74"/>
    <w:rsid w:val="008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1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16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216B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No Spacing"/>
    <w:uiPriority w:val="1"/>
    <w:qFormat/>
    <w:rsid w:val="002552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1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16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216B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No Spacing"/>
    <w:uiPriority w:val="1"/>
    <w:qFormat/>
    <w:rsid w:val="002552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lsch11.edumsk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ksenk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akarmysov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2022-01-27T19:17:00Z</dcterms:created>
  <dcterms:modified xsi:type="dcterms:W3CDTF">2022-01-27T19:53:00Z</dcterms:modified>
</cp:coreProperties>
</file>