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B92" w:rsidRDefault="00DF3B92" w:rsidP="002B1A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Волгоградская область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Киквидзенский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</w:t>
      </w:r>
      <w:r w:rsidR="002B1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 Михайловка</w:t>
      </w:r>
    </w:p>
    <w:p w:rsidR="009F6E33" w:rsidRDefault="009F6E33" w:rsidP="009F6E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Муниципальное казенное общеобразовательное учреждение</w:t>
      </w:r>
    </w:p>
    <w:p w:rsidR="009F6E33" w:rsidRDefault="009F6E33" w:rsidP="009F6E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«Михайловская основная школа»</w:t>
      </w:r>
    </w:p>
    <w:p w:rsidR="009F6E33" w:rsidRDefault="009F6E33" w:rsidP="009F6E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9F6E33" w:rsidRDefault="009F6E33" w:rsidP="009F6E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9F6E33" w:rsidRDefault="009F6E33" w:rsidP="009F6E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9F6E33" w:rsidRDefault="009F6E33" w:rsidP="009F6E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8639BF" w:rsidRDefault="008639BF" w:rsidP="009F6E3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36"/>
          <w:szCs w:val="36"/>
        </w:rPr>
      </w:pPr>
    </w:p>
    <w:p w:rsidR="008639BF" w:rsidRDefault="008639BF" w:rsidP="009F6E3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36"/>
          <w:szCs w:val="36"/>
        </w:rPr>
      </w:pPr>
    </w:p>
    <w:p w:rsidR="008639BF" w:rsidRDefault="008639BF" w:rsidP="009F6E3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36"/>
          <w:szCs w:val="36"/>
        </w:rPr>
      </w:pPr>
    </w:p>
    <w:p w:rsidR="008639BF" w:rsidRDefault="003F5B0C" w:rsidP="009F6E3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Конкурс: «Волонтеры могут все»</w:t>
      </w:r>
    </w:p>
    <w:p w:rsidR="003F5B0C" w:rsidRDefault="003F5B0C" w:rsidP="009F6E3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Номинация: «Мусор – угроза или вторая жизнь»</w:t>
      </w:r>
    </w:p>
    <w:p w:rsidR="008639BF" w:rsidRDefault="008639BF" w:rsidP="009F6E3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36"/>
          <w:szCs w:val="36"/>
        </w:rPr>
      </w:pPr>
    </w:p>
    <w:p w:rsidR="009F6E33" w:rsidRDefault="009F6E33" w:rsidP="003F5B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Учебно-исследовательская работа:</w:t>
      </w:r>
    </w:p>
    <w:p w:rsidR="009F6E33" w:rsidRDefault="009F6E33" w:rsidP="009F6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9F6E33" w:rsidRDefault="009F6E33" w:rsidP="009F6E33">
      <w:pPr>
        <w:spacing w:after="0" w:line="240" w:lineRule="auto"/>
        <w:ind w:firstLine="71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 xml:space="preserve"> «Как спасти своё село от мусора».</w:t>
      </w:r>
    </w:p>
    <w:p w:rsidR="009F6E33" w:rsidRDefault="009F6E33" w:rsidP="009F6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t xml:space="preserve">                                  </w:t>
      </w:r>
    </w:p>
    <w:p w:rsidR="009F6E33" w:rsidRDefault="009F6E33" w:rsidP="009F6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</w:p>
    <w:p w:rsidR="009F6E33" w:rsidRDefault="009F6E33" w:rsidP="009F6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</w:p>
    <w:p w:rsidR="009F6E33" w:rsidRDefault="009F6E33" w:rsidP="009F6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</w:p>
    <w:p w:rsidR="009F6E33" w:rsidRDefault="009F6E33" w:rsidP="009F6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</w:p>
    <w:p w:rsidR="009F6E33" w:rsidRDefault="009F6E33" w:rsidP="009F6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</w:p>
    <w:p w:rsidR="009F6E33" w:rsidRDefault="009F6E33" w:rsidP="009F6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</w:p>
    <w:p w:rsidR="009F6E33" w:rsidRDefault="009F6E33" w:rsidP="009F6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</w:p>
    <w:p w:rsidR="009F6E33" w:rsidRDefault="009F6E33" w:rsidP="009F6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</w:p>
    <w:p w:rsidR="009F6E33" w:rsidRDefault="009F6E33" w:rsidP="009F6E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</w:p>
    <w:p w:rsidR="009F6E33" w:rsidRDefault="009F6E33" w:rsidP="009F6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</w:p>
    <w:p w:rsidR="009F6E33" w:rsidRPr="009F6E33" w:rsidRDefault="009F6E33" w:rsidP="009F6E33">
      <w:pPr>
        <w:tabs>
          <w:tab w:val="left" w:pos="5407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tab/>
      </w:r>
    </w:p>
    <w:p w:rsidR="009F6E33" w:rsidRDefault="009F6E33" w:rsidP="009F6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t xml:space="preserve">                                                                  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Хумашева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Луиза                </w:t>
      </w:r>
    </w:p>
    <w:p w:rsidR="009F6E33" w:rsidRDefault="009F6E33" w:rsidP="009F6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Саид-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Алиевна</w:t>
      </w:r>
      <w:proofErr w:type="spellEnd"/>
    </w:p>
    <w:p w:rsidR="009F6E33" w:rsidRDefault="009F6E33" w:rsidP="009F6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</w:t>
      </w:r>
      <w:r w:rsidR="008639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ученица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</w:t>
      </w:r>
    </w:p>
    <w:p w:rsidR="009F6E33" w:rsidRDefault="009F6E33" w:rsidP="009F6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</w:rPr>
      </w:pPr>
      <w:r>
        <w:rPr>
          <w:rFonts w:ascii="Times New Roman" w:eastAsia="Times New Roman" w:hAnsi="Times New Roman" w:cs="Times New Roman"/>
          <w:color w:val="000000"/>
          <w:sz w:val="32"/>
        </w:rPr>
        <w:t xml:space="preserve">                                                                   Руководитель: Погорелова         </w:t>
      </w:r>
    </w:p>
    <w:p w:rsidR="009F6E33" w:rsidRDefault="009F6E33" w:rsidP="009F6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</w:rPr>
      </w:pPr>
      <w:r>
        <w:rPr>
          <w:rFonts w:ascii="Times New Roman" w:eastAsia="Times New Roman" w:hAnsi="Times New Roman" w:cs="Times New Roman"/>
          <w:color w:val="000000"/>
          <w:sz w:val="32"/>
        </w:rPr>
        <w:t xml:space="preserve">                                                                  Татьяна  Геннадьевна.   </w:t>
      </w:r>
    </w:p>
    <w:p w:rsidR="009F6E33" w:rsidRPr="009F6E33" w:rsidRDefault="009F6E33" w:rsidP="009F6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</w:rPr>
      </w:pPr>
      <w:r>
        <w:rPr>
          <w:rFonts w:ascii="Times New Roman" w:eastAsia="Times New Roman" w:hAnsi="Times New Roman" w:cs="Times New Roman"/>
          <w:color w:val="000000"/>
          <w:sz w:val="32"/>
        </w:rPr>
        <w:t xml:space="preserve">                                                                  Учитель химии, биологии.</w:t>
      </w:r>
    </w:p>
    <w:p w:rsidR="009F6E33" w:rsidRDefault="009F6E33" w:rsidP="009F6E33">
      <w:pPr>
        <w:tabs>
          <w:tab w:val="left" w:pos="538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</w:rPr>
      </w:pPr>
      <w:r>
        <w:rPr>
          <w:rFonts w:ascii="Times New Roman" w:eastAsia="Times New Roman" w:hAnsi="Times New Roman" w:cs="Times New Roman"/>
          <w:color w:val="000000"/>
          <w:sz w:val="32"/>
        </w:rPr>
        <w:t>                                             </w:t>
      </w:r>
      <w:r>
        <w:rPr>
          <w:rFonts w:ascii="Times New Roman" w:eastAsia="Times New Roman" w:hAnsi="Times New Roman" w:cs="Times New Roman"/>
          <w:color w:val="000000"/>
          <w:sz w:val="32"/>
        </w:rPr>
        <w:tab/>
      </w:r>
    </w:p>
    <w:p w:rsidR="009F6E33" w:rsidRDefault="009F6E33" w:rsidP="009F6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</w:rPr>
      </w:pPr>
    </w:p>
    <w:p w:rsidR="009F6E33" w:rsidRDefault="009F6E33" w:rsidP="009F6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</w:rPr>
      </w:pPr>
    </w:p>
    <w:p w:rsidR="009F6E33" w:rsidRDefault="009F6E33" w:rsidP="009F6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</w:rPr>
      </w:pPr>
    </w:p>
    <w:p w:rsidR="009F6E33" w:rsidRDefault="009A591C" w:rsidP="009F6E33">
      <w:pPr>
        <w:tabs>
          <w:tab w:val="center" w:pos="4317"/>
          <w:tab w:val="left" w:pos="8100"/>
        </w:tabs>
        <w:spacing w:after="0" w:line="240" w:lineRule="auto"/>
        <w:ind w:hanging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ихайловка2022</w:t>
      </w:r>
      <w:r w:rsidR="009F6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:rsidR="009F6E33" w:rsidRDefault="003F5B0C" w:rsidP="009F6E33">
      <w:pPr>
        <w:tabs>
          <w:tab w:val="center" w:pos="4317"/>
          <w:tab w:val="left" w:pos="8100"/>
        </w:tabs>
        <w:spacing w:after="0" w:line="240" w:lineRule="auto"/>
        <w:ind w:hanging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ПАСПОРТ ПРОЕКТА</w:t>
      </w:r>
    </w:p>
    <w:p w:rsidR="003F5B0C" w:rsidRDefault="003F5B0C" w:rsidP="003F5B0C">
      <w:pPr>
        <w:pStyle w:val="a5"/>
        <w:numPr>
          <w:ilvl w:val="0"/>
          <w:numId w:val="19"/>
        </w:numPr>
        <w:tabs>
          <w:tab w:val="center" w:pos="4317"/>
          <w:tab w:val="left" w:pos="810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«Как спасти своё село от мусора»</w:t>
      </w:r>
    </w:p>
    <w:p w:rsidR="003F5B0C" w:rsidRDefault="003F5B0C" w:rsidP="003F5B0C">
      <w:pPr>
        <w:pStyle w:val="a5"/>
        <w:numPr>
          <w:ilvl w:val="0"/>
          <w:numId w:val="19"/>
        </w:numPr>
        <w:tabs>
          <w:tab w:val="center" w:pos="4317"/>
          <w:tab w:val="left" w:pos="810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Хумашева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Луиза Саид-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Алиевна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29.03.2006, 403237 Волгоградская область,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Киквидзенский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район, хутор Михайловка, улица Алексеевская дом 5.</w:t>
      </w:r>
    </w:p>
    <w:p w:rsidR="003F5B0C" w:rsidRDefault="003F5B0C" w:rsidP="003F5B0C">
      <w:pPr>
        <w:pStyle w:val="a5"/>
        <w:tabs>
          <w:tab w:val="center" w:pos="4317"/>
          <w:tab w:val="left" w:pos="8100"/>
        </w:tabs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89375371843, </w:t>
      </w:r>
      <w:hyperlink r:id="rId8" w:history="1">
        <w:r w:rsidRPr="00A267F8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/>
          </w:rPr>
          <w:t>humasevaluiza@gmail.com</w:t>
        </w:r>
      </w:hyperlink>
    </w:p>
    <w:p w:rsidR="002B1A75" w:rsidRPr="002B1A75" w:rsidRDefault="002B1A75" w:rsidP="002B1A75">
      <w:pPr>
        <w:pStyle w:val="a5"/>
        <w:numPr>
          <w:ilvl w:val="0"/>
          <w:numId w:val="19"/>
        </w:numPr>
        <w:tabs>
          <w:tab w:val="center" w:pos="4317"/>
          <w:tab w:val="left" w:pos="810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1A75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казенное общеобразовательное учреждение</w:t>
      </w:r>
    </w:p>
    <w:p w:rsidR="002B1A75" w:rsidRDefault="002B1A75" w:rsidP="002B1A75">
      <w:pPr>
        <w:pStyle w:val="a5"/>
        <w:tabs>
          <w:tab w:val="center" w:pos="4317"/>
          <w:tab w:val="left" w:pos="8100"/>
        </w:tabs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1A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«Михайловская основная школа»</w:t>
      </w:r>
      <w:proofErr w:type="gramStart"/>
      <w:r w:rsidRPr="002B1A75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B1A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Волгоградская область </w:t>
      </w:r>
      <w:proofErr w:type="spellStart"/>
      <w:r w:rsidRPr="002B1A75">
        <w:rPr>
          <w:rFonts w:ascii="Times New Roman" w:eastAsia="Times New Roman" w:hAnsi="Times New Roman" w:cs="Times New Roman"/>
          <w:color w:val="000000"/>
          <w:sz w:val="28"/>
          <w:szCs w:val="28"/>
        </w:rPr>
        <w:t>Киквидзенский</w:t>
      </w:r>
      <w:proofErr w:type="spellEnd"/>
      <w:r w:rsidRPr="002B1A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 х. Михайловка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улица Центральная дом 28.</w:t>
      </w:r>
    </w:p>
    <w:p w:rsidR="002B1A75" w:rsidRPr="006A474D" w:rsidRDefault="002B1A75" w:rsidP="002B1A75">
      <w:pPr>
        <w:pStyle w:val="a5"/>
        <w:tabs>
          <w:tab w:val="center" w:pos="4317"/>
          <w:tab w:val="left" w:pos="8100"/>
        </w:tabs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88444537716 </w:t>
      </w:r>
      <w:r w:rsidRPr="006A4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9" w:history="1">
        <w:r w:rsidR="006A474D" w:rsidRPr="00A267F8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/>
          </w:rPr>
          <w:t>dudnm</w:t>
        </w:r>
        <w:r w:rsidR="006A474D" w:rsidRPr="006A474D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@</w:t>
        </w:r>
        <w:r w:rsidR="006A474D" w:rsidRPr="00A267F8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/>
          </w:rPr>
          <w:t>yandex</w:t>
        </w:r>
        <w:r w:rsidR="006A474D" w:rsidRPr="006A474D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6A474D" w:rsidRPr="00A267F8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2B1A75" w:rsidRPr="006A474D" w:rsidRDefault="006A474D" w:rsidP="006A474D">
      <w:pPr>
        <w:pStyle w:val="a5"/>
        <w:tabs>
          <w:tab w:val="center" w:pos="4317"/>
          <w:tab w:val="left" w:pos="8100"/>
        </w:tabs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Руководитель: Погорелова Татьяна Геннадьевна учитель химии и биологии.</w:t>
      </w:r>
    </w:p>
    <w:p w:rsidR="003F5B0C" w:rsidRPr="003F5B0C" w:rsidRDefault="003F5B0C" w:rsidP="003F5B0C">
      <w:pPr>
        <w:pStyle w:val="a5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5B0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 проекта: </w:t>
      </w:r>
      <w:r w:rsidRPr="003F5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актуализировать внимание детей и взрослых к проблеме загрязнения улиц, озёр, способствовать формированию экологической культуры и твёрдого убеждения в том, что мусору место на свалке, а не на улицах и задворках.</w:t>
      </w:r>
    </w:p>
    <w:p w:rsidR="002B1A75" w:rsidRPr="002B1A75" w:rsidRDefault="002B1A75" w:rsidP="002B1A75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1A75">
        <w:rPr>
          <w:rFonts w:ascii="Times New Roman" w:hAnsi="Times New Roman" w:cs="Times New Roman"/>
          <w:b/>
          <w:sz w:val="28"/>
          <w:szCs w:val="28"/>
        </w:rPr>
        <w:t>задачи</w:t>
      </w:r>
      <w:r w:rsidRPr="002B1A75">
        <w:rPr>
          <w:rFonts w:ascii="Times New Roman" w:hAnsi="Times New Roman" w:cs="Times New Roman"/>
          <w:sz w:val="28"/>
          <w:szCs w:val="28"/>
        </w:rPr>
        <w:t>:</w:t>
      </w:r>
    </w:p>
    <w:p w:rsidR="002B1A75" w:rsidRPr="002B1A75" w:rsidRDefault="002B1A75" w:rsidP="002B1A75">
      <w:pPr>
        <w:pStyle w:val="a5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B1A75">
        <w:rPr>
          <w:rFonts w:ascii="Times New Roman" w:hAnsi="Times New Roman" w:cs="Times New Roman"/>
          <w:sz w:val="28"/>
          <w:szCs w:val="28"/>
        </w:rPr>
        <w:t>- познакомиться с классификацией  мусора;</w:t>
      </w:r>
    </w:p>
    <w:p w:rsidR="002B1A75" w:rsidRPr="002B1A75" w:rsidRDefault="002B1A75" w:rsidP="002B1A75">
      <w:pPr>
        <w:pStyle w:val="a5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B1A75">
        <w:rPr>
          <w:rFonts w:ascii="Times New Roman" w:hAnsi="Times New Roman" w:cs="Times New Roman"/>
          <w:sz w:val="28"/>
          <w:szCs w:val="28"/>
        </w:rPr>
        <w:t xml:space="preserve">-выявить  места свалок мусора в </w:t>
      </w:r>
      <w:r w:rsidRPr="002B1A7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B1A75">
        <w:rPr>
          <w:rFonts w:ascii="Times New Roman" w:hAnsi="Times New Roman" w:cs="Times New Roman"/>
          <w:sz w:val="28"/>
          <w:szCs w:val="28"/>
        </w:rPr>
        <w:t>. Михайловка;</w:t>
      </w:r>
    </w:p>
    <w:p w:rsidR="002B1A75" w:rsidRPr="002B1A75" w:rsidRDefault="002B1A75" w:rsidP="002B1A75">
      <w:pPr>
        <w:pStyle w:val="a5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2B1A75">
        <w:rPr>
          <w:rFonts w:ascii="Times New Roman" w:hAnsi="Times New Roman" w:cs="Times New Roman"/>
          <w:sz w:val="28"/>
          <w:szCs w:val="28"/>
        </w:rPr>
        <w:t xml:space="preserve">- </w:t>
      </w:r>
      <w:r w:rsidRPr="002B1A7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изучить количество мусора, производимого в среднем семьей за сутки, неделю, месяц;</w:t>
      </w:r>
    </w:p>
    <w:p w:rsidR="002B1A75" w:rsidRPr="002B1A75" w:rsidRDefault="002B1A75" w:rsidP="002B1A75">
      <w:pPr>
        <w:pStyle w:val="a5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B1A7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B1A75">
        <w:rPr>
          <w:rFonts w:ascii="Times New Roman" w:hAnsi="Times New Roman" w:cs="Times New Roman"/>
          <w:sz w:val="28"/>
          <w:szCs w:val="28"/>
        </w:rPr>
        <w:t>выяснить</w:t>
      </w:r>
      <w:proofErr w:type="gramStart"/>
      <w:r w:rsidRPr="002B1A75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2B1A75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2B1A75">
        <w:rPr>
          <w:rFonts w:ascii="Times New Roman" w:hAnsi="Times New Roman" w:cs="Times New Roman"/>
          <w:sz w:val="28"/>
          <w:szCs w:val="28"/>
        </w:rPr>
        <w:t xml:space="preserve"> можно сделать для уменьшения количества мусора в нашем хуторе;</w:t>
      </w:r>
    </w:p>
    <w:p w:rsidR="002B1A75" w:rsidRPr="002B1A75" w:rsidRDefault="002B1A75" w:rsidP="002B1A75">
      <w:pPr>
        <w:pStyle w:val="a5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B1A75">
        <w:rPr>
          <w:rFonts w:ascii="Times New Roman" w:hAnsi="Times New Roman" w:cs="Times New Roman"/>
          <w:sz w:val="28"/>
          <w:szCs w:val="28"/>
        </w:rPr>
        <w:t>- обобщить полученную информацию.</w:t>
      </w:r>
    </w:p>
    <w:p w:rsidR="003F5B0C" w:rsidRPr="003F5B0C" w:rsidRDefault="003F5B0C" w:rsidP="002B1A75">
      <w:pPr>
        <w:pStyle w:val="a5"/>
        <w:tabs>
          <w:tab w:val="center" w:pos="4317"/>
          <w:tab w:val="left" w:pos="8100"/>
        </w:tabs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F5B0C" w:rsidRDefault="003F5B0C" w:rsidP="00C16C59">
      <w:pPr>
        <w:spacing w:after="0" w:line="240" w:lineRule="auto"/>
        <w:ind w:firstLine="71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3F5B0C" w:rsidRDefault="003F5B0C" w:rsidP="00C16C59">
      <w:pPr>
        <w:spacing w:after="0" w:line="240" w:lineRule="auto"/>
        <w:ind w:firstLine="71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3F5B0C" w:rsidRDefault="003F5B0C" w:rsidP="00C16C59">
      <w:pPr>
        <w:spacing w:after="0" w:line="240" w:lineRule="auto"/>
        <w:ind w:firstLine="71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3F5B0C" w:rsidRDefault="003F5B0C" w:rsidP="00C16C59">
      <w:pPr>
        <w:spacing w:after="0" w:line="240" w:lineRule="auto"/>
        <w:ind w:firstLine="71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3F5B0C" w:rsidRDefault="003F5B0C" w:rsidP="00C16C59">
      <w:pPr>
        <w:spacing w:after="0" w:line="240" w:lineRule="auto"/>
        <w:ind w:firstLine="71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3F5B0C" w:rsidRDefault="003F5B0C" w:rsidP="00C16C59">
      <w:pPr>
        <w:spacing w:after="0" w:line="240" w:lineRule="auto"/>
        <w:ind w:firstLine="71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3F5B0C" w:rsidRDefault="003F5B0C" w:rsidP="00C16C59">
      <w:pPr>
        <w:spacing w:after="0" w:line="240" w:lineRule="auto"/>
        <w:ind w:firstLine="71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3F5B0C" w:rsidRDefault="003F5B0C" w:rsidP="00C16C59">
      <w:pPr>
        <w:spacing w:after="0" w:line="240" w:lineRule="auto"/>
        <w:ind w:firstLine="71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3F5B0C" w:rsidRDefault="003F5B0C" w:rsidP="00C16C59">
      <w:pPr>
        <w:spacing w:after="0" w:line="240" w:lineRule="auto"/>
        <w:ind w:firstLine="71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3F5B0C" w:rsidRDefault="003F5B0C" w:rsidP="00C16C59">
      <w:pPr>
        <w:spacing w:after="0" w:line="240" w:lineRule="auto"/>
        <w:ind w:firstLine="71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3F5B0C" w:rsidRDefault="003F5B0C" w:rsidP="00C16C59">
      <w:pPr>
        <w:spacing w:after="0" w:line="240" w:lineRule="auto"/>
        <w:ind w:firstLine="71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3F5B0C" w:rsidRDefault="003F5B0C" w:rsidP="00C16C59">
      <w:pPr>
        <w:spacing w:after="0" w:line="240" w:lineRule="auto"/>
        <w:ind w:firstLine="71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3F5B0C" w:rsidRDefault="003F5B0C" w:rsidP="00C16C59">
      <w:pPr>
        <w:spacing w:after="0" w:line="240" w:lineRule="auto"/>
        <w:ind w:firstLine="71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3F5B0C" w:rsidRDefault="003F5B0C" w:rsidP="00C16C59">
      <w:pPr>
        <w:spacing w:after="0" w:line="240" w:lineRule="auto"/>
        <w:ind w:firstLine="71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3F5B0C" w:rsidRDefault="003F5B0C" w:rsidP="00C16C59">
      <w:pPr>
        <w:spacing w:after="0" w:line="240" w:lineRule="auto"/>
        <w:ind w:firstLine="71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3F5B0C" w:rsidRDefault="003F5B0C" w:rsidP="006A47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  <w:bookmarkStart w:id="0" w:name="_GoBack"/>
      <w:bookmarkEnd w:id="0"/>
    </w:p>
    <w:p w:rsidR="003F5B0C" w:rsidRDefault="003F5B0C" w:rsidP="00C16C59">
      <w:pPr>
        <w:spacing w:after="0" w:line="240" w:lineRule="auto"/>
        <w:ind w:firstLine="71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C16C59" w:rsidRPr="00E7525E" w:rsidRDefault="00C16C59" w:rsidP="00C16C59">
      <w:pPr>
        <w:spacing w:after="0" w:line="240" w:lineRule="auto"/>
        <w:ind w:firstLine="71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7525E">
        <w:rPr>
          <w:rFonts w:ascii="Times New Roman" w:eastAsia="Times New Roman" w:hAnsi="Times New Roman" w:cs="Times New Roman"/>
          <w:color w:val="000000"/>
          <w:sz w:val="28"/>
        </w:rPr>
        <w:lastRenderedPageBreak/>
        <w:t>Оглавление</w:t>
      </w:r>
    </w:p>
    <w:p w:rsidR="00C16C59" w:rsidRPr="000E70A0" w:rsidRDefault="00C16C59" w:rsidP="000E70A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 w:rsidRPr="000E70A0">
        <w:rPr>
          <w:rFonts w:ascii="Times New Roman" w:eastAsia="Times New Roman" w:hAnsi="Times New Roman" w:cs="Times New Roman"/>
          <w:color w:val="000000"/>
          <w:sz w:val="28"/>
        </w:rPr>
        <w:t>Введение 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                                                                      </w:t>
      </w:r>
      <w:r w:rsidR="00D65DF1"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>                               </w:t>
      </w:r>
      <w:r w:rsidR="009F6E3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   </w:t>
      </w:r>
      <w:r w:rsidR="0027700B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9F6E3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 </w:t>
      </w:r>
      <w:r w:rsidR="00D65DF1"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> 3</w:t>
      </w:r>
    </w:p>
    <w:p w:rsidR="00C16C59" w:rsidRPr="000E70A0" w:rsidRDefault="00C16C59" w:rsidP="000E70A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E70A0">
        <w:rPr>
          <w:rFonts w:ascii="Times New Roman" w:eastAsia="Times New Roman" w:hAnsi="Times New Roman" w:cs="Times New Roman"/>
          <w:color w:val="000000"/>
          <w:sz w:val="28"/>
        </w:rPr>
        <w:t>Теоретическая часть:</w:t>
      </w:r>
      <w:r w:rsidR="0027700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C16C59" w:rsidRPr="00E7525E" w:rsidRDefault="00C16C59" w:rsidP="00D65D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7525E">
        <w:rPr>
          <w:rFonts w:ascii="Times New Roman" w:eastAsia="Times New Roman" w:hAnsi="Times New Roman" w:cs="Times New Roman"/>
          <w:color w:val="000000"/>
          <w:sz w:val="28"/>
        </w:rPr>
        <w:t>1.1.Классификация мусора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                                              </w:t>
      </w:r>
      <w:r w:rsidR="009F6E3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>               </w:t>
      </w:r>
      <w:r w:rsidR="009F6E3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                 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Pr="00E7525E">
        <w:rPr>
          <w:rFonts w:ascii="Times New Roman" w:eastAsia="Times New Roman" w:hAnsi="Times New Roman" w:cs="Times New Roman"/>
          <w:color w:val="000000"/>
          <w:sz w:val="28"/>
        </w:rPr>
        <w:t>4</w:t>
      </w:r>
    </w:p>
    <w:p w:rsidR="00C16C59" w:rsidRPr="00D65DF1" w:rsidRDefault="00D65DF1" w:rsidP="00D65DF1">
      <w:pPr>
        <w:pStyle w:val="a5"/>
        <w:numPr>
          <w:ilvl w:val="1"/>
          <w:numId w:val="1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5D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Причины увеличения мусор</w:t>
      </w:r>
      <w:r w:rsidR="009F6E3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___________________ _________________</w:t>
      </w:r>
      <w:r w:rsidRPr="00D65D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16C59" w:rsidRPr="00D65DF1">
        <w:rPr>
          <w:rFonts w:ascii="Times New Roman" w:eastAsia="Times New Roman" w:hAnsi="Times New Roman" w:cs="Times New Roman"/>
          <w:color w:val="000000"/>
          <w:sz w:val="28"/>
        </w:rPr>
        <w:t>6</w:t>
      </w:r>
    </w:p>
    <w:p w:rsidR="00C16C59" w:rsidRPr="00E7525E" w:rsidRDefault="00C16C59" w:rsidP="000E70A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7525E">
        <w:rPr>
          <w:rFonts w:ascii="Times New Roman" w:eastAsia="Times New Roman" w:hAnsi="Times New Roman" w:cs="Times New Roman"/>
          <w:color w:val="000000"/>
          <w:sz w:val="28"/>
        </w:rPr>
        <w:t>1.3.Способы утилизации мусора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                          </w:t>
      </w:r>
      <w:r w:rsidR="009F6E3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           </w:t>
      </w:r>
      <w:r w:rsidR="0027700B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9F6E3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     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>                           7</w:t>
      </w:r>
    </w:p>
    <w:p w:rsidR="00C16C59" w:rsidRPr="00E7525E" w:rsidRDefault="00C16C59" w:rsidP="000E70A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7525E">
        <w:rPr>
          <w:rFonts w:ascii="Times New Roman" w:eastAsia="Times New Roman" w:hAnsi="Times New Roman" w:cs="Times New Roman"/>
          <w:color w:val="000000"/>
          <w:sz w:val="28"/>
        </w:rPr>
        <w:t xml:space="preserve">1.4 Проблемы утилизации мусора 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                        </w:t>
      </w:r>
      <w:r w:rsidR="009F6E3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          </w:t>
      </w:r>
      <w:r w:rsidR="0027700B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9F6E3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     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>                           7</w:t>
      </w:r>
    </w:p>
    <w:p w:rsidR="00C16C59" w:rsidRPr="000E70A0" w:rsidRDefault="000E70A0" w:rsidP="000E70A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1.5 Проблема отсутствия </w:t>
      </w:r>
      <w:r w:rsidR="00C16C59" w:rsidRPr="00E7525E">
        <w:rPr>
          <w:rFonts w:ascii="Times New Roman" w:eastAsia="Times New Roman" w:hAnsi="Times New Roman" w:cs="Times New Roman"/>
          <w:color w:val="000000"/>
          <w:sz w:val="28"/>
        </w:rPr>
        <w:t xml:space="preserve">сортировки </w:t>
      </w:r>
      <w:r w:rsidR="00C16C59"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>                             </w:t>
      </w:r>
      <w:r w:rsidR="0027700B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                 </w:t>
      </w:r>
      <w:r w:rsidR="00C16C59"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                8</w:t>
      </w:r>
    </w:p>
    <w:p w:rsidR="00C16C59" w:rsidRPr="000E70A0" w:rsidRDefault="00C16C59" w:rsidP="00C16C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E70A0">
        <w:rPr>
          <w:rFonts w:ascii="Times New Roman" w:eastAsia="Times New Roman" w:hAnsi="Times New Roman" w:cs="Times New Roman"/>
          <w:color w:val="000000"/>
          <w:sz w:val="28"/>
        </w:rPr>
        <w:t>Практическая часть:</w:t>
      </w:r>
    </w:p>
    <w:p w:rsidR="00C16C59" w:rsidRPr="00E7525E" w:rsidRDefault="00C16C59" w:rsidP="000E70A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7525E">
        <w:rPr>
          <w:rFonts w:ascii="Times New Roman" w:eastAsia="Times New Roman" w:hAnsi="Times New Roman" w:cs="Times New Roman"/>
          <w:color w:val="000000"/>
          <w:sz w:val="28"/>
        </w:rPr>
        <w:t xml:space="preserve">2.1.Определение количества мусора 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>                           </w:t>
      </w:r>
      <w:r w:rsidR="0027700B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                  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           </w:t>
      </w:r>
      <w:r w:rsidR="0027700B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      9</w:t>
      </w:r>
    </w:p>
    <w:p w:rsidR="00C16C59" w:rsidRPr="00E7525E" w:rsidRDefault="00C16C59" w:rsidP="000E70A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7525E">
        <w:rPr>
          <w:rFonts w:ascii="Times New Roman" w:eastAsia="Times New Roman" w:hAnsi="Times New Roman" w:cs="Times New Roman"/>
          <w:color w:val="000000"/>
          <w:sz w:val="28"/>
        </w:rPr>
        <w:t xml:space="preserve">2.2.Свалки: вред окружающей среде 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                          </w:t>
      </w:r>
      <w:r w:rsidR="0027700B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                 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              </w:t>
      </w:r>
      <w:r w:rsidR="0027700B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>     10</w:t>
      </w:r>
    </w:p>
    <w:p w:rsidR="00C16C59" w:rsidRPr="00E7525E" w:rsidRDefault="00C16C59" w:rsidP="000E70A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7525E">
        <w:rPr>
          <w:rFonts w:ascii="Times New Roman" w:eastAsia="Times New Roman" w:hAnsi="Times New Roman" w:cs="Times New Roman"/>
          <w:color w:val="000000"/>
          <w:sz w:val="28"/>
        </w:rPr>
        <w:t>2.3.Борьба с мусором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                                                  </w:t>
      </w:r>
      <w:r w:rsidR="0027700B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                  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              </w:t>
      </w:r>
      <w:r w:rsidR="0027700B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>      12</w:t>
      </w:r>
    </w:p>
    <w:p w:rsidR="00C16C59" w:rsidRPr="000E70A0" w:rsidRDefault="00C16C59" w:rsidP="000E70A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E70A0">
        <w:rPr>
          <w:rFonts w:ascii="Times New Roman" w:eastAsia="Times New Roman" w:hAnsi="Times New Roman" w:cs="Times New Roman"/>
          <w:color w:val="000000"/>
          <w:sz w:val="28"/>
        </w:rPr>
        <w:t>3.Заключение 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                                                             </w:t>
      </w:r>
      <w:r w:rsidR="0027700B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         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                              15</w:t>
      </w:r>
    </w:p>
    <w:p w:rsidR="00C16C59" w:rsidRDefault="00C16C59" w:rsidP="00D65DF1">
      <w:pPr>
        <w:shd w:val="clear" w:color="auto" w:fill="FFFFFF"/>
        <w:tabs>
          <w:tab w:val="right" w:pos="935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</w:rPr>
      </w:pPr>
      <w:r w:rsidRPr="000E70A0">
        <w:rPr>
          <w:rFonts w:ascii="Times New Roman" w:eastAsia="Times New Roman" w:hAnsi="Times New Roman" w:cs="Times New Roman"/>
          <w:color w:val="000000"/>
          <w:sz w:val="28"/>
        </w:rPr>
        <w:t>Список литературы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                                                                                  </w:t>
      </w:r>
      <w:r w:rsidR="0027700B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         </w:t>
      </w:r>
      <w:r w:rsidRPr="000E70A0">
        <w:rPr>
          <w:rFonts w:ascii="Times New Roman" w:eastAsia="Times New Roman" w:hAnsi="Times New Roman" w:cs="Times New Roman"/>
          <w:color w:val="000000"/>
          <w:sz w:val="28"/>
          <w:u w:val="single"/>
        </w:rPr>
        <w:t>  1</w:t>
      </w:r>
      <w:r w:rsidR="0027700B">
        <w:rPr>
          <w:rFonts w:ascii="Times New Roman" w:eastAsia="Times New Roman" w:hAnsi="Times New Roman" w:cs="Times New Roman"/>
          <w:color w:val="000000"/>
          <w:sz w:val="28"/>
          <w:u w:val="single"/>
        </w:rPr>
        <w:t>7</w:t>
      </w:r>
    </w:p>
    <w:p w:rsidR="00D65DF1" w:rsidRDefault="00D65DF1" w:rsidP="00D65DF1">
      <w:pPr>
        <w:shd w:val="clear" w:color="auto" w:fill="FFFFFF"/>
        <w:tabs>
          <w:tab w:val="right" w:pos="935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</w:rPr>
      </w:pPr>
    </w:p>
    <w:p w:rsidR="00D65DF1" w:rsidRDefault="00D65DF1" w:rsidP="00D65DF1">
      <w:pPr>
        <w:shd w:val="clear" w:color="auto" w:fill="FFFFFF"/>
        <w:tabs>
          <w:tab w:val="right" w:pos="935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</w:rPr>
      </w:pPr>
    </w:p>
    <w:p w:rsidR="00D65DF1" w:rsidRDefault="00D65DF1" w:rsidP="00D65DF1">
      <w:pPr>
        <w:shd w:val="clear" w:color="auto" w:fill="FFFFFF"/>
        <w:tabs>
          <w:tab w:val="right" w:pos="935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</w:rPr>
      </w:pPr>
    </w:p>
    <w:p w:rsidR="00D65DF1" w:rsidRDefault="00D65DF1" w:rsidP="00D65DF1">
      <w:pPr>
        <w:shd w:val="clear" w:color="auto" w:fill="FFFFFF"/>
        <w:tabs>
          <w:tab w:val="right" w:pos="935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</w:rPr>
      </w:pPr>
    </w:p>
    <w:p w:rsidR="00D65DF1" w:rsidRDefault="00D65DF1" w:rsidP="00D65DF1">
      <w:pPr>
        <w:shd w:val="clear" w:color="auto" w:fill="FFFFFF"/>
        <w:tabs>
          <w:tab w:val="right" w:pos="935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</w:rPr>
      </w:pPr>
    </w:p>
    <w:p w:rsidR="00D65DF1" w:rsidRDefault="00D65DF1" w:rsidP="00D65DF1">
      <w:pPr>
        <w:shd w:val="clear" w:color="auto" w:fill="FFFFFF"/>
        <w:tabs>
          <w:tab w:val="right" w:pos="935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</w:rPr>
      </w:pPr>
    </w:p>
    <w:p w:rsidR="00D65DF1" w:rsidRDefault="00D65DF1" w:rsidP="00D65DF1">
      <w:pPr>
        <w:shd w:val="clear" w:color="auto" w:fill="FFFFFF"/>
        <w:tabs>
          <w:tab w:val="right" w:pos="935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</w:rPr>
      </w:pPr>
    </w:p>
    <w:p w:rsidR="00D65DF1" w:rsidRDefault="00D65DF1" w:rsidP="00D65DF1">
      <w:pPr>
        <w:shd w:val="clear" w:color="auto" w:fill="FFFFFF"/>
        <w:tabs>
          <w:tab w:val="right" w:pos="935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</w:rPr>
      </w:pPr>
    </w:p>
    <w:p w:rsidR="00D65DF1" w:rsidRDefault="00D65DF1" w:rsidP="00D65DF1">
      <w:pPr>
        <w:shd w:val="clear" w:color="auto" w:fill="FFFFFF"/>
        <w:tabs>
          <w:tab w:val="right" w:pos="935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</w:rPr>
      </w:pPr>
    </w:p>
    <w:p w:rsidR="00D65DF1" w:rsidRDefault="00D65DF1" w:rsidP="00D65DF1">
      <w:pPr>
        <w:shd w:val="clear" w:color="auto" w:fill="FFFFFF"/>
        <w:tabs>
          <w:tab w:val="right" w:pos="935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</w:rPr>
      </w:pPr>
    </w:p>
    <w:p w:rsidR="00D65DF1" w:rsidRDefault="00D65DF1" w:rsidP="00D65DF1">
      <w:pPr>
        <w:shd w:val="clear" w:color="auto" w:fill="FFFFFF"/>
        <w:tabs>
          <w:tab w:val="right" w:pos="935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</w:rPr>
      </w:pPr>
    </w:p>
    <w:p w:rsidR="00D65DF1" w:rsidRDefault="00D65DF1" w:rsidP="00D65DF1">
      <w:pPr>
        <w:shd w:val="clear" w:color="auto" w:fill="FFFFFF"/>
        <w:tabs>
          <w:tab w:val="right" w:pos="935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</w:rPr>
      </w:pPr>
    </w:p>
    <w:p w:rsidR="00D65DF1" w:rsidRDefault="00D65DF1" w:rsidP="00D65DF1">
      <w:pPr>
        <w:shd w:val="clear" w:color="auto" w:fill="FFFFFF"/>
        <w:tabs>
          <w:tab w:val="right" w:pos="935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</w:rPr>
      </w:pPr>
    </w:p>
    <w:p w:rsidR="00D65DF1" w:rsidRDefault="00D65DF1" w:rsidP="00D65DF1">
      <w:pPr>
        <w:shd w:val="clear" w:color="auto" w:fill="FFFFFF"/>
        <w:tabs>
          <w:tab w:val="right" w:pos="935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</w:rPr>
      </w:pPr>
    </w:p>
    <w:p w:rsidR="00D65DF1" w:rsidRDefault="00D65DF1" w:rsidP="00D65DF1">
      <w:pPr>
        <w:shd w:val="clear" w:color="auto" w:fill="FFFFFF"/>
        <w:tabs>
          <w:tab w:val="right" w:pos="935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</w:rPr>
      </w:pPr>
    </w:p>
    <w:p w:rsidR="00D65DF1" w:rsidRDefault="00D65DF1" w:rsidP="00D65DF1">
      <w:pPr>
        <w:shd w:val="clear" w:color="auto" w:fill="FFFFFF"/>
        <w:tabs>
          <w:tab w:val="right" w:pos="935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</w:rPr>
      </w:pPr>
    </w:p>
    <w:p w:rsidR="00D65DF1" w:rsidRDefault="00D65DF1" w:rsidP="00D65DF1">
      <w:pPr>
        <w:shd w:val="clear" w:color="auto" w:fill="FFFFFF"/>
        <w:tabs>
          <w:tab w:val="right" w:pos="935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</w:rPr>
      </w:pPr>
    </w:p>
    <w:p w:rsidR="002B1A75" w:rsidRDefault="002B1A75" w:rsidP="00D65DF1">
      <w:pPr>
        <w:shd w:val="clear" w:color="auto" w:fill="FFFFFF"/>
        <w:tabs>
          <w:tab w:val="right" w:pos="935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</w:rPr>
      </w:pPr>
    </w:p>
    <w:p w:rsidR="00D65DF1" w:rsidRDefault="00D65DF1" w:rsidP="00D65DF1">
      <w:pPr>
        <w:shd w:val="clear" w:color="auto" w:fill="FFFFFF"/>
        <w:tabs>
          <w:tab w:val="right" w:pos="935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</w:rPr>
      </w:pPr>
    </w:p>
    <w:p w:rsidR="003F300A" w:rsidRDefault="003F300A" w:rsidP="00D65DF1">
      <w:pPr>
        <w:shd w:val="clear" w:color="auto" w:fill="FFFFFF"/>
        <w:tabs>
          <w:tab w:val="right" w:pos="935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91330" w:rsidRPr="00625D0F" w:rsidRDefault="00291330" w:rsidP="00625D0F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Введение</w:t>
      </w:r>
    </w:p>
    <w:p w:rsidR="00291330" w:rsidRPr="00625D0F" w:rsidRDefault="00291330" w:rsidP="00625D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t xml:space="preserve">Всем нам известна сказа притча «Маленький  принц»,  но лишь немногие  из нас способны  узнать  в этих самодовольных и бездеятельных людях, населяющие крошечные планеты миры, самих себя. Призыв  великого  гражданина  вселенной  </w:t>
      </w:r>
      <w:proofErr w:type="spellStart"/>
      <w:r w:rsidRPr="00625D0F">
        <w:rPr>
          <w:rFonts w:ascii="Times New Roman" w:hAnsi="Times New Roman" w:cs="Times New Roman"/>
          <w:sz w:val="28"/>
          <w:szCs w:val="28"/>
        </w:rPr>
        <w:t>Аитуана</w:t>
      </w:r>
      <w:proofErr w:type="spellEnd"/>
      <w:proofErr w:type="gramStart"/>
      <w:r w:rsidRPr="00625D0F">
        <w:rPr>
          <w:rFonts w:ascii="Times New Roman" w:hAnsi="Times New Roman" w:cs="Times New Roman"/>
          <w:sz w:val="28"/>
          <w:szCs w:val="28"/>
        </w:rPr>
        <w:t xml:space="preserve">  Д</w:t>
      </w:r>
      <w:proofErr w:type="gramEnd"/>
      <w:r w:rsidRPr="00625D0F">
        <w:rPr>
          <w:rFonts w:ascii="Times New Roman" w:hAnsi="Times New Roman" w:cs="Times New Roman"/>
          <w:sz w:val="28"/>
          <w:szCs w:val="28"/>
        </w:rPr>
        <w:t>е Сен Экзюпери  «Встать умыться и привести в порядок  свою планету» звучит</w:t>
      </w:r>
      <w:r w:rsidRPr="00625D0F">
        <w:rPr>
          <w:rFonts w:ascii="Times New Roman" w:hAnsi="Times New Roman" w:cs="Times New Roman"/>
          <w:b/>
          <w:sz w:val="28"/>
          <w:szCs w:val="28"/>
        </w:rPr>
        <w:t xml:space="preserve"> актуально</w:t>
      </w:r>
      <w:r w:rsidRPr="00625D0F">
        <w:rPr>
          <w:rFonts w:ascii="Times New Roman" w:hAnsi="Times New Roman" w:cs="Times New Roman"/>
          <w:sz w:val="28"/>
          <w:szCs w:val="28"/>
        </w:rPr>
        <w:t>.</w:t>
      </w:r>
    </w:p>
    <w:p w:rsidR="00291330" w:rsidRPr="00625D0F" w:rsidRDefault="00291330" w:rsidP="00625D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t xml:space="preserve">     В России экологическая безопасность является одной из главных составляющих национальных безопасностей в целом. У экологов есть мудрый девиз « Думай глобально, действуй локально». Сегодня загрязнение почвы и водоемов бытовыми отходами приобрело глобальный характер. Раньше проблема мусора считалось чисто городской. Сегодня село как никогда страдает от него. Так давайте вместе попробуем решить проблему мусора, которая тесно связана с экологией или просто постараемся найти решение, которое поможет сохранить нашу планету живой и зеленой</w:t>
      </w:r>
    </w:p>
    <w:p w:rsidR="00291330" w:rsidRPr="00625D0F" w:rsidRDefault="00291330" w:rsidP="00625D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t xml:space="preserve"> Для решения  данной проблемы мы поставили следующие </w:t>
      </w:r>
      <w:r w:rsidRPr="00625D0F">
        <w:rPr>
          <w:rFonts w:ascii="Times New Roman" w:hAnsi="Times New Roman" w:cs="Times New Roman"/>
          <w:b/>
          <w:sz w:val="28"/>
          <w:szCs w:val="28"/>
        </w:rPr>
        <w:t>задачи</w:t>
      </w:r>
      <w:r w:rsidRPr="00625D0F">
        <w:rPr>
          <w:rFonts w:ascii="Times New Roman" w:hAnsi="Times New Roman" w:cs="Times New Roman"/>
          <w:sz w:val="28"/>
          <w:szCs w:val="28"/>
        </w:rPr>
        <w:t>:</w:t>
      </w:r>
    </w:p>
    <w:p w:rsidR="00291330" w:rsidRPr="00625D0F" w:rsidRDefault="00291330" w:rsidP="00625D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t xml:space="preserve">- </w:t>
      </w:r>
      <w:r w:rsidR="00C078DD" w:rsidRPr="00625D0F">
        <w:rPr>
          <w:rFonts w:ascii="Times New Roman" w:hAnsi="Times New Roman" w:cs="Times New Roman"/>
          <w:sz w:val="28"/>
          <w:szCs w:val="28"/>
        </w:rPr>
        <w:t>п</w:t>
      </w:r>
      <w:r w:rsidRPr="00625D0F">
        <w:rPr>
          <w:rFonts w:ascii="Times New Roman" w:hAnsi="Times New Roman" w:cs="Times New Roman"/>
          <w:sz w:val="28"/>
          <w:szCs w:val="28"/>
        </w:rPr>
        <w:t>ознакомиться с классификацией  мусора</w:t>
      </w:r>
      <w:r w:rsidR="00C078DD" w:rsidRPr="00625D0F">
        <w:rPr>
          <w:rFonts w:ascii="Times New Roman" w:hAnsi="Times New Roman" w:cs="Times New Roman"/>
          <w:sz w:val="28"/>
          <w:szCs w:val="28"/>
        </w:rPr>
        <w:t>;</w:t>
      </w:r>
    </w:p>
    <w:p w:rsidR="00291330" w:rsidRPr="00625D0F" w:rsidRDefault="00291330" w:rsidP="00625D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t xml:space="preserve">-выявить  места свалок мусора в </w:t>
      </w:r>
      <w:r w:rsidRPr="00625D0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25D0F">
        <w:rPr>
          <w:rFonts w:ascii="Times New Roman" w:hAnsi="Times New Roman" w:cs="Times New Roman"/>
          <w:sz w:val="28"/>
          <w:szCs w:val="28"/>
        </w:rPr>
        <w:t>. Михайловка</w:t>
      </w:r>
      <w:r w:rsidR="00C078DD" w:rsidRPr="00625D0F">
        <w:rPr>
          <w:rFonts w:ascii="Times New Roman" w:hAnsi="Times New Roman" w:cs="Times New Roman"/>
          <w:sz w:val="28"/>
          <w:szCs w:val="28"/>
        </w:rPr>
        <w:t>;</w:t>
      </w:r>
    </w:p>
    <w:p w:rsidR="00C078DD" w:rsidRPr="00625D0F" w:rsidRDefault="00C078DD" w:rsidP="00625D0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25D0F">
        <w:rPr>
          <w:rFonts w:ascii="Times New Roman" w:hAnsi="Times New Roman" w:cs="Times New Roman"/>
          <w:sz w:val="28"/>
          <w:szCs w:val="28"/>
        </w:rPr>
        <w:t xml:space="preserve">- </w:t>
      </w: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изучить количество мусора, производимого в среднем семьей за сутки, неделю, месяц;</w:t>
      </w:r>
    </w:p>
    <w:p w:rsidR="00C078DD" w:rsidRPr="00625D0F" w:rsidRDefault="00C078DD" w:rsidP="00625D0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291330" w:rsidRPr="00625D0F" w:rsidRDefault="00291330" w:rsidP="00625D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t>-</w:t>
      </w:r>
      <w:r w:rsidR="00C078DD" w:rsidRPr="00625D0F">
        <w:rPr>
          <w:rFonts w:ascii="Times New Roman" w:hAnsi="Times New Roman" w:cs="Times New Roman"/>
          <w:sz w:val="28"/>
          <w:szCs w:val="28"/>
        </w:rPr>
        <w:t xml:space="preserve"> выяснить</w:t>
      </w:r>
      <w:r w:rsidRPr="00625D0F">
        <w:rPr>
          <w:rFonts w:ascii="Times New Roman" w:hAnsi="Times New Roman" w:cs="Times New Roman"/>
          <w:sz w:val="28"/>
          <w:szCs w:val="28"/>
        </w:rPr>
        <w:t>,что можно сделать для уменьшения количества мусора в нашем хуторе</w:t>
      </w:r>
      <w:r w:rsidR="00C078DD" w:rsidRPr="00625D0F">
        <w:rPr>
          <w:rFonts w:ascii="Times New Roman" w:hAnsi="Times New Roman" w:cs="Times New Roman"/>
          <w:sz w:val="28"/>
          <w:szCs w:val="28"/>
        </w:rPr>
        <w:t>;</w:t>
      </w:r>
    </w:p>
    <w:p w:rsidR="00C078DD" w:rsidRPr="00625D0F" w:rsidRDefault="00C078DD" w:rsidP="00625D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t>- обобщить полученную информацию.</w:t>
      </w:r>
    </w:p>
    <w:p w:rsidR="00291330" w:rsidRPr="00625D0F" w:rsidRDefault="00291330" w:rsidP="00625D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Гипотеза проекта. </w:t>
      </w:r>
      <w:r w:rsidRPr="00625D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предполагаем,</w:t>
      </w:r>
      <w:r w:rsidRPr="00625D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625D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каждый человек с детства научиться беречь и заботиться об окружающей среде, о природе родного края и о своей малой родине, приносить ей только пользу, а не вред, то экологическая обстановка улучшится.</w:t>
      </w:r>
    </w:p>
    <w:p w:rsidR="00291330" w:rsidRPr="00625D0F" w:rsidRDefault="00291330" w:rsidP="002402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 проекта: </w:t>
      </w:r>
      <w:r w:rsidRPr="00625D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актуализировать внимание детей и взрослых к проблеме загрязнения улиц, озёр, способствовать формированию экологической </w:t>
      </w:r>
      <w:r w:rsidRPr="00625D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культуры и твёрдого убеждения в том, что мусору место на свалке, а не на улицах и задворках.</w:t>
      </w:r>
    </w:p>
    <w:p w:rsidR="00F64D25" w:rsidRPr="00625D0F" w:rsidRDefault="00F64D25" w:rsidP="00240212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625D0F">
        <w:rPr>
          <w:b/>
          <w:bCs/>
          <w:color w:val="000000"/>
          <w:sz w:val="28"/>
          <w:szCs w:val="28"/>
        </w:rPr>
        <w:t>Объект исследования</w:t>
      </w:r>
      <w:r w:rsidRPr="00625D0F">
        <w:rPr>
          <w:color w:val="000000"/>
          <w:sz w:val="28"/>
          <w:szCs w:val="28"/>
        </w:rPr>
        <w:t> — мусор.</w:t>
      </w:r>
    </w:p>
    <w:p w:rsidR="00F64D25" w:rsidRPr="00625D0F" w:rsidRDefault="00F64D25" w:rsidP="00240212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625D0F">
        <w:rPr>
          <w:b/>
          <w:bCs/>
          <w:color w:val="000000"/>
          <w:sz w:val="28"/>
          <w:szCs w:val="28"/>
        </w:rPr>
        <w:t>Предмет исследования</w:t>
      </w:r>
      <w:r w:rsidRPr="00625D0F">
        <w:rPr>
          <w:color w:val="000000"/>
          <w:sz w:val="28"/>
          <w:szCs w:val="28"/>
        </w:rPr>
        <w:t> — прилегающая территория школы</w:t>
      </w:r>
      <w:r w:rsidR="00A60474" w:rsidRPr="00625D0F">
        <w:rPr>
          <w:color w:val="000000"/>
          <w:sz w:val="28"/>
          <w:szCs w:val="28"/>
        </w:rPr>
        <w:t xml:space="preserve"> и хутора Михайловка</w:t>
      </w:r>
      <w:r w:rsidRPr="00625D0F">
        <w:rPr>
          <w:color w:val="000000"/>
          <w:sz w:val="28"/>
          <w:szCs w:val="28"/>
        </w:rPr>
        <w:t>.</w:t>
      </w:r>
    </w:p>
    <w:p w:rsidR="00C078DD" w:rsidRPr="00625D0F" w:rsidRDefault="00C078DD" w:rsidP="00240212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625D0F">
        <w:rPr>
          <w:b/>
          <w:bCs/>
          <w:color w:val="000000"/>
          <w:sz w:val="28"/>
          <w:szCs w:val="28"/>
          <w:u w:val="single"/>
        </w:rPr>
        <w:t>Методы исследования:</w:t>
      </w:r>
    </w:p>
    <w:p w:rsidR="00C078DD" w:rsidRPr="00625D0F" w:rsidRDefault="00C078DD" w:rsidP="00240212">
      <w:pPr>
        <w:pStyle w:val="a5"/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теоретического материала по теме «Бытовой мусор»:</w:t>
      </w:r>
    </w:p>
    <w:p w:rsidR="00C078DD" w:rsidRPr="00625D0F" w:rsidRDefault="00C078DD" w:rsidP="0024021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знакомство с классификацией мусора</w:t>
      </w:r>
    </w:p>
    <w:p w:rsidR="00C078DD" w:rsidRPr="00625D0F" w:rsidRDefault="00C078DD" w:rsidP="0024021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F64D25"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продолжительностью</w:t>
      </w: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сохранения мусора</w:t>
      </w:r>
    </w:p>
    <w:p w:rsidR="00C078DD" w:rsidRPr="00625D0F" w:rsidRDefault="00C078DD" w:rsidP="00240212">
      <w:pPr>
        <w:pStyle w:val="a5"/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работа:</w:t>
      </w:r>
    </w:p>
    <w:p w:rsidR="00F64D25" w:rsidRPr="00625D0F" w:rsidRDefault="00C078DD" w:rsidP="00625D0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F64D25" w:rsidRPr="00625D0F">
        <w:rPr>
          <w:rFonts w:ascii="Times New Roman" w:hAnsi="Times New Roman" w:cs="Times New Roman"/>
          <w:color w:val="000000"/>
          <w:sz w:val="28"/>
          <w:szCs w:val="28"/>
        </w:rPr>
        <w:t>Обнаружение и фотографирование всех возможных видов загрязнения на территории села, школы и прилегающей.</w:t>
      </w:r>
    </w:p>
    <w:p w:rsidR="00C078DD" w:rsidRPr="00625D0F" w:rsidRDefault="00C078DD" w:rsidP="00625D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- выявление мест свалок мусора в х</w:t>
      </w:r>
      <w:proofErr w:type="gramStart"/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gramEnd"/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ихайловка</w:t>
      </w:r>
    </w:p>
    <w:p w:rsidR="005C468B" w:rsidRDefault="005C468B" w:rsidP="00625D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изучение и расчет количества мусора, производ</w:t>
      </w:r>
      <w:r w:rsidR="00C16C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имого в среднем семьей за</w:t>
      </w: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неделю, месяц;</w:t>
      </w:r>
    </w:p>
    <w:p w:rsidR="00C16C59" w:rsidRPr="00625D0F" w:rsidRDefault="00C16C59" w:rsidP="00625D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</w:rPr>
        <w:t xml:space="preserve">- рассортировка упаковки по категориям, взвешивание их, занесениеданных </w:t>
      </w:r>
      <w:r w:rsidRPr="00503B7E">
        <w:rPr>
          <w:rFonts w:ascii="Times New Roman" w:hAnsi="Times New Roman"/>
          <w:sz w:val="28"/>
          <w:szCs w:val="28"/>
        </w:rPr>
        <w:t>в таблицу</w:t>
      </w:r>
      <w:r>
        <w:rPr>
          <w:rFonts w:ascii="Times New Roman" w:hAnsi="Times New Roman"/>
          <w:sz w:val="28"/>
          <w:szCs w:val="28"/>
        </w:rPr>
        <w:t>;</w:t>
      </w:r>
    </w:p>
    <w:p w:rsidR="005C468B" w:rsidRPr="00625D0F" w:rsidRDefault="005C468B" w:rsidP="00625D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- составление памятки «Что может сделать один?».</w:t>
      </w:r>
    </w:p>
    <w:p w:rsidR="00A60474" w:rsidRPr="00625D0F" w:rsidRDefault="00A60474" w:rsidP="00625D0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D0F">
        <w:rPr>
          <w:rFonts w:ascii="Times New Roman" w:hAnsi="Times New Roman" w:cs="Times New Roman"/>
          <w:b/>
          <w:sz w:val="28"/>
          <w:szCs w:val="28"/>
        </w:rPr>
        <w:t>1.</w:t>
      </w:r>
      <w:r w:rsidR="005C468B" w:rsidRPr="00625D0F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A60474" w:rsidRPr="00625D0F" w:rsidRDefault="00A60474" w:rsidP="00625D0F">
      <w:pPr>
        <w:pStyle w:val="a5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D0F">
        <w:rPr>
          <w:rFonts w:ascii="Times New Roman" w:hAnsi="Times New Roman" w:cs="Times New Roman"/>
          <w:b/>
          <w:sz w:val="28"/>
          <w:szCs w:val="28"/>
        </w:rPr>
        <w:t>Классификация мусора.</w:t>
      </w:r>
    </w:p>
    <w:p w:rsidR="00A60474" w:rsidRPr="00625D0F" w:rsidRDefault="00A60474" w:rsidP="00625D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t>Во всех странах состав твердых бытовых отходов близкий его главные составляющие бумага</w:t>
      </w:r>
      <w:proofErr w:type="gramStart"/>
      <w:r w:rsidRPr="00625D0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25D0F">
        <w:rPr>
          <w:rFonts w:ascii="Times New Roman" w:hAnsi="Times New Roman" w:cs="Times New Roman"/>
          <w:sz w:val="28"/>
          <w:szCs w:val="28"/>
        </w:rPr>
        <w:t>стекло, органические остатки, пищевые и садовые отходы, пластмассы, ткани, металлические предметы и др.</w:t>
      </w:r>
    </w:p>
    <w:p w:rsidR="00A60474" w:rsidRPr="00625D0F" w:rsidRDefault="00A60474" w:rsidP="00625D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t>Твердые бытовые отходы можно распределить:</w:t>
      </w:r>
    </w:p>
    <w:p w:rsidR="00A60474" w:rsidRPr="00625D0F" w:rsidRDefault="00A60474" w:rsidP="00625D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t>- на бытовые, к которым относятся:</w:t>
      </w:r>
    </w:p>
    <w:p w:rsidR="00A60474" w:rsidRPr="00625D0F" w:rsidRDefault="00A60474" w:rsidP="00625D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t>.бумаги, книги, тетради, журналы</w:t>
      </w:r>
    </w:p>
    <w:p w:rsidR="00A60474" w:rsidRPr="00625D0F" w:rsidRDefault="00A60474" w:rsidP="00625D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lastRenderedPageBreak/>
        <w:t>.стеклянные  банки и бутылки</w:t>
      </w:r>
    </w:p>
    <w:p w:rsidR="00A60474" w:rsidRPr="00625D0F" w:rsidRDefault="00A60474" w:rsidP="00625D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t>.металлические банки из-под консервов</w:t>
      </w:r>
    </w:p>
    <w:p w:rsidR="00A60474" w:rsidRPr="00625D0F" w:rsidRDefault="00A60474" w:rsidP="00625D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t>.изношенный текстиль</w:t>
      </w:r>
    </w:p>
    <w:p w:rsidR="00A60474" w:rsidRPr="00625D0F" w:rsidRDefault="00AA5EFD" w:rsidP="00625D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 </w:t>
      </w:r>
      <w:proofErr w:type="spellStart"/>
      <w:r w:rsidR="00A60474" w:rsidRPr="00625D0F">
        <w:rPr>
          <w:rFonts w:ascii="Times New Roman" w:hAnsi="Times New Roman" w:cs="Times New Roman"/>
          <w:sz w:val="28"/>
          <w:szCs w:val="28"/>
        </w:rPr>
        <w:t>спецотходы</w:t>
      </w:r>
      <w:proofErr w:type="spellEnd"/>
      <w:r w:rsidR="00A60474" w:rsidRPr="00625D0F">
        <w:rPr>
          <w:rFonts w:ascii="Times New Roman" w:hAnsi="Times New Roman" w:cs="Times New Roman"/>
          <w:sz w:val="28"/>
          <w:szCs w:val="28"/>
        </w:rPr>
        <w:t>, сюда относят</w:t>
      </w:r>
      <w:proofErr w:type="gramStart"/>
      <w:r w:rsidR="00A60474" w:rsidRPr="00625D0F">
        <w:rPr>
          <w:rFonts w:ascii="Times New Roman" w:hAnsi="Times New Roman" w:cs="Times New Roman"/>
          <w:sz w:val="28"/>
          <w:szCs w:val="28"/>
        </w:rPr>
        <w:br/>
        <w:t>.</w:t>
      </w:r>
      <w:proofErr w:type="gramEnd"/>
      <w:r w:rsidR="00A60474" w:rsidRPr="00625D0F">
        <w:rPr>
          <w:rFonts w:ascii="Times New Roman" w:hAnsi="Times New Roman" w:cs="Times New Roman"/>
          <w:sz w:val="28"/>
          <w:szCs w:val="28"/>
        </w:rPr>
        <w:t>батарейки</w:t>
      </w:r>
    </w:p>
    <w:p w:rsidR="00A60474" w:rsidRPr="00625D0F" w:rsidRDefault="00A60474" w:rsidP="00625D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t>.остатки красок, лаков, клеев</w:t>
      </w:r>
    </w:p>
    <w:p w:rsidR="00A60474" w:rsidRPr="00625D0F" w:rsidRDefault="00A60474" w:rsidP="00625D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t>.остатки косметики</w:t>
      </w:r>
    </w:p>
    <w:p w:rsidR="00A60474" w:rsidRPr="00625D0F" w:rsidRDefault="00A60474" w:rsidP="00625D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t>.остатки бытовой химии</w:t>
      </w:r>
    </w:p>
    <w:p w:rsidR="00A60474" w:rsidRPr="00625D0F" w:rsidRDefault="00A60474" w:rsidP="00625D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t xml:space="preserve">- кроме бытовых и </w:t>
      </w:r>
      <w:proofErr w:type="spellStart"/>
      <w:r w:rsidRPr="00625D0F">
        <w:rPr>
          <w:rFonts w:ascii="Times New Roman" w:hAnsi="Times New Roman" w:cs="Times New Roman"/>
          <w:sz w:val="28"/>
          <w:szCs w:val="28"/>
        </w:rPr>
        <w:t>спецотходов</w:t>
      </w:r>
      <w:proofErr w:type="spellEnd"/>
      <w:r w:rsidRPr="00625D0F">
        <w:rPr>
          <w:rFonts w:ascii="Times New Roman" w:hAnsi="Times New Roman" w:cs="Times New Roman"/>
          <w:sz w:val="28"/>
          <w:szCs w:val="28"/>
        </w:rPr>
        <w:t>, есть еще и отходы промышленных предприятий.</w:t>
      </w:r>
      <w:r w:rsidR="00AA5EFD" w:rsidRPr="00AA5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152613"/>
            <wp:effectExtent l="38100" t="0" r="3175" b="0"/>
            <wp:docPr id="1" name="Схе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A60474" w:rsidRPr="00625D0F" w:rsidRDefault="00A60474" w:rsidP="00625D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1.2 Причины увеличения мусора</w:t>
      </w:r>
    </w:p>
    <w:p w:rsidR="00A60474" w:rsidRPr="00625D0F" w:rsidRDefault="00A60474" w:rsidP="00625D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 каждой семье, каждый человек выбрасывает мусор и с каждым годом его становится все больше и больше.</w:t>
      </w:r>
    </w:p>
    <w:p w:rsidR="00A60474" w:rsidRPr="00625D0F" w:rsidRDefault="00A60474" w:rsidP="00625D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 Можно назвать несколько причин увеличения мусора в последние годы:</w:t>
      </w:r>
    </w:p>
    <w:p w:rsidR="00A60474" w:rsidRPr="00625D0F" w:rsidRDefault="00A60474" w:rsidP="00625D0F">
      <w:pPr>
        <w:numPr>
          <w:ilvl w:val="0"/>
          <w:numId w:val="8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рост производства товаров одноразового использования;</w:t>
      </w:r>
    </w:p>
    <w:p w:rsidR="00A60474" w:rsidRPr="00625D0F" w:rsidRDefault="00A60474" w:rsidP="00625D0F">
      <w:pPr>
        <w:numPr>
          <w:ilvl w:val="0"/>
          <w:numId w:val="8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увеличение количества ярких, синтетических упаковок;</w:t>
      </w:r>
    </w:p>
    <w:p w:rsidR="003F300A" w:rsidRDefault="00A60474" w:rsidP="00625D0F">
      <w:pPr>
        <w:numPr>
          <w:ilvl w:val="0"/>
          <w:numId w:val="8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уровня жизни, позволяющие пригодные к использованию </w:t>
      </w:r>
    </w:p>
    <w:p w:rsidR="00A60474" w:rsidRPr="00625D0F" w:rsidRDefault="00A60474" w:rsidP="00625D0F">
      <w:pPr>
        <w:numPr>
          <w:ilvl w:val="0"/>
          <w:numId w:val="8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вещи заменять новыми.</w:t>
      </w:r>
    </w:p>
    <w:p w:rsidR="003F300A" w:rsidRDefault="003F300A" w:rsidP="00625D0F">
      <w:pPr>
        <w:spacing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00A" w:rsidRDefault="003F300A" w:rsidP="00625D0F">
      <w:pPr>
        <w:spacing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68B" w:rsidRPr="00625D0F" w:rsidRDefault="00F415B2" w:rsidP="00625D0F">
      <w:pPr>
        <w:spacing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D0F">
        <w:rPr>
          <w:rFonts w:ascii="Times New Roman" w:hAnsi="Times New Roman" w:cs="Times New Roman"/>
          <w:b/>
          <w:sz w:val="28"/>
          <w:szCs w:val="28"/>
        </w:rPr>
        <w:t>2. Практическая часть</w:t>
      </w:r>
    </w:p>
    <w:p w:rsidR="00F415B2" w:rsidRPr="00625D0F" w:rsidRDefault="00F415B2" w:rsidP="00625D0F">
      <w:pPr>
        <w:pStyle w:val="a5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D0F">
        <w:rPr>
          <w:rFonts w:ascii="Times New Roman" w:hAnsi="Times New Roman" w:cs="Times New Roman"/>
          <w:b/>
          <w:sz w:val="28"/>
          <w:szCs w:val="28"/>
        </w:rPr>
        <w:t>Определение количества мусора.</w:t>
      </w:r>
    </w:p>
    <w:p w:rsidR="003F2336" w:rsidRPr="00625D0F" w:rsidRDefault="00F415B2" w:rsidP="00625D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t xml:space="preserve">      Мы решили </w:t>
      </w:r>
      <w:proofErr w:type="gramStart"/>
      <w:r w:rsidRPr="00625D0F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Pr="00625D0F">
        <w:rPr>
          <w:rFonts w:ascii="Times New Roman" w:hAnsi="Times New Roman" w:cs="Times New Roman"/>
          <w:sz w:val="28"/>
          <w:szCs w:val="28"/>
        </w:rPr>
        <w:t xml:space="preserve"> сколько и какой мусор выбрасывает в среднем одна семья. Для этого мы произвели опрос среди работников и учеников Михайловской школы</w:t>
      </w:r>
      <w:proofErr w:type="gramStart"/>
      <w:r w:rsidRPr="00625D0F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625D0F">
        <w:rPr>
          <w:rFonts w:ascii="Times New Roman" w:hAnsi="Times New Roman" w:cs="Times New Roman"/>
          <w:sz w:val="28"/>
          <w:szCs w:val="28"/>
        </w:rPr>
        <w:t>видео)</w:t>
      </w:r>
    </w:p>
    <w:p w:rsidR="00F415B2" w:rsidRPr="00625D0F" w:rsidRDefault="00F415B2" w:rsidP="00625D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t xml:space="preserve"> Мы узнали, что основными видами мусора, которые выбрасывают </w:t>
      </w:r>
      <w:proofErr w:type="gramStart"/>
      <w:r w:rsidRPr="00625D0F">
        <w:rPr>
          <w:rFonts w:ascii="Times New Roman" w:hAnsi="Times New Roman" w:cs="Times New Roman"/>
          <w:sz w:val="28"/>
          <w:szCs w:val="28"/>
        </w:rPr>
        <w:t>семьи</w:t>
      </w:r>
      <w:proofErr w:type="gramEnd"/>
      <w:r w:rsidRPr="00625D0F">
        <w:rPr>
          <w:rFonts w:ascii="Times New Roman" w:hAnsi="Times New Roman" w:cs="Times New Roman"/>
          <w:sz w:val="28"/>
          <w:szCs w:val="28"/>
        </w:rPr>
        <w:t xml:space="preserve"> являются: бумага, пластик, стекло, пищевые отходы.</w:t>
      </w:r>
    </w:p>
    <w:p w:rsidR="00AA5EFD" w:rsidRDefault="003F2336" w:rsidP="00AA5EF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25D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В течение недели мы собирали ТБО раздельно в 4</w:t>
      </w:r>
      <w:r w:rsidR="00C57A03" w:rsidRPr="00625D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пакета</w:t>
      </w:r>
      <w:r w:rsidRPr="00625D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пищевые отходы; бумага; пластик; стекло. Мусор</w:t>
      </w:r>
      <w:r w:rsidR="00AA5E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сортировали, а затем тщательно </w:t>
      </w:r>
      <w:r w:rsidRPr="00625D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взвешивали.</w:t>
      </w:r>
    </w:p>
    <w:p w:rsidR="00AA5EFD" w:rsidRDefault="00AA5EFD" w:rsidP="00AA5EFD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AA5EFD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СЕМЬЯ </w:t>
      </w:r>
      <w:r w:rsidR="00001A6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ПЯТАК ПОЛИНЫ</w:t>
      </w:r>
    </w:p>
    <w:p w:rsidR="00BB078E" w:rsidRPr="00AA5EFD" w:rsidRDefault="00BB078E" w:rsidP="00BB078E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СЕМЬЯ КРАСЬКО ДАНИЛЫ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br/>
        <w:t xml:space="preserve">СЕМЬЯ </w:t>
      </w:r>
      <w:r w:rsidR="0027700B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ХУМАШЕВОЙ ЛУИЗЫ</w:t>
      </w:r>
    </w:p>
    <w:p w:rsidR="00AA5EFD" w:rsidRPr="00BB078E" w:rsidRDefault="00AA5EFD" w:rsidP="00625D0F">
      <w:pPr>
        <w:spacing w:line="360" w:lineRule="auto"/>
        <w:jc w:val="both"/>
        <w:rPr>
          <w:noProof/>
        </w:rPr>
      </w:pPr>
      <w:r w:rsidRPr="00AA5EFD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1752600" cy="2124075"/>
            <wp:effectExtent l="19050" t="0" r="0" b="0"/>
            <wp:docPr id="2" name="Рисунок 2" descr="IMG-4dc557f9d0019f186492dab7abbf120c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-4dc557f9d0019f186492dab7abbf120c-V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12" cy="21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EFD">
        <w:rPr>
          <w:noProof/>
        </w:rPr>
        <w:drawing>
          <wp:inline distT="0" distB="0" distL="0" distR="0">
            <wp:extent cx="1724025" cy="2124075"/>
            <wp:effectExtent l="19050" t="0" r="9525" b="0"/>
            <wp:docPr id="4" name="Рисунок 3" descr="IMG-20200225-WA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-20200225-WA0001.jpg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4038" cy="21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EFD">
        <w:rPr>
          <w:noProof/>
        </w:rPr>
        <w:drawing>
          <wp:inline distT="0" distB="0" distL="0" distR="0">
            <wp:extent cx="2139900" cy="1473152"/>
            <wp:effectExtent l="0" t="323850" r="0" b="317548"/>
            <wp:docPr id="5" name="Рисунок 4" descr="20200225_193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0200225_193154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27000000">
                      <a:off x="0" y="0"/>
                      <a:ext cx="2139958" cy="147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53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1"/>
        <w:gridCol w:w="1575"/>
        <w:gridCol w:w="1575"/>
        <w:gridCol w:w="1577"/>
        <w:gridCol w:w="1577"/>
        <w:gridCol w:w="1578"/>
      </w:tblGrid>
      <w:tr w:rsidR="00F415B2" w:rsidRPr="00625D0F" w:rsidTr="00240212">
        <w:trPr>
          <w:trHeight w:val="328"/>
        </w:trPr>
        <w:tc>
          <w:tcPr>
            <w:tcW w:w="18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Виды</w:t>
            </w:r>
          </w:p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мусора</w:t>
            </w:r>
          </w:p>
        </w:tc>
        <w:tc>
          <w:tcPr>
            <w:tcW w:w="78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хлама</w:t>
            </w:r>
          </w:p>
        </w:tc>
      </w:tr>
      <w:tr w:rsidR="00F415B2" w:rsidRPr="00625D0F" w:rsidTr="00240212">
        <w:trPr>
          <w:trHeight w:val="15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15B2" w:rsidRPr="00625D0F" w:rsidRDefault="00F415B2" w:rsidP="00625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1-я неделя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2-я неделя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3-я неделя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4-я неделя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</w:tr>
      <w:tr w:rsidR="00F415B2" w:rsidRPr="00625D0F" w:rsidTr="00240212">
        <w:trPr>
          <w:trHeight w:val="343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Бумага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500 г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600г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300 г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700 г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2100 г</w:t>
            </w:r>
          </w:p>
        </w:tc>
      </w:tr>
      <w:tr w:rsidR="00F415B2" w:rsidRPr="00625D0F" w:rsidTr="00240212">
        <w:trPr>
          <w:trHeight w:val="328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Пластик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 г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500г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250 г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400 г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1350 г</w:t>
            </w:r>
          </w:p>
        </w:tc>
      </w:tr>
      <w:tr w:rsidR="00F415B2" w:rsidRPr="00625D0F" w:rsidTr="00240212">
        <w:trPr>
          <w:trHeight w:val="343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Стекло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400г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800г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300 г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2000 г</w:t>
            </w:r>
          </w:p>
        </w:tc>
      </w:tr>
      <w:tr w:rsidR="00F415B2" w:rsidRPr="00625D0F" w:rsidTr="00240212">
        <w:trPr>
          <w:trHeight w:val="343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Пищевые отходы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1200 г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1100 г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1250 г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1000 г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4550</w:t>
            </w:r>
          </w:p>
        </w:tc>
      </w:tr>
      <w:tr w:rsidR="00F415B2" w:rsidRPr="00625D0F" w:rsidTr="00240212">
        <w:trPr>
          <w:trHeight w:val="270"/>
        </w:trPr>
        <w:tc>
          <w:tcPr>
            <w:tcW w:w="187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2300 г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3000 г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2.300 г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F415B2" w:rsidP="00625D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2400 г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5B2" w:rsidRPr="00625D0F" w:rsidRDefault="001E3C82" w:rsidP="00625D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10000</w:t>
            </w:r>
            <w:r w:rsidR="00F415B2" w:rsidRPr="00625D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</w:t>
            </w:r>
          </w:p>
        </w:tc>
      </w:tr>
    </w:tbl>
    <w:p w:rsidR="00F415B2" w:rsidRPr="00625D0F" w:rsidRDefault="00F415B2" w:rsidP="00625D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lastRenderedPageBreak/>
        <w:t xml:space="preserve">Мы рассчитали, что </w:t>
      </w:r>
      <w:r w:rsidR="00C57A03" w:rsidRPr="00625D0F">
        <w:rPr>
          <w:rFonts w:ascii="Times New Roman" w:hAnsi="Times New Roman" w:cs="Times New Roman"/>
          <w:sz w:val="28"/>
          <w:szCs w:val="28"/>
        </w:rPr>
        <w:t xml:space="preserve">в среднем </w:t>
      </w:r>
      <w:r w:rsidRPr="00625D0F">
        <w:rPr>
          <w:rFonts w:ascii="Times New Roman" w:hAnsi="Times New Roman" w:cs="Times New Roman"/>
          <w:sz w:val="28"/>
          <w:szCs w:val="28"/>
        </w:rPr>
        <w:t>за неделю в среднем</w:t>
      </w:r>
      <w:r w:rsidR="00895FDB">
        <w:rPr>
          <w:rFonts w:ascii="Times New Roman" w:hAnsi="Times New Roman" w:cs="Times New Roman"/>
          <w:sz w:val="28"/>
          <w:szCs w:val="28"/>
        </w:rPr>
        <w:t xml:space="preserve"> одна семья выбрасывает 500 г б</w:t>
      </w:r>
      <w:r w:rsidRPr="00625D0F">
        <w:rPr>
          <w:rFonts w:ascii="Times New Roman" w:hAnsi="Times New Roman" w:cs="Times New Roman"/>
          <w:sz w:val="28"/>
          <w:szCs w:val="28"/>
        </w:rPr>
        <w:t>умаги, 500 г стекла, 1200г пищевых отходов</w:t>
      </w:r>
      <w:r w:rsidR="00895FDB">
        <w:rPr>
          <w:rFonts w:ascii="Times New Roman" w:hAnsi="Times New Roman" w:cs="Times New Roman"/>
          <w:sz w:val="28"/>
          <w:szCs w:val="28"/>
        </w:rPr>
        <w:t xml:space="preserve">, 200 г пластика. </w:t>
      </w:r>
      <w:proofErr w:type="gramStart"/>
      <w:r w:rsidR="00895FDB">
        <w:rPr>
          <w:rFonts w:ascii="Times New Roman" w:hAnsi="Times New Roman" w:cs="Times New Roman"/>
          <w:sz w:val="28"/>
          <w:szCs w:val="28"/>
        </w:rPr>
        <w:t>З</w:t>
      </w:r>
      <w:r w:rsidRPr="00625D0F">
        <w:rPr>
          <w:rFonts w:ascii="Times New Roman" w:hAnsi="Times New Roman" w:cs="Times New Roman"/>
          <w:sz w:val="28"/>
          <w:szCs w:val="28"/>
        </w:rPr>
        <w:t>начит за один месяц выбрасывает</w:t>
      </w:r>
      <w:proofErr w:type="gramEnd"/>
      <w:r w:rsidRPr="00625D0F">
        <w:rPr>
          <w:rFonts w:ascii="Times New Roman" w:hAnsi="Times New Roman" w:cs="Times New Roman"/>
          <w:sz w:val="28"/>
          <w:szCs w:val="28"/>
        </w:rPr>
        <w:t xml:space="preserve"> примерно </w:t>
      </w:r>
      <w:r w:rsidR="004C6219">
        <w:rPr>
          <w:rFonts w:ascii="Times New Roman" w:hAnsi="Times New Roman" w:cs="Times New Roman"/>
          <w:sz w:val="28"/>
          <w:szCs w:val="28"/>
        </w:rPr>
        <w:t>1</w:t>
      </w:r>
      <w:r w:rsidR="001E3C82" w:rsidRPr="00625D0F">
        <w:rPr>
          <w:rFonts w:ascii="Times New Roman" w:hAnsi="Times New Roman" w:cs="Times New Roman"/>
          <w:sz w:val="28"/>
          <w:szCs w:val="28"/>
        </w:rPr>
        <w:t xml:space="preserve">0 </w:t>
      </w:r>
      <w:r w:rsidRPr="00625D0F">
        <w:rPr>
          <w:rFonts w:ascii="Times New Roman" w:hAnsi="Times New Roman" w:cs="Times New Roman"/>
          <w:sz w:val="28"/>
          <w:szCs w:val="28"/>
        </w:rPr>
        <w:t xml:space="preserve"> кг твердых бытовых отходов. </w:t>
      </w:r>
    </w:p>
    <w:p w:rsidR="007744A6" w:rsidRPr="00625D0F" w:rsidRDefault="007744A6" w:rsidP="00625D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6325" cy="2990850"/>
            <wp:effectExtent l="19050" t="0" r="952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C0C6B" w:rsidRPr="00625D0F" w:rsidRDefault="008C0C6B" w:rsidP="00625D0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2.2.Свалки: вред окружающей среде                                              </w:t>
      </w:r>
    </w:p>
    <w:p w:rsidR="008C0C6B" w:rsidRPr="00625D0F" w:rsidRDefault="008C0C6B" w:rsidP="00625D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t>На представленных диаграммах ясно видно, что основную часть твердых бытовых отходов в семье составляют пищевые отходы, которые утилизируются микроорганизмами.</w:t>
      </w:r>
    </w:p>
    <w:p w:rsidR="008C0C6B" w:rsidRPr="00625D0F" w:rsidRDefault="008C0C6B" w:rsidP="00625D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D0F">
        <w:rPr>
          <w:rFonts w:ascii="Times New Roman" w:hAnsi="Times New Roman" w:cs="Times New Roman"/>
          <w:sz w:val="28"/>
          <w:szCs w:val="28"/>
        </w:rPr>
        <w:t xml:space="preserve"> Однак</w:t>
      </w:r>
      <w:r w:rsidR="004C6219">
        <w:rPr>
          <w:rFonts w:ascii="Times New Roman" w:hAnsi="Times New Roman" w:cs="Times New Roman"/>
          <w:sz w:val="28"/>
          <w:szCs w:val="28"/>
        </w:rPr>
        <w:t>о человек создал множество синтетических, химическ</w:t>
      </w:r>
      <w:r w:rsidRPr="00625D0F">
        <w:rPr>
          <w:rFonts w:ascii="Times New Roman" w:hAnsi="Times New Roman" w:cs="Times New Roman"/>
          <w:sz w:val="28"/>
          <w:szCs w:val="28"/>
        </w:rPr>
        <w:t>их веществ не способных состоятельно разлагаться. Для того, чтобы в природной среде разложилась бумага, требуется от 2-до 10 лет, консервная банк</w:t>
      </w:r>
      <w:proofErr w:type="gramStart"/>
      <w:r w:rsidRPr="00625D0F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25D0F">
        <w:rPr>
          <w:rFonts w:ascii="Times New Roman" w:hAnsi="Times New Roman" w:cs="Times New Roman"/>
          <w:sz w:val="28"/>
          <w:szCs w:val="28"/>
        </w:rPr>
        <w:t xml:space="preserve"> более 100 лет, фильтр от сигареты – 100 лет, полиэтиленовый пакет- более 200 лет, пластмасса- 500 лет, стекло- более 1000 лет.</w:t>
      </w:r>
    </w:p>
    <w:p w:rsidR="008C0C6B" w:rsidRPr="00625D0F" w:rsidRDefault="008C0C6B" w:rsidP="00625D0F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Где только нет мусора! В нашем селе мы видим его везде:</w:t>
      </w:r>
    </w:p>
    <w:p w:rsidR="008C0C6B" w:rsidRPr="00625D0F" w:rsidRDefault="008C0C6B" w:rsidP="00625D0F">
      <w:pPr>
        <w:numPr>
          <w:ilvl w:val="0"/>
          <w:numId w:val="9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остановке (окурки, бутылки, банки,  фантики и др.)</w:t>
      </w:r>
    </w:p>
    <w:p w:rsidR="008C0C6B" w:rsidRPr="00625D0F" w:rsidRDefault="008C0C6B" w:rsidP="00625D0F">
      <w:pPr>
        <w:numPr>
          <w:ilvl w:val="0"/>
          <w:numId w:val="9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в лесу (консервные банки, пластиковые бутылки, упаковки, полиэтиленовые мешки)</w:t>
      </w:r>
    </w:p>
    <w:p w:rsidR="008C0C6B" w:rsidRPr="00625D0F" w:rsidRDefault="008C0C6B" w:rsidP="00625D0F">
      <w:pPr>
        <w:numPr>
          <w:ilvl w:val="0"/>
          <w:numId w:val="9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в магазине (масса чеков, оберток)</w:t>
      </w:r>
    </w:p>
    <w:p w:rsidR="008C0C6B" w:rsidRDefault="008C0C6B" w:rsidP="00625D0F">
      <w:pPr>
        <w:numPr>
          <w:ilvl w:val="0"/>
          <w:numId w:val="9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прогулке (бумажные обертки и др.)</w:t>
      </w:r>
    </w:p>
    <w:p w:rsidR="00BB078E" w:rsidRPr="00625D0F" w:rsidRDefault="00BB078E" w:rsidP="00BB078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78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341378" cy="2477386"/>
            <wp:effectExtent l="19050" t="0" r="1772" b="0"/>
            <wp:docPr id="6" name="Рисунок 5" descr="sval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svalka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3301" cy="247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8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08569" cy="2466753"/>
            <wp:effectExtent l="19050" t="0" r="5981" b="0"/>
            <wp:docPr id="8" name="Рисунок 6" descr="13611954683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1361195468368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165" cy="246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6B" w:rsidRPr="00625D0F" w:rsidRDefault="008C0C6B" w:rsidP="00625D0F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Мусор не только портит эстетический вид.  Он наносит огромный вред окружающей среде</w:t>
      </w:r>
      <w:proofErr w:type="gramStart"/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не задумываемся над тем, что этот мусор вернется к нам в виде загрязненной грунтовой воды, токсической пыли. Воду из колодцев и родников пить станет невозможно, овощи и ягоды будут отравлены. Большинство людей не видят в этом никакой проблемы. И поэтому мусор, несмотря на запреты, сваливают в совершенно не предназначенные для этого места. Эти свалки (пусть даже очень маленькие) представляют угрозу для людей.</w:t>
      </w:r>
    </w:p>
    <w:p w:rsidR="008C0C6B" w:rsidRPr="00625D0F" w:rsidRDefault="008C0C6B" w:rsidP="00625D0F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У нас  в селе  каждую субботу приезжает мусоровоз и собирает мусор. Но не все люди могут к этому привыкнуть и поэтому  несанкционированных, т. е. просто свалок  у нас  множество. Их  можно увидеть в основном у местных водоёмов. Ветер разносит мусор, собаки растаскивают его. Вещества, образующиеся при разложении отходов, загрязняют атмосферный воздух, дождевая вода вымывает ядовитые вещества разложившихся отходов. Сегодня загрязнение почвы и водоемов бытовыми отходами приобрело глобальный характер. Свалки являются рассадником крыс, мышей, многочисленных насекомых.</w:t>
      </w:r>
    </w:p>
    <w:p w:rsidR="008C0C6B" w:rsidRPr="00625D0F" w:rsidRDefault="008C0C6B" w:rsidP="00625D0F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Страшно подумать, что ожидает нас в скором будущем: мы окажемся заложниками самих себя, мы окружим себя горами мусора.</w:t>
      </w:r>
    </w:p>
    <w:p w:rsidR="003F300A" w:rsidRDefault="003F300A" w:rsidP="00625D0F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F300A" w:rsidRDefault="003F300A" w:rsidP="00625D0F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C0C6B" w:rsidRPr="00625D0F" w:rsidRDefault="008C0C6B" w:rsidP="00625D0F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2.3 Борьба с мусором.  </w:t>
      </w:r>
    </w:p>
    <w:p w:rsidR="008C0C6B" w:rsidRPr="00625D0F" w:rsidRDefault="008C0C6B" w:rsidP="00625D0F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Ученые считают, что какого-то одного эффективного способа борьбы с мусором нет, и не может быть в принципе.  </w:t>
      </w:r>
    </w:p>
    <w:p w:rsidR="00BB078E" w:rsidRDefault="008C0C6B" w:rsidP="00625D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Многие считают, что самый эффективный метод борьбы с мусором – это сжигание. Но мусор ни в коем случае нельзя сжигать. В огне и дыме таких костров образуются химические вещества, многие из которых чрезвычайно опасны для человека. </w:t>
      </w:r>
    </w:p>
    <w:p w:rsidR="008C0C6B" w:rsidRPr="00625D0F" w:rsidRDefault="00BB078E" w:rsidP="00625D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78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05173" cy="2296632"/>
            <wp:effectExtent l="19050" t="0" r="0" b="0"/>
            <wp:docPr id="9" name="Рисунок 7" descr="recycle-correctly-nature-zero-was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recycle-correctly-nature-zero-waste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262" cy="229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C6B"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</w:t>
      </w:r>
      <w:r w:rsidRPr="00BB078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56318" cy="2317897"/>
            <wp:effectExtent l="19050" t="0" r="0" b="0"/>
            <wp:docPr id="10" name="Рисунок 8" descr="2018-2_art43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018-2_art43-2.jpg"/>
                    <pic:cNvPicPr>
                      <a:picLocks noGrp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60212" cy="232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6B" w:rsidRPr="00625D0F" w:rsidRDefault="008C0C6B" w:rsidP="00625D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625D0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Что же делать?</w:t>
      </w: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25D0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Есть ли надежда на победу в «борьбе» с мусором?</w:t>
      </w: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C0C6B" w:rsidRPr="00625D0F" w:rsidRDefault="008C0C6B" w:rsidP="00625D0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В мире уже налажен сбор вторичного сырья. В большинстве  развитых стран используются  отдельные контейнеры для разных видов мусора: пищевых отходов, стекла, бумаги, опасных веществ и др.  Это значительно экономит средства при их переработке. Пищевые отходы, например, перерабатываются значительно легче, с меньшими затратами энергии и средств, а непищевые требуют более глубокой переработки. Кроме того, отдельные виды мусора (бумага, стекло, металл) можно не уничтожать, а перерабатывать в полезные вещи. Мусору можно и нужно давать «вторую жизнь».  </w:t>
      </w:r>
    </w:p>
    <w:p w:rsidR="008C0C6B" w:rsidRDefault="008C0C6B" w:rsidP="00625D0F">
      <w:pPr>
        <w:pStyle w:val="a4"/>
        <w:spacing w:line="360" w:lineRule="auto"/>
        <w:jc w:val="both"/>
        <w:rPr>
          <w:color w:val="000000"/>
          <w:sz w:val="28"/>
          <w:szCs w:val="28"/>
        </w:rPr>
      </w:pPr>
      <w:r w:rsidRPr="00625D0F">
        <w:rPr>
          <w:color w:val="000000"/>
          <w:sz w:val="28"/>
          <w:szCs w:val="28"/>
        </w:rPr>
        <w:t>Работая над проектом, ребята нашего класса серьезно задумались о проблеме загрязнения окружающей среды бытовыми отходами и поняли, что частично решить эту проблему может каждая семья. А для этого нужно немного пофантазировать и изготовить из мусора  предметы, которые могут принести пользу, украсить интерьер, стать хорошим подарком для друзей.</w:t>
      </w:r>
    </w:p>
    <w:p w:rsidR="00BB078E" w:rsidRPr="00625D0F" w:rsidRDefault="00BB078E" w:rsidP="00625D0F">
      <w:pPr>
        <w:pStyle w:val="a4"/>
        <w:spacing w:line="360" w:lineRule="auto"/>
        <w:jc w:val="both"/>
        <w:rPr>
          <w:color w:val="000000"/>
          <w:sz w:val="28"/>
          <w:szCs w:val="28"/>
        </w:rPr>
      </w:pPr>
      <w:r w:rsidRPr="00BB078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00325" cy="2447925"/>
            <wp:effectExtent l="19050" t="0" r="9525" b="0"/>
            <wp:docPr id="11" name="Рисунок 9" descr="SAM_26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AM_2609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8E">
        <w:rPr>
          <w:noProof/>
          <w:color w:val="000000"/>
          <w:sz w:val="28"/>
          <w:szCs w:val="28"/>
        </w:rPr>
        <w:drawing>
          <wp:inline distT="0" distB="0" distL="0" distR="0">
            <wp:extent cx="2676525" cy="2447925"/>
            <wp:effectExtent l="19050" t="0" r="0" b="0"/>
            <wp:docPr id="12" name="Рисунок 10" descr="SAM_26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AM_2634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44" cy="244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6B" w:rsidRPr="00625D0F" w:rsidRDefault="008C0C6B" w:rsidP="00625D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Каждую весну в нашем селе мы проводим экологическую акцию «Чистые берега» и «Очистим село от мусора»:</w:t>
      </w:r>
    </w:p>
    <w:p w:rsidR="008C0C6B" w:rsidRPr="00625D0F" w:rsidRDefault="008C0C6B" w:rsidP="00625D0F">
      <w:pPr>
        <w:pStyle w:val="a5"/>
        <w:numPr>
          <w:ilvl w:val="0"/>
          <w:numId w:val="1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Уборка территории школы</w:t>
      </w:r>
    </w:p>
    <w:p w:rsidR="008C0C6B" w:rsidRPr="00625D0F" w:rsidRDefault="008C0C6B" w:rsidP="00625D0F">
      <w:pPr>
        <w:pStyle w:val="a5"/>
        <w:numPr>
          <w:ilvl w:val="0"/>
          <w:numId w:val="1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Уборка водных источников села.</w:t>
      </w:r>
    </w:p>
    <w:p w:rsidR="008C0C6B" w:rsidRPr="00625D0F" w:rsidRDefault="008C0C6B" w:rsidP="00625D0F">
      <w:pPr>
        <w:numPr>
          <w:ilvl w:val="0"/>
          <w:numId w:val="1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Уборка территории памятника погибшим в ВОВ</w:t>
      </w:r>
    </w:p>
    <w:p w:rsidR="008C0C6B" w:rsidRDefault="008C0C6B" w:rsidP="00625D0F">
      <w:pPr>
        <w:numPr>
          <w:ilvl w:val="0"/>
          <w:numId w:val="1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Уборка дорог</w:t>
      </w:r>
    </w:p>
    <w:p w:rsidR="00BB078E" w:rsidRDefault="00BB078E" w:rsidP="00BB078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78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76425" cy="2124075"/>
            <wp:effectExtent l="19050" t="0" r="9525" b="0"/>
            <wp:docPr id="13" name="Рисунок 11" descr="SDC107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DC10732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38" cy="21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8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76425" cy="2076450"/>
            <wp:effectExtent l="19050" t="0" r="9525" b="0"/>
            <wp:docPr id="14" name="Рисунок 12" descr="SDC10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DC10107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293" cy="207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8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14525" cy="2076450"/>
            <wp:effectExtent l="19050" t="0" r="9525" b="0"/>
            <wp:docPr id="15" name="Рисунок 13" descr="SDC100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SDC10095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690" cy="207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78E" w:rsidRPr="00625D0F" w:rsidRDefault="00BB078E" w:rsidP="00BB078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78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05075" cy="2162175"/>
            <wp:effectExtent l="19050" t="0" r="9525" b="0"/>
            <wp:docPr id="16" name="Рисунок 14" descr="SDC131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DC13172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8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00325" cy="2162175"/>
            <wp:effectExtent l="19050" t="0" r="9525" b="0"/>
            <wp:docPr id="17" name="Рисунок 15" descr="SDC102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SDC10283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266" cy="216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A03" w:rsidRPr="00625D0F" w:rsidRDefault="00C57A03" w:rsidP="00625D0F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Заключение</w:t>
      </w:r>
    </w:p>
    <w:p w:rsidR="00C57A03" w:rsidRPr="00625D0F" w:rsidRDefault="00C57A03" w:rsidP="00625D0F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Изучив теоретический материал по теме «Бытовой мусор», проведя свои   исследования, мы пришли к выводу: проблему мусора  нужно решать сейчас и начинать надо, прежде всего, с себя, со своего двора, школы, двора. Пусть с малых, но конкретных дел.  Для себя мы  составили памятку «Что может сделать один?»</w:t>
      </w:r>
    </w:p>
    <w:p w:rsidR="00C57A03" w:rsidRPr="00625D0F" w:rsidRDefault="00C57A03" w:rsidP="00625D0F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каждый из нас будет выполнять эти правила, я думаю, что окружающий нас мир станет чуточку чище.</w:t>
      </w:r>
    </w:p>
    <w:p w:rsidR="00C57A03" w:rsidRPr="00625D0F" w:rsidRDefault="00C57A03" w:rsidP="00625D0F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же вместе будем следить за тем, чтобы в нашей школе, в нашем поселке всегда был порядок: чистые классы и коридоры, улицы и переулки.  </w:t>
      </w:r>
    </w:p>
    <w:p w:rsidR="00C57A03" w:rsidRPr="00625D0F" w:rsidRDefault="00C57A03" w:rsidP="00625D0F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Завтрашний день Земли будет таким, каким мы  создадим его сегодня. Будем же беречь нашу Землю! Другой планеты у нас не будет!</w:t>
      </w:r>
    </w:p>
    <w:p w:rsidR="00C57A03" w:rsidRPr="00625D0F" w:rsidRDefault="00C57A03" w:rsidP="0024021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</w:p>
    <w:p w:rsidR="00C57A03" w:rsidRPr="00625D0F" w:rsidRDefault="00C57A03" w:rsidP="00625D0F">
      <w:pPr>
        <w:numPr>
          <w:ilvl w:val="0"/>
          <w:numId w:val="13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«Наша окружающая среда». Учебное пособие для начальных классов, изд</w:t>
      </w:r>
      <w:proofErr w:type="gramStart"/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gramEnd"/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ом «Дрофа», 2001г</w:t>
      </w:r>
    </w:p>
    <w:p w:rsidR="00C57A03" w:rsidRPr="00625D0F" w:rsidRDefault="00C57A03" w:rsidP="00625D0F">
      <w:pPr>
        <w:numPr>
          <w:ilvl w:val="0"/>
          <w:numId w:val="13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Алексеев С.В. Экология. Учебное пособие для учащихся 10-11 </w:t>
      </w:r>
      <w:proofErr w:type="spellStart"/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. общеобразовательных учреждений разных видов. СМИО Пресс – 1997г</w:t>
      </w:r>
    </w:p>
    <w:p w:rsidR="00C57A03" w:rsidRPr="00625D0F" w:rsidRDefault="00C57A03" w:rsidP="00625D0F">
      <w:pPr>
        <w:numPr>
          <w:ilvl w:val="0"/>
          <w:numId w:val="13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Е.А. </w:t>
      </w:r>
      <w:proofErr w:type="spellStart"/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Криксунов</w:t>
      </w:r>
      <w:proofErr w:type="spellEnd"/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, В.В. Пасечник, А. П. Сидорин, Экология, учебник, изд</w:t>
      </w:r>
      <w:proofErr w:type="gramStart"/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gramEnd"/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ом. «Дрофа», 1997г.</w:t>
      </w:r>
    </w:p>
    <w:p w:rsidR="00C57A03" w:rsidRPr="00625D0F" w:rsidRDefault="00C57A03" w:rsidP="00625D0F">
      <w:pPr>
        <w:numPr>
          <w:ilvl w:val="0"/>
          <w:numId w:val="13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Чижевский А.Е. Я познаю мир. Экология</w:t>
      </w:r>
      <w:proofErr w:type="gramStart"/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.и</w:t>
      </w:r>
      <w:proofErr w:type="gramEnd"/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зд. «</w:t>
      </w:r>
      <w:proofErr w:type="spellStart"/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Астрель</w:t>
      </w:r>
      <w:proofErr w:type="spellEnd"/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» 2003г.</w:t>
      </w:r>
    </w:p>
    <w:p w:rsidR="00C57A03" w:rsidRPr="00240212" w:rsidRDefault="00C57A03" w:rsidP="0024021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2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Интернет-ресурсы</w:t>
      </w:r>
    </w:p>
    <w:p w:rsidR="00C57A03" w:rsidRPr="00625D0F" w:rsidRDefault="00C57A03" w:rsidP="00625D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333333"/>
          <w:sz w:val="28"/>
          <w:szCs w:val="28"/>
        </w:rPr>
        <w:t>1.Утилизация отходов</w:t>
      </w:r>
      <w:r w:rsidRPr="00625D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 </w:t>
      </w:r>
      <w:r w:rsidRPr="00625D0F">
        <w:rPr>
          <w:rFonts w:ascii="Times New Roman" w:eastAsia="Times New Roman" w:hAnsi="Times New Roman" w:cs="Times New Roman"/>
          <w:b/>
          <w:bCs/>
          <w:color w:val="1B36BD"/>
          <w:sz w:val="28"/>
          <w:szCs w:val="28"/>
        </w:rPr>
        <w:t> </w:t>
      </w:r>
      <w:r w:rsidRPr="00625D0F">
        <w:rPr>
          <w:rFonts w:ascii="Times New Roman" w:eastAsia="Times New Roman" w:hAnsi="Times New Roman" w:cs="Times New Roman"/>
          <w:color w:val="333333"/>
          <w:sz w:val="28"/>
          <w:szCs w:val="28"/>
        </w:rPr>
        <w:t>http://pererabotka-musora.ru/.shtml</w:t>
      </w:r>
    </w:p>
    <w:p w:rsidR="00C57A03" w:rsidRPr="00625D0F" w:rsidRDefault="00C57A03" w:rsidP="00625D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625D0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en-US"/>
        </w:rPr>
        <w:t>2..</w:t>
      </w: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musoranety.narod.ru</w:t>
      </w:r>
      <w:proofErr w:type="gramEnd"/>
    </w:p>
    <w:p w:rsidR="00C57A03" w:rsidRPr="008E3923" w:rsidRDefault="00C57A03" w:rsidP="00625D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proofErr w:type="gramStart"/>
      <w:r w:rsidRPr="00625D0F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3.trasyy.livejournal.com</w:t>
      </w:r>
      <w:proofErr w:type="gramEnd"/>
    </w:p>
    <w:p w:rsidR="003F300A" w:rsidRPr="008E3923" w:rsidRDefault="003F300A" w:rsidP="00625D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</w:p>
    <w:p w:rsidR="003F300A" w:rsidRPr="008E3923" w:rsidRDefault="003F300A" w:rsidP="00625D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</w:p>
    <w:p w:rsidR="003F300A" w:rsidRPr="008E3923" w:rsidRDefault="003F300A" w:rsidP="00625D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</w:p>
    <w:p w:rsidR="003F300A" w:rsidRPr="008E3923" w:rsidRDefault="003F300A" w:rsidP="00625D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</w:p>
    <w:p w:rsidR="003F300A" w:rsidRPr="008E3923" w:rsidRDefault="003F300A" w:rsidP="00625D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F300A" w:rsidRPr="008E3923" w:rsidRDefault="003F300A" w:rsidP="003F300A">
      <w:pPr>
        <w:spacing w:after="0" w:line="360" w:lineRule="auto"/>
        <w:ind w:firstLine="568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F300A" w:rsidRPr="003F300A" w:rsidRDefault="003F300A" w:rsidP="003F300A">
      <w:pPr>
        <w:spacing w:after="0" w:line="360" w:lineRule="auto"/>
        <w:ind w:firstLine="568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300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1</w:t>
      </w:r>
    </w:p>
    <w:p w:rsidR="003F300A" w:rsidRPr="00625D0F" w:rsidRDefault="004A38FE" w:rsidP="003F300A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ПАМЯТКА</w:t>
      </w:r>
    </w:p>
    <w:p w:rsidR="004A38FE" w:rsidRPr="00625D0F" w:rsidRDefault="004A38FE" w:rsidP="004A38FE">
      <w:pPr>
        <w:numPr>
          <w:ilvl w:val="0"/>
          <w:numId w:val="12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систематически проводи уборку территории около школы, дома;</w:t>
      </w:r>
    </w:p>
    <w:p w:rsidR="004A38FE" w:rsidRPr="00625D0F" w:rsidRDefault="004A38FE" w:rsidP="004A38FE">
      <w:pPr>
        <w:numPr>
          <w:ilvl w:val="0"/>
          <w:numId w:val="12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не бросай, куда попало мусор;</w:t>
      </w:r>
    </w:p>
    <w:p w:rsidR="004A38FE" w:rsidRPr="00625D0F" w:rsidRDefault="004A38FE" w:rsidP="004A38FE">
      <w:pPr>
        <w:numPr>
          <w:ilvl w:val="0"/>
          <w:numId w:val="12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не оставляй мусор в лесу, около водоема, на месте отдыха;</w:t>
      </w:r>
    </w:p>
    <w:p w:rsidR="004A38FE" w:rsidRPr="00625D0F" w:rsidRDefault="004A38FE" w:rsidP="004A38FE">
      <w:pPr>
        <w:numPr>
          <w:ilvl w:val="0"/>
          <w:numId w:val="12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собирай и сдавай макулатуру (сохраняя при этом природные ресурсы);</w:t>
      </w:r>
    </w:p>
    <w:p w:rsidR="004A38FE" w:rsidRPr="00625D0F" w:rsidRDefault="004A38FE" w:rsidP="004A38FE">
      <w:pPr>
        <w:numPr>
          <w:ilvl w:val="0"/>
          <w:numId w:val="12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сдавай стеклотару, металлолом;</w:t>
      </w:r>
    </w:p>
    <w:p w:rsidR="004A38FE" w:rsidRPr="00625D0F" w:rsidRDefault="004A38FE" w:rsidP="004A38FE">
      <w:pPr>
        <w:numPr>
          <w:ilvl w:val="0"/>
          <w:numId w:val="12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экономно используй тетради, бумагу (например, оборотную сторону);</w:t>
      </w:r>
    </w:p>
    <w:p w:rsidR="004A38FE" w:rsidRPr="00625D0F" w:rsidRDefault="004A38FE" w:rsidP="004A38FE">
      <w:pPr>
        <w:numPr>
          <w:ilvl w:val="0"/>
          <w:numId w:val="12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аккуратно обращайся с учебниками, книгами;</w:t>
      </w:r>
    </w:p>
    <w:p w:rsidR="004A38FE" w:rsidRPr="00625D0F" w:rsidRDefault="004A38FE" w:rsidP="004A38FE">
      <w:pPr>
        <w:numPr>
          <w:ilvl w:val="0"/>
          <w:numId w:val="12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бережно относись к вещам, чтобы они дольше служили нам;</w:t>
      </w:r>
    </w:p>
    <w:p w:rsidR="004A38FE" w:rsidRPr="00625D0F" w:rsidRDefault="004A38FE" w:rsidP="004A38FE">
      <w:pPr>
        <w:numPr>
          <w:ilvl w:val="0"/>
          <w:numId w:val="12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отдай вещи, которые не носишь, </w:t>
      </w:r>
      <w:proofErr w:type="gramStart"/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нуждающимся</w:t>
      </w:r>
      <w:proofErr w:type="gramEnd"/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E3923" w:rsidRDefault="004A38FE" w:rsidP="004A38FE">
      <w:pPr>
        <w:numPr>
          <w:ilvl w:val="0"/>
          <w:numId w:val="12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приготовлении пищи старайся не превращать в отходы полезные </w:t>
      </w:r>
    </w:p>
    <w:p w:rsidR="004A38FE" w:rsidRPr="00625D0F" w:rsidRDefault="004A38FE" w:rsidP="008E3923">
      <w:pPr>
        <w:spacing w:after="0" w:line="360" w:lineRule="auto"/>
        <w:ind w:left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продукты;</w:t>
      </w:r>
    </w:p>
    <w:p w:rsidR="004A38FE" w:rsidRPr="00625D0F" w:rsidRDefault="004A38FE" w:rsidP="004A38FE">
      <w:pPr>
        <w:numPr>
          <w:ilvl w:val="0"/>
          <w:numId w:val="12"/>
        </w:numPr>
        <w:spacing w:after="0" w:line="360" w:lineRule="auto"/>
        <w:ind w:left="0"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D0F">
        <w:rPr>
          <w:rFonts w:ascii="Times New Roman" w:eastAsia="Times New Roman" w:hAnsi="Times New Roman" w:cs="Times New Roman"/>
          <w:color w:val="000000"/>
          <w:sz w:val="28"/>
          <w:szCs w:val="28"/>
        </w:rPr>
        <w:t>дай вещи «вторую жизнь»</w:t>
      </w:r>
    </w:p>
    <w:p w:rsidR="00C57A03" w:rsidRPr="00625D0F" w:rsidRDefault="00C57A03" w:rsidP="00625D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7A03" w:rsidRPr="00625D0F" w:rsidRDefault="00C57A03" w:rsidP="00625D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1E3C82" w:rsidRPr="00625D0F" w:rsidRDefault="001E3C82" w:rsidP="00625D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15B2" w:rsidRPr="00625D0F" w:rsidRDefault="00F415B2" w:rsidP="00625D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F415B2" w:rsidRPr="00625D0F" w:rsidSect="00240212">
      <w:footerReference w:type="default" r:id="rId30"/>
      <w:pgSz w:w="11906" w:h="16838"/>
      <w:pgMar w:top="1134" w:right="850" w:bottom="1134" w:left="1701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0A0" w:rsidRDefault="000E70A0" w:rsidP="000E70A0">
      <w:pPr>
        <w:spacing w:after="0" w:line="240" w:lineRule="auto"/>
      </w:pPr>
      <w:r>
        <w:separator/>
      </w:r>
    </w:p>
  </w:endnote>
  <w:endnote w:type="continuationSeparator" w:id="0">
    <w:p w:rsidR="000E70A0" w:rsidRDefault="000E70A0" w:rsidP="000E7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8532721"/>
      <w:docPartObj>
        <w:docPartGallery w:val="Page Numbers (Bottom of Page)"/>
        <w:docPartUnique/>
      </w:docPartObj>
    </w:sdtPr>
    <w:sdtEndPr/>
    <w:sdtContent>
      <w:p w:rsidR="00B31DF5" w:rsidRDefault="00EA70AF">
        <w:pPr>
          <w:pStyle w:val="aa"/>
          <w:jc w:val="right"/>
        </w:pPr>
        <w:r>
          <w:fldChar w:fldCharType="begin"/>
        </w:r>
        <w:r w:rsidR="00B31DF5">
          <w:instrText>PAGE   \* MERGEFORMAT</w:instrText>
        </w:r>
        <w:r>
          <w:fldChar w:fldCharType="separate"/>
        </w:r>
        <w:r w:rsidR="006A474D">
          <w:rPr>
            <w:noProof/>
          </w:rPr>
          <w:t>1</w:t>
        </w:r>
        <w:r>
          <w:fldChar w:fldCharType="end"/>
        </w:r>
      </w:p>
    </w:sdtContent>
  </w:sdt>
  <w:p w:rsidR="000E70A0" w:rsidRDefault="000E70A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0A0" w:rsidRDefault="000E70A0" w:rsidP="000E70A0">
      <w:pPr>
        <w:spacing w:after="0" w:line="240" w:lineRule="auto"/>
      </w:pPr>
      <w:r>
        <w:separator/>
      </w:r>
    </w:p>
  </w:footnote>
  <w:footnote w:type="continuationSeparator" w:id="0">
    <w:p w:rsidR="000E70A0" w:rsidRDefault="000E70A0" w:rsidP="000E7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63898"/>
    <w:multiLevelType w:val="multilevel"/>
    <w:tmpl w:val="B0DE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285086"/>
    <w:multiLevelType w:val="multilevel"/>
    <w:tmpl w:val="EDD6D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474BE0"/>
    <w:multiLevelType w:val="multilevel"/>
    <w:tmpl w:val="2AD6B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705686"/>
    <w:multiLevelType w:val="multilevel"/>
    <w:tmpl w:val="2D5EC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0652E2"/>
    <w:multiLevelType w:val="hybridMultilevel"/>
    <w:tmpl w:val="3D9ACE5E"/>
    <w:lvl w:ilvl="0" w:tplc="76921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">
    <w:nsid w:val="2A717E2D"/>
    <w:multiLevelType w:val="multilevel"/>
    <w:tmpl w:val="A5C6171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2B0923EF"/>
    <w:multiLevelType w:val="multilevel"/>
    <w:tmpl w:val="8D3CD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2074CA"/>
    <w:multiLevelType w:val="multilevel"/>
    <w:tmpl w:val="9544C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CC2C66"/>
    <w:multiLevelType w:val="multilevel"/>
    <w:tmpl w:val="EFE6DD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3F432265"/>
    <w:multiLevelType w:val="multilevel"/>
    <w:tmpl w:val="47F03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A75AF5"/>
    <w:multiLevelType w:val="multilevel"/>
    <w:tmpl w:val="7E6A3C7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48937BE1"/>
    <w:multiLevelType w:val="hybridMultilevel"/>
    <w:tmpl w:val="A84CF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B40871"/>
    <w:multiLevelType w:val="multilevel"/>
    <w:tmpl w:val="8D3CD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CB31CD"/>
    <w:multiLevelType w:val="multilevel"/>
    <w:tmpl w:val="67AED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2A136D"/>
    <w:multiLevelType w:val="multilevel"/>
    <w:tmpl w:val="F1BEC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7D70FD"/>
    <w:multiLevelType w:val="multilevel"/>
    <w:tmpl w:val="EB6C10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FB01D0"/>
    <w:multiLevelType w:val="multilevel"/>
    <w:tmpl w:val="4BE88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88126E"/>
    <w:multiLevelType w:val="multilevel"/>
    <w:tmpl w:val="1CA66D3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7F232754"/>
    <w:multiLevelType w:val="multilevel"/>
    <w:tmpl w:val="F6E8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11"/>
  </w:num>
  <w:num w:numId="5">
    <w:abstractNumId w:val="17"/>
  </w:num>
  <w:num w:numId="6">
    <w:abstractNumId w:val="10"/>
  </w:num>
  <w:num w:numId="7">
    <w:abstractNumId w:val="8"/>
  </w:num>
  <w:num w:numId="8">
    <w:abstractNumId w:val="18"/>
  </w:num>
  <w:num w:numId="9">
    <w:abstractNumId w:val="9"/>
  </w:num>
  <w:num w:numId="10">
    <w:abstractNumId w:val="6"/>
  </w:num>
  <w:num w:numId="11">
    <w:abstractNumId w:val="12"/>
  </w:num>
  <w:num w:numId="12">
    <w:abstractNumId w:val="7"/>
  </w:num>
  <w:num w:numId="13">
    <w:abstractNumId w:val="16"/>
  </w:num>
  <w:num w:numId="14">
    <w:abstractNumId w:val="3"/>
  </w:num>
  <w:num w:numId="15">
    <w:abstractNumId w:val="0"/>
  </w:num>
  <w:num w:numId="16">
    <w:abstractNumId w:val="15"/>
  </w:num>
  <w:num w:numId="17">
    <w:abstractNumId w:val="1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1330"/>
    <w:rsid w:val="00001A63"/>
    <w:rsid w:val="000E70A0"/>
    <w:rsid w:val="001E3C82"/>
    <w:rsid w:val="001E5FD7"/>
    <w:rsid w:val="00240212"/>
    <w:rsid w:val="0027700B"/>
    <w:rsid w:val="00291330"/>
    <w:rsid w:val="002B1A75"/>
    <w:rsid w:val="003F2336"/>
    <w:rsid w:val="003F300A"/>
    <w:rsid w:val="003F5B0C"/>
    <w:rsid w:val="0048715B"/>
    <w:rsid w:val="004A38FE"/>
    <w:rsid w:val="004B2C49"/>
    <w:rsid w:val="004C6219"/>
    <w:rsid w:val="005C468B"/>
    <w:rsid w:val="00625D0F"/>
    <w:rsid w:val="006A23BA"/>
    <w:rsid w:val="006A474D"/>
    <w:rsid w:val="006A7CFC"/>
    <w:rsid w:val="007744A6"/>
    <w:rsid w:val="008639BF"/>
    <w:rsid w:val="00895FDB"/>
    <w:rsid w:val="008C0C6B"/>
    <w:rsid w:val="008E3923"/>
    <w:rsid w:val="0096498B"/>
    <w:rsid w:val="009A591C"/>
    <w:rsid w:val="009F6E33"/>
    <w:rsid w:val="00A01BA2"/>
    <w:rsid w:val="00A60474"/>
    <w:rsid w:val="00AA5EFD"/>
    <w:rsid w:val="00B31DF5"/>
    <w:rsid w:val="00B61915"/>
    <w:rsid w:val="00BB078E"/>
    <w:rsid w:val="00BC0703"/>
    <w:rsid w:val="00C078DD"/>
    <w:rsid w:val="00C16C59"/>
    <w:rsid w:val="00C57A03"/>
    <w:rsid w:val="00CD6B16"/>
    <w:rsid w:val="00D60D13"/>
    <w:rsid w:val="00D65DF1"/>
    <w:rsid w:val="00D96715"/>
    <w:rsid w:val="00DF3B92"/>
    <w:rsid w:val="00EA70AF"/>
    <w:rsid w:val="00EF6BE0"/>
    <w:rsid w:val="00F029E4"/>
    <w:rsid w:val="00F415B2"/>
    <w:rsid w:val="00F64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915"/>
  </w:style>
  <w:style w:type="paragraph" w:styleId="3">
    <w:name w:val="heading 3"/>
    <w:basedOn w:val="a"/>
    <w:link w:val="30"/>
    <w:uiPriority w:val="9"/>
    <w:qFormat/>
    <w:rsid w:val="002913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9133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291330"/>
    <w:rPr>
      <w:b/>
      <w:bCs/>
    </w:rPr>
  </w:style>
  <w:style w:type="paragraph" w:styleId="a4">
    <w:name w:val="Normal (Web)"/>
    <w:basedOn w:val="a"/>
    <w:uiPriority w:val="99"/>
    <w:unhideWhenUsed/>
    <w:rsid w:val="00291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F64D2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E3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3C8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E7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70A0"/>
  </w:style>
  <w:style w:type="paragraph" w:styleId="aa">
    <w:name w:val="footer"/>
    <w:basedOn w:val="a"/>
    <w:link w:val="ab"/>
    <w:uiPriority w:val="99"/>
    <w:unhideWhenUsed/>
    <w:rsid w:val="000E7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70A0"/>
  </w:style>
  <w:style w:type="character" w:styleId="ac">
    <w:name w:val="Hyperlink"/>
    <w:basedOn w:val="a0"/>
    <w:uiPriority w:val="99"/>
    <w:unhideWhenUsed/>
    <w:rsid w:val="003F5B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913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9133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291330"/>
    <w:rPr>
      <w:b/>
      <w:bCs/>
    </w:rPr>
  </w:style>
  <w:style w:type="paragraph" w:styleId="a4">
    <w:name w:val="Normal (Web)"/>
    <w:basedOn w:val="a"/>
    <w:uiPriority w:val="99"/>
    <w:unhideWhenUsed/>
    <w:rsid w:val="00291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F64D2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E3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3C8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E7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70A0"/>
  </w:style>
  <w:style w:type="paragraph" w:styleId="aa">
    <w:name w:val="footer"/>
    <w:basedOn w:val="a"/>
    <w:link w:val="ab"/>
    <w:uiPriority w:val="99"/>
    <w:unhideWhenUsed/>
    <w:rsid w:val="000E7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70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masevaluiza@gmail.com" TargetMode="External"/><Relationship Id="rId13" Type="http://schemas.openxmlformats.org/officeDocument/2006/relationships/diagramColors" Target="diagrams/colors1.xml"/><Relationship Id="rId18" Type="http://schemas.openxmlformats.org/officeDocument/2006/relationships/chart" Target="charts/chart1.xml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diagramData" Target="diagrams/data1.xml"/><Relationship Id="rId19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udnm@yandex.ru" TargetMode="External"/><Relationship Id="rId14" Type="http://schemas.microsoft.com/office/2007/relationships/diagramDrawing" Target="diagrams/drawing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и состав мусора 1 семьи</a:t>
            </a:r>
          </a:p>
          <a:p>
            <a:pPr>
              <a:defRPr/>
            </a:pPr>
            <a:r>
              <a:rPr lang="ru-RU"/>
              <a:t>в среднем за неделю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8589993502274282E-2"/>
          <c:y val="0.27154989384288847"/>
          <c:w val="0.65381549528531335"/>
          <c:h val="0.6477707006369427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и состав мусора семьи Хорошавцевых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Пищевые отходы</c:v>
                </c:pt>
                <c:pt idx="1">
                  <c:v>Бумага</c:v>
                </c:pt>
                <c:pt idx="2">
                  <c:v>стекло</c:v>
                </c:pt>
                <c:pt idx="3">
                  <c:v>Пластик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4020</c:v>
                </c:pt>
                <c:pt idx="1">
                  <c:v>1000</c:v>
                </c:pt>
                <c:pt idx="2">
                  <c:v>720</c:v>
                </c:pt>
                <c:pt idx="3">
                  <c:v>650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49D0F0-1166-4862-A8DA-9C4E8783CE52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321C3A7-9AF7-446D-8D54-B9EABD9115B5}">
      <dgm:prSet phldrT="[Текст]" custT="1"/>
      <dgm:spPr>
        <a:solidFill>
          <a:srgbClr val="00B050"/>
        </a:solidFill>
      </dgm:spPr>
      <dgm:t>
        <a:bodyPr/>
        <a:lstStyle/>
        <a:p>
          <a:r>
            <a:rPr lang="ru-RU" sz="1600" b="1" dirty="0" smtClean="0">
              <a:solidFill>
                <a:schemeClr val="tx1">
                  <a:lumMod val="95000"/>
                  <a:lumOff val="5000"/>
                </a:schemeClr>
              </a:solidFill>
              <a:latin typeface="Times New Roman" pitchFamily="18" charset="0"/>
              <a:cs typeface="Times New Roman" pitchFamily="18" charset="0"/>
            </a:rPr>
            <a:t>БЫТОВЫЕ ОТХОДЫ</a:t>
          </a:r>
          <a:endParaRPr lang="ru-RU" sz="1600" b="1" dirty="0">
            <a:solidFill>
              <a:schemeClr val="tx1">
                <a:lumMod val="95000"/>
                <a:lumOff val="5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FBF92A3B-0DBE-4492-819A-651CDC5F92AE}" type="parTrans" cxnId="{4D4F173F-8E06-436F-836A-F50FB342CA46}">
      <dgm:prSet/>
      <dgm:spPr/>
      <dgm:t>
        <a:bodyPr/>
        <a:lstStyle/>
        <a:p>
          <a:endParaRPr lang="ru-RU"/>
        </a:p>
      </dgm:t>
    </dgm:pt>
    <dgm:pt modelId="{F60E3816-F01F-4743-B5FB-AB9FDE67CCF1}" type="sibTrans" cxnId="{4D4F173F-8E06-436F-836A-F50FB342CA46}">
      <dgm:prSet/>
      <dgm:spPr/>
      <dgm:t>
        <a:bodyPr/>
        <a:lstStyle/>
        <a:p>
          <a:endParaRPr lang="ru-RU"/>
        </a:p>
      </dgm:t>
    </dgm:pt>
    <dgm:pt modelId="{9F176E19-0693-43B0-BBF1-B7438DB8BB1F}">
      <dgm:prSet phldrT="[Текст]" custT="1"/>
      <dgm:spPr>
        <a:noFill/>
      </dgm:spPr>
      <dgm:t>
        <a:bodyPr/>
        <a:lstStyle/>
        <a:p>
          <a:r>
            <a:rPr lang="ru-RU" sz="1600" b="1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бумаги, книги, тетради</a:t>
          </a:r>
          <a:endParaRPr lang="ru-RU" sz="1600" b="1" dirty="0">
            <a:solidFill>
              <a:schemeClr val="accent4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B2659534-BB06-4F93-B501-710BA3248229}" type="parTrans" cxnId="{7189FC5B-CE18-4107-907F-E35D2D7198C9}">
      <dgm:prSet/>
      <dgm:spPr/>
      <dgm:t>
        <a:bodyPr/>
        <a:lstStyle/>
        <a:p>
          <a:endParaRPr lang="ru-RU"/>
        </a:p>
      </dgm:t>
    </dgm:pt>
    <dgm:pt modelId="{422294FB-BF35-4260-AC5B-EE24AAC6F92C}" type="sibTrans" cxnId="{7189FC5B-CE18-4107-907F-E35D2D7198C9}">
      <dgm:prSet/>
      <dgm:spPr/>
      <dgm:t>
        <a:bodyPr/>
        <a:lstStyle/>
        <a:p>
          <a:endParaRPr lang="ru-RU"/>
        </a:p>
      </dgm:t>
    </dgm:pt>
    <dgm:pt modelId="{F7733EA7-7286-46FB-90AD-DF2E66CD7EEA}">
      <dgm:prSet phldrT="[Текст]" custT="1"/>
      <dgm:spPr>
        <a:noFill/>
      </dgm:spPr>
      <dgm:t>
        <a:bodyPr/>
        <a:lstStyle/>
        <a:p>
          <a:r>
            <a:rPr lang="ru-RU" sz="1600" b="1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стеклянные банки, бутылки</a:t>
          </a:r>
          <a:endParaRPr lang="ru-RU" sz="1600" b="1" dirty="0">
            <a:solidFill>
              <a:schemeClr val="accent4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1FF88047-356E-45A3-AFBD-FB58E83B1232}" type="parTrans" cxnId="{8738B23C-5174-4E98-B988-369CE457D44C}">
      <dgm:prSet/>
      <dgm:spPr/>
      <dgm:t>
        <a:bodyPr/>
        <a:lstStyle/>
        <a:p>
          <a:endParaRPr lang="ru-RU"/>
        </a:p>
      </dgm:t>
    </dgm:pt>
    <dgm:pt modelId="{9610F76F-1855-481F-A887-D8568A9F6DE5}" type="sibTrans" cxnId="{8738B23C-5174-4E98-B988-369CE457D44C}">
      <dgm:prSet/>
      <dgm:spPr/>
      <dgm:t>
        <a:bodyPr/>
        <a:lstStyle/>
        <a:p>
          <a:endParaRPr lang="ru-RU"/>
        </a:p>
      </dgm:t>
    </dgm:pt>
    <dgm:pt modelId="{6CAD8AD2-0BEA-4D5D-AA0C-5050DADD5DE2}">
      <dgm:prSet phldrT="[Текст]" custT="1"/>
      <dgm:spPr>
        <a:solidFill>
          <a:srgbClr val="00B050"/>
        </a:solidFill>
      </dgm:spPr>
      <dgm:t>
        <a:bodyPr/>
        <a:lstStyle/>
        <a:p>
          <a:r>
            <a:rPr lang="ru-RU" sz="1600" b="1" dirty="0" smtClean="0">
              <a:solidFill>
                <a:schemeClr val="tx1">
                  <a:lumMod val="95000"/>
                  <a:lumOff val="5000"/>
                </a:schemeClr>
              </a:solidFill>
              <a:latin typeface="Times New Roman" pitchFamily="18" charset="0"/>
              <a:cs typeface="Times New Roman" pitchFamily="18" charset="0"/>
            </a:rPr>
            <a:t>СПЕЦОТХОДЫ</a:t>
          </a:r>
          <a:endParaRPr lang="ru-RU" sz="1600" dirty="0">
            <a:solidFill>
              <a:schemeClr val="tx1">
                <a:lumMod val="95000"/>
                <a:lumOff val="5000"/>
              </a:schemeClr>
            </a:solidFill>
          </a:endParaRPr>
        </a:p>
      </dgm:t>
    </dgm:pt>
    <dgm:pt modelId="{F8D09594-8ECC-4725-A3E3-51D4EB4668BF}" type="parTrans" cxnId="{A83CA29F-EB11-4B25-B67F-C11CC9D42874}">
      <dgm:prSet/>
      <dgm:spPr/>
      <dgm:t>
        <a:bodyPr/>
        <a:lstStyle/>
        <a:p>
          <a:endParaRPr lang="ru-RU"/>
        </a:p>
      </dgm:t>
    </dgm:pt>
    <dgm:pt modelId="{D12546D2-556B-4B87-94EF-775F53E131B3}" type="sibTrans" cxnId="{A83CA29F-EB11-4B25-B67F-C11CC9D42874}">
      <dgm:prSet/>
      <dgm:spPr/>
      <dgm:t>
        <a:bodyPr/>
        <a:lstStyle/>
        <a:p>
          <a:endParaRPr lang="ru-RU"/>
        </a:p>
      </dgm:t>
    </dgm:pt>
    <dgm:pt modelId="{510AA51A-8C67-4012-9037-501BE1777001}">
      <dgm:prSet phldrT="[Текст]" custT="1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ru-RU" sz="1600" b="1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батарейки</a:t>
          </a:r>
          <a:endParaRPr lang="ru-RU" sz="1600" b="1" dirty="0">
            <a:solidFill>
              <a:schemeClr val="accent4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5FA595C4-0972-49DC-8D74-DCC7E5D69651}" type="parTrans" cxnId="{A7C9FE31-4539-415C-9BF4-9D100BDF43C1}">
      <dgm:prSet/>
      <dgm:spPr/>
      <dgm:t>
        <a:bodyPr/>
        <a:lstStyle/>
        <a:p>
          <a:endParaRPr lang="ru-RU"/>
        </a:p>
      </dgm:t>
    </dgm:pt>
    <dgm:pt modelId="{283F2F83-811B-4066-B8F5-217B042B09A8}" type="sibTrans" cxnId="{A7C9FE31-4539-415C-9BF4-9D100BDF43C1}">
      <dgm:prSet/>
      <dgm:spPr/>
      <dgm:t>
        <a:bodyPr/>
        <a:lstStyle/>
        <a:p>
          <a:endParaRPr lang="ru-RU"/>
        </a:p>
      </dgm:t>
    </dgm:pt>
    <dgm:pt modelId="{D9542EB3-D3EF-410C-8E99-A9A1A3EE4396}">
      <dgm:prSet phldrT="[Текст]" custT="1"/>
      <dgm:spPr>
        <a:solidFill>
          <a:srgbClr val="00B050"/>
        </a:solidFill>
      </dgm:spPr>
      <dgm:t>
        <a:bodyPr/>
        <a:lstStyle/>
        <a:p>
          <a:r>
            <a:rPr lang="ru-RU" sz="1200" b="1" dirty="0" smtClean="0">
              <a:solidFill>
                <a:schemeClr val="tx1">
                  <a:lumMod val="95000"/>
                  <a:lumOff val="5000"/>
                </a:schemeClr>
              </a:solidFill>
              <a:latin typeface="Times New Roman" pitchFamily="18" charset="0"/>
              <a:cs typeface="Times New Roman" pitchFamily="18" charset="0"/>
            </a:rPr>
            <a:t>ОТХОДЫ ПРОМЫШЛЕННЫХ ПРЕДПРИЯТИЙ</a:t>
          </a:r>
          <a:endParaRPr lang="ru-RU" sz="1200" b="1" dirty="0">
            <a:solidFill>
              <a:schemeClr val="tx1">
                <a:lumMod val="95000"/>
                <a:lumOff val="5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9AA1F374-4FF4-47BA-BF30-8D4D8C844777}" type="parTrans" cxnId="{8A53EF50-B2FE-466E-A1A2-8C9DF13A14BD}">
      <dgm:prSet/>
      <dgm:spPr/>
      <dgm:t>
        <a:bodyPr/>
        <a:lstStyle/>
        <a:p>
          <a:endParaRPr lang="ru-RU"/>
        </a:p>
      </dgm:t>
    </dgm:pt>
    <dgm:pt modelId="{1F8E2CEB-2E17-4EC5-B998-F11D9446E9F8}" type="sibTrans" cxnId="{8A53EF50-B2FE-466E-A1A2-8C9DF13A14BD}">
      <dgm:prSet/>
      <dgm:spPr/>
      <dgm:t>
        <a:bodyPr/>
        <a:lstStyle/>
        <a:p>
          <a:endParaRPr lang="ru-RU"/>
        </a:p>
      </dgm:t>
    </dgm:pt>
    <dgm:pt modelId="{A8D5D94C-06DB-45E2-B1B2-0A34B7E3211B}">
      <dgm:prSet phldrT="[Текст]" custT="1"/>
      <dgm:spPr>
        <a:noFill/>
      </dgm:spPr>
      <dgm:t>
        <a:bodyPr/>
        <a:lstStyle/>
        <a:p>
          <a:r>
            <a:rPr lang="ru-RU" sz="1800" b="1" i="0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материалы из металла;</a:t>
          </a:r>
          <a:endParaRPr lang="ru-RU" sz="1800" b="1" dirty="0">
            <a:solidFill>
              <a:schemeClr val="accent4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F9492C40-B225-4FE1-A552-4060F1CF27B7}" type="parTrans" cxnId="{FE10F96A-9147-4902-B455-490779CF2470}">
      <dgm:prSet/>
      <dgm:spPr/>
      <dgm:t>
        <a:bodyPr/>
        <a:lstStyle/>
        <a:p>
          <a:endParaRPr lang="ru-RU"/>
        </a:p>
      </dgm:t>
    </dgm:pt>
    <dgm:pt modelId="{3707CA34-A70F-4153-85BE-9416054D6ADD}" type="sibTrans" cxnId="{FE10F96A-9147-4902-B455-490779CF2470}">
      <dgm:prSet/>
      <dgm:spPr/>
      <dgm:t>
        <a:bodyPr/>
        <a:lstStyle/>
        <a:p>
          <a:endParaRPr lang="ru-RU"/>
        </a:p>
      </dgm:t>
    </dgm:pt>
    <dgm:pt modelId="{502CCC20-6D99-4935-8F38-30C69B9BC758}">
      <dgm:prSet phldrT="[Текст]" custT="1"/>
      <dgm:spPr>
        <a:noFill/>
      </dgm:spPr>
      <dgm:t>
        <a:bodyPr/>
        <a:lstStyle/>
        <a:p>
          <a:r>
            <a:rPr lang="ru-RU" sz="1600" b="1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металлические банки из-под консервов</a:t>
          </a:r>
          <a:endParaRPr lang="ru-RU" sz="1600" b="1" dirty="0">
            <a:solidFill>
              <a:schemeClr val="accent4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17D611A1-21E9-4ADE-9D3C-51E993CFD969}" type="parTrans" cxnId="{C705C743-29A2-4DB5-9A7B-F4BF4EC631EC}">
      <dgm:prSet/>
      <dgm:spPr/>
      <dgm:t>
        <a:bodyPr/>
        <a:lstStyle/>
        <a:p>
          <a:endParaRPr lang="ru-RU"/>
        </a:p>
      </dgm:t>
    </dgm:pt>
    <dgm:pt modelId="{F4D3EBEC-2EEF-4D8C-A343-182507C30A3E}" type="sibTrans" cxnId="{C705C743-29A2-4DB5-9A7B-F4BF4EC631EC}">
      <dgm:prSet/>
      <dgm:spPr/>
      <dgm:t>
        <a:bodyPr/>
        <a:lstStyle/>
        <a:p>
          <a:endParaRPr lang="ru-RU"/>
        </a:p>
      </dgm:t>
    </dgm:pt>
    <dgm:pt modelId="{1F04498C-2715-4DBD-80D7-413270F5B4EA}">
      <dgm:prSet phldrT="[Текст]" custT="1"/>
      <dgm:spPr>
        <a:noFill/>
      </dgm:spPr>
      <dgm:t>
        <a:bodyPr/>
        <a:lstStyle/>
        <a:p>
          <a:r>
            <a:rPr lang="ru-RU" sz="1600" b="1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изношенный текстиль</a:t>
          </a:r>
          <a:endParaRPr lang="ru-RU" sz="1600" b="1" dirty="0">
            <a:solidFill>
              <a:schemeClr val="accent4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2103E5EC-AE6F-4BCB-A123-12BCB6325ED7}" type="parTrans" cxnId="{6E6F1A90-5823-4E66-B2F1-98B77585FCF5}">
      <dgm:prSet/>
      <dgm:spPr/>
      <dgm:t>
        <a:bodyPr/>
        <a:lstStyle/>
        <a:p>
          <a:endParaRPr lang="ru-RU"/>
        </a:p>
      </dgm:t>
    </dgm:pt>
    <dgm:pt modelId="{3EF0DECE-BC71-42AF-A18F-A90CE27BBFF5}" type="sibTrans" cxnId="{6E6F1A90-5823-4E66-B2F1-98B77585FCF5}">
      <dgm:prSet/>
      <dgm:spPr/>
      <dgm:t>
        <a:bodyPr/>
        <a:lstStyle/>
        <a:p>
          <a:endParaRPr lang="ru-RU"/>
        </a:p>
      </dgm:t>
    </dgm:pt>
    <dgm:pt modelId="{6146FF61-3BA0-4827-9D2F-E7187A839B1E}">
      <dgm:prSet custT="1"/>
      <dgm:spPr/>
      <dgm:t>
        <a:bodyPr/>
        <a:lstStyle/>
        <a:p>
          <a:r>
            <a:rPr lang="ru-RU" sz="1600" b="1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остатки косметики</a:t>
          </a:r>
          <a:endParaRPr lang="ru-RU" sz="1600" b="1" dirty="0">
            <a:solidFill>
              <a:schemeClr val="accent4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C58185D2-3622-44CC-AC45-D2A9041B3358}" type="parTrans" cxnId="{C6DBEACD-3EC2-4397-989F-4786CE4E846C}">
      <dgm:prSet/>
      <dgm:spPr/>
      <dgm:t>
        <a:bodyPr/>
        <a:lstStyle/>
        <a:p>
          <a:endParaRPr lang="ru-RU"/>
        </a:p>
      </dgm:t>
    </dgm:pt>
    <dgm:pt modelId="{D19B9D5A-6A6E-4361-9E6A-CCAD1FD38F53}" type="sibTrans" cxnId="{C6DBEACD-3EC2-4397-989F-4786CE4E846C}">
      <dgm:prSet/>
      <dgm:spPr/>
      <dgm:t>
        <a:bodyPr/>
        <a:lstStyle/>
        <a:p>
          <a:endParaRPr lang="ru-RU"/>
        </a:p>
      </dgm:t>
    </dgm:pt>
    <dgm:pt modelId="{C738C0B6-FF6E-489A-8D87-F040FE1737CB}">
      <dgm:prSet custT="1"/>
      <dgm:spPr/>
      <dgm:t>
        <a:bodyPr/>
        <a:lstStyle/>
        <a:p>
          <a:r>
            <a:rPr lang="ru-RU" sz="1600" b="1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остатки бытовой химии</a:t>
          </a:r>
          <a:endParaRPr lang="ru-RU" sz="1600" b="1" dirty="0">
            <a:solidFill>
              <a:schemeClr val="accent4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70F325E6-D24B-465C-9291-F64A41E0E8CF}" type="parTrans" cxnId="{0CA85454-6039-46E5-8BF6-D9E318369D8E}">
      <dgm:prSet/>
      <dgm:spPr/>
      <dgm:t>
        <a:bodyPr/>
        <a:lstStyle/>
        <a:p>
          <a:endParaRPr lang="ru-RU"/>
        </a:p>
      </dgm:t>
    </dgm:pt>
    <dgm:pt modelId="{F9067CDE-C1F6-4301-8FF3-4DB053C1F16D}" type="sibTrans" cxnId="{0CA85454-6039-46E5-8BF6-D9E318369D8E}">
      <dgm:prSet/>
      <dgm:spPr/>
      <dgm:t>
        <a:bodyPr/>
        <a:lstStyle/>
        <a:p>
          <a:endParaRPr lang="ru-RU"/>
        </a:p>
      </dgm:t>
    </dgm:pt>
    <dgm:pt modelId="{B48FEAD2-F37A-4C72-A17A-0A9744B3FB63}">
      <dgm:prSet custT="1"/>
      <dgm:spPr/>
      <dgm:t>
        <a:bodyPr/>
        <a:lstStyle/>
        <a:p>
          <a:r>
            <a:rPr lang="ru-RU" sz="1600" b="1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остатки красок, лаков, клеев</a:t>
          </a:r>
          <a:endParaRPr lang="ru-RU" sz="1600" b="1" dirty="0">
            <a:solidFill>
              <a:schemeClr val="accent4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BE411704-4146-46B6-B3D2-32D75F22D113}" type="sibTrans" cxnId="{B064DE8E-DB1F-46BC-9E2B-3BDEA1EE3D11}">
      <dgm:prSet/>
      <dgm:spPr/>
      <dgm:t>
        <a:bodyPr/>
        <a:lstStyle/>
        <a:p>
          <a:endParaRPr lang="ru-RU"/>
        </a:p>
      </dgm:t>
    </dgm:pt>
    <dgm:pt modelId="{59AEED5A-AC99-47CE-8A7C-718F0A30B323}" type="parTrans" cxnId="{B064DE8E-DB1F-46BC-9E2B-3BDEA1EE3D11}">
      <dgm:prSet/>
      <dgm:spPr/>
      <dgm:t>
        <a:bodyPr/>
        <a:lstStyle/>
        <a:p>
          <a:endParaRPr lang="ru-RU"/>
        </a:p>
      </dgm:t>
    </dgm:pt>
    <dgm:pt modelId="{44802AC5-E0BF-4582-A2D6-F30589E49183}">
      <dgm:prSet custT="1"/>
      <dgm:spPr/>
      <dgm:t>
        <a:bodyPr/>
        <a:lstStyle/>
        <a:p>
          <a:r>
            <a:rPr lang="ru-RU" sz="1800" b="1" i="0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пластиковые компоненты;</a:t>
          </a:r>
          <a:endParaRPr lang="ru-RU" sz="1800" b="1" i="0" dirty="0">
            <a:solidFill>
              <a:schemeClr val="accent4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3DE36AEC-8115-45F0-953E-461BF0973BD0}" type="parTrans" cxnId="{3D366A86-EC11-42BF-BF72-A35924AE3CE6}">
      <dgm:prSet/>
      <dgm:spPr/>
      <dgm:t>
        <a:bodyPr/>
        <a:lstStyle/>
        <a:p>
          <a:endParaRPr lang="ru-RU"/>
        </a:p>
      </dgm:t>
    </dgm:pt>
    <dgm:pt modelId="{D9BA6363-16A7-48C4-8A5D-98EFAF397763}" type="sibTrans" cxnId="{3D366A86-EC11-42BF-BF72-A35924AE3CE6}">
      <dgm:prSet/>
      <dgm:spPr/>
      <dgm:t>
        <a:bodyPr/>
        <a:lstStyle/>
        <a:p>
          <a:endParaRPr lang="ru-RU"/>
        </a:p>
      </dgm:t>
    </dgm:pt>
    <dgm:pt modelId="{EED1DF40-180F-47BE-9470-9FECD545FB97}">
      <dgm:prSet custT="1"/>
      <dgm:spPr/>
      <dgm:t>
        <a:bodyPr/>
        <a:lstStyle/>
        <a:p>
          <a:r>
            <a:rPr lang="ru-RU" sz="1800" b="1" i="0" dirty="0" err="1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золошлаковые</a:t>
          </a:r>
          <a:r>
            <a:rPr lang="ru-RU" sz="1800" b="1" i="0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 накопления</a:t>
          </a:r>
          <a:r>
            <a:rPr lang="ru-RU" sz="1800" b="0" i="0" dirty="0" smtClean="0"/>
            <a:t>;</a:t>
          </a:r>
          <a:endParaRPr lang="ru-RU" sz="1800" b="0" i="0" dirty="0"/>
        </a:p>
      </dgm:t>
    </dgm:pt>
    <dgm:pt modelId="{C2943CBB-15E7-4159-98E9-6D6F144F4AE0}" type="parTrans" cxnId="{1782E74D-22BA-48FC-9ADB-34D0E7AB3023}">
      <dgm:prSet/>
      <dgm:spPr/>
      <dgm:t>
        <a:bodyPr/>
        <a:lstStyle/>
        <a:p>
          <a:endParaRPr lang="ru-RU"/>
        </a:p>
      </dgm:t>
    </dgm:pt>
    <dgm:pt modelId="{54C62B13-0DBA-450C-A128-8EF39547D0B1}" type="sibTrans" cxnId="{1782E74D-22BA-48FC-9ADB-34D0E7AB3023}">
      <dgm:prSet/>
      <dgm:spPr/>
      <dgm:t>
        <a:bodyPr/>
        <a:lstStyle/>
        <a:p>
          <a:endParaRPr lang="ru-RU"/>
        </a:p>
      </dgm:t>
    </dgm:pt>
    <dgm:pt modelId="{85E98FA5-CC8B-4630-B4C7-53D3A0294CE8}" type="pres">
      <dgm:prSet presAssocID="{9249D0F0-1166-4862-A8DA-9C4E8783CE5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63FD49C-1DA0-4D15-810B-51BEC2A9DEAC}" type="pres">
      <dgm:prSet presAssocID="{2321C3A7-9AF7-446D-8D54-B9EABD9115B5}" presName="composite" presStyleCnt="0"/>
      <dgm:spPr/>
    </dgm:pt>
    <dgm:pt modelId="{91F2F342-ED76-4998-B309-AF237CD05222}" type="pres">
      <dgm:prSet presAssocID="{2321C3A7-9AF7-446D-8D54-B9EABD9115B5}" presName="parTx" presStyleLbl="alignNode1" presStyleIdx="0" presStyleCnt="3" custScaleY="9800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BBF207-0F51-4C45-9C83-6C959E8AC3B1}" type="pres">
      <dgm:prSet presAssocID="{2321C3A7-9AF7-446D-8D54-B9EABD9115B5}" presName="desTx" presStyleLbl="alignAccFollowNode1" presStyleIdx="0" presStyleCnt="3" custScale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8C7EC2-2E79-4629-959B-B8AF3520F0B7}" type="pres">
      <dgm:prSet presAssocID="{F60E3816-F01F-4743-B5FB-AB9FDE67CCF1}" presName="space" presStyleCnt="0"/>
      <dgm:spPr/>
    </dgm:pt>
    <dgm:pt modelId="{2C0EBDDF-2D21-45A1-AE5C-39B3213E93DD}" type="pres">
      <dgm:prSet presAssocID="{6CAD8AD2-0BEA-4D5D-AA0C-5050DADD5DE2}" presName="composite" presStyleCnt="0"/>
      <dgm:spPr/>
    </dgm:pt>
    <dgm:pt modelId="{AE06F34B-E6BC-4095-8380-ABCF76872461}" type="pres">
      <dgm:prSet presAssocID="{6CAD8AD2-0BEA-4D5D-AA0C-5050DADD5DE2}" presName="parTx" presStyleLbl="alignNode1" presStyleIdx="1" presStyleCnt="3" custLinFactNeighborX="2031" custLinFactNeighborY="-228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F70301-62FC-4C07-B9F7-D31043664E45}" type="pres">
      <dgm:prSet presAssocID="{6CAD8AD2-0BEA-4D5D-AA0C-5050DADD5DE2}" presName="desTx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87DDE7-B28B-48E8-8ED8-643BCE09E890}" type="pres">
      <dgm:prSet presAssocID="{D12546D2-556B-4B87-94EF-775F53E131B3}" presName="space" presStyleCnt="0"/>
      <dgm:spPr/>
    </dgm:pt>
    <dgm:pt modelId="{F56437E9-8DDF-41D5-939D-56CB56232A46}" type="pres">
      <dgm:prSet presAssocID="{D9542EB3-D3EF-410C-8E99-A9A1A3EE4396}" presName="composite" presStyleCnt="0"/>
      <dgm:spPr/>
    </dgm:pt>
    <dgm:pt modelId="{12F39217-A7E3-4290-A511-AE5C88C52BE9}" type="pres">
      <dgm:prSet presAssocID="{D9542EB3-D3EF-410C-8E99-A9A1A3EE4396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12A08E-629B-49BE-9FCD-C2260A1409C9}" type="pres">
      <dgm:prSet presAssocID="{D9542EB3-D3EF-410C-8E99-A9A1A3EE4396}" presName="desTx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E6F1A90-5823-4E66-B2F1-98B77585FCF5}" srcId="{2321C3A7-9AF7-446D-8D54-B9EABD9115B5}" destId="{1F04498C-2715-4DBD-80D7-413270F5B4EA}" srcOrd="3" destOrd="0" parTransId="{2103E5EC-AE6F-4BCB-A123-12BCB6325ED7}" sibTransId="{3EF0DECE-BC71-42AF-A18F-A90CE27BBFF5}"/>
    <dgm:cxn modelId="{7790B7B9-B5EB-47EF-A4B9-1408900CFD15}" type="presOf" srcId="{2321C3A7-9AF7-446D-8D54-B9EABD9115B5}" destId="{91F2F342-ED76-4998-B309-AF237CD05222}" srcOrd="0" destOrd="0" presId="urn:microsoft.com/office/officeart/2005/8/layout/hList1"/>
    <dgm:cxn modelId="{FE10F96A-9147-4902-B455-490779CF2470}" srcId="{D9542EB3-D3EF-410C-8E99-A9A1A3EE4396}" destId="{A8D5D94C-06DB-45E2-B1B2-0A34B7E3211B}" srcOrd="0" destOrd="0" parTransId="{F9492C40-B225-4FE1-A552-4060F1CF27B7}" sibTransId="{3707CA34-A70F-4153-85BE-9416054D6ADD}"/>
    <dgm:cxn modelId="{7189FC5B-CE18-4107-907F-E35D2D7198C9}" srcId="{2321C3A7-9AF7-446D-8D54-B9EABD9115B5}" destId="{9F176E19-0693-43B0-BBF1-B7438DB8BB1F}" srcOrd="0" destOrd="0" parTransId="{B2659534-BB06-4F93-B501-710BA3248229}" sibTransId="{422294FB-BF35-4260-AC5B-EE24AAC6F92C}"/>
    <dgm:cxn modelId="{8738B23C-5174-4E98-B988-369CE457D44C}" srcId="{2321C3A7-9AF7-446D-8D54-B9EABD9115B5}" destId="{F7733EA7-7286-46FB-90AD-DF2E66CD7EEA}" srcOrd="1" destOrd="0" parTransId="{1FF88047-356E-45A3-AFBD-FB58E83B1232}" sibTransId="{9610F76F-1855-481F-A887-D8568A9F6DE5}"/>
    <dgm:cxn modelId="{E09EC9F2-3830-4EBB-98B5-BC1F4DAAC80A}" type="presOf" srcId="{9249D0F0-1166-4862-A8DA-9C4E8783CE52}" destId="{85E98FA5-CC8B-4630-B4C7-53D3A0294CE8}" srcOrd="0" destOrd="0" presId="urn:microsoft.com/office/officeart/2005/8/layout/hList1"/>
    <dgm:cxn modelId="{DE8C844C-E2A1-4B0A-BD8E-CCB7C19B9666}" type="presOf" srcId="{6CAD8AD2-0BEA-4D5D-AA0C-5050DADD5DE2}" destId="{AE06F34B-E6BC-4095-8380-ABCF76872461}" srcOrd="0" destOrd="0" presId="urn:microsoft.com/office/officeart/2005/8/layout/hList1"/>
    <dgm:cxn modelId="{C6DBEACD-3EC2-4397-989F-4786CE4E846C}" srcId="{6CAD8AD2-0BEA-4D5D-AA0C-5050DADD5DE2}" destId="{6146FF61-3BA0-4827-9D2F-E7187A839B1E}" srcOrd="2" destOrd="0" parTransId="{C58185D2-3622-44CC-AC45-D2A9041B3358}" sibTransId="{D19B9D5A-6A6E-4361-9E6A-CCAD1FD38F53}"/>
    <dgm:cxn modelId="{4D4F173F-8E06-436F-836A-F50FB342CA46}" srcId="{9249D0F0-1166-4862-A8DA-9C4E8783CE52}" destId="{2321C3A7-9AF7-446D-8D54-B9EABD9115B5}" srcOrd="0" destOrd="0" parTransId="{FBF92A3B-0DBE-4492-819A-651CDC5F92AE}" sibTransId="{F60E3816-F01F-4743-B5FB-AB9FDE67CCF1}"/>
    <dgm:cxn modelId="{0CA85454-6039-46E5-8BF6-D9E318369D8E}" srcId="{6CAD8AD2-0BEA-4D5D-AA0C-5050DADD5DE2}" destId="{C738C0B6-FF6E-489A-8D87-F040FE1737CB}" srcOrd="3" destOrd="0" parTransId="{70F325E6-D24B-465C-9291-F64A41E0E8CF}" sibTransId="{F9067CDE-C1F6-4301-8FF3-4DB053C1F16D}"/>
    <dgm:cxn modelId="{A83CA29F-EB11-4B25-B67F-C11CC9D42874}" srcId="{9249D0F0-1166-4862-A8DA-9C4E8783CE52}" destId="{6CAD8AD2-0BEA-4D5D-AA0C-5050DADD5DE2}" srcOrd="1" destOrd="0" parTransId="{F8D09594-8ECC-4725-A3E3-51D4EB4668BF}" sibTransId="{D12546D2-556B-4B87-94EF-775F53E131B3}"/>
    <dgm:cxn modelId="{506E5459-5E82-411B-98BF-B673C679C370}" type="presOf" srcId="{1F04498C-2715-4DBD-80D7-413270F5B4EA}" destId="{64BBF207-0F51-4C45-9C83-6C959E8AC3B1}" srcOrd="0" destOrd="3" presId="urn:microsoft.com/office/officeart/2005/8/layout/hList1"/>
    <dgm:cxn modelId="{DF7982F9-8661-47B7-AF37-C8402F151F94}" type="presOf" srcId="{510AA51A-8C67-4012-9037-501BE1777001}" destId="{9CF70301-62FC-4C07-B9F7-D31043664E45}" srcOrd="0" destOrd="0" presId="urn:microsoft.com/office/officeart/2005/8/layout/hList1"/>
    <dgm:cxn modelId="{F69892D4-A0C1-4313-921D-4CB7CD9FD89F}" type="presOf" srcId="{502CCC20-6D99-4935-8F38-30C69B9BC758}" destId="{64BBF207-0F51-4C45-9C83-6C959E8AC3B1}" srcOrd="0" destOrd="2" presId="urn:microsoft.com/office/officeart/2005/8/layout/hList1"/>
    <dgm:cxn modelId="{B064DE8E-DB1F-46BC-9E2B-3BDEA1EE3D11}" srcId="{6CAD8AD2-0BEA-4D5D-AA0C-5050DADD5DE2}" destId="{B48FEAD2-F37A-4C72-A17A-0A9744B3FB63}" srcOrd="1" destOrd="0" parTransId="{59AEED5A-AC99-47CE-8A7C-718F0A30B323}" sibTransId="{BE411704-4146-46B6-B3D2-32D75F22D113}"/>
    <dgm:cxn modelId="{A229967A-112A-4D6C-9C7D-F18605C58A82}" type="presOf" srcId="{D9542EB3-D3EF-410C-8E99-A9A1A3EE4396}" destId="{12F39217-A7E3-4290-A511-AE5C88C52BE9}" srcOrd="0" destOrd="0" presId="urn:microsoft.com/office/officeart/2005/8/layout/hList1"/>
    <dgm:cxn modelId="{9AD546A1-3323-46A3-BBDE-8563626CE7E8}" type="presOf" srcId="{9F176E19-0693-43B0-BBF1-B7438DB8BB1F}" destId="{64BBF207-0F51-4C45-9C83-6C959E8AC3B1}" srcOrd="0" destOrd="0" presId="urn:microsoft.com/office/officeart/2005/8/layout/hList1"/>
    <dgm:cxn modelId="{0D891439-EBBF-4249-9C76-CD9B669763A8}" type="presOf" srcId="{6146FF61-3BA0-4827-9D2F-E7187A839B1E}" destId="{9CF70301-62FC-4C07-B9F7-D31043664E45}" srcOrd="0" destOrd="2" presId="urn:microsoft.com/office/officeart/2005/8/layout/hList1"/>
    <dgm:cxn modelId="{3B8191C0-651F-49EF-853C-35EC70FEA89D}" type="presOf" srcId="{F7733EA7-7286-46FB-90AD-DF2E66CD7EEA}" destId="{64BBF207-0F51-4C45-9C83-6C959E8AC3B1}" srcOrd="0" destOrd="1" presId="urn:microsoft.com/office/officeart/2005/8/layout/hList1"/>
    <dgm:cxn modelId="{C705C743-29A2-4DB5-9A7B-F4BF4EC631EC}" srcId="{2321C3A7-9AF7-446D-8D54-B9EABD9115B5}" destId="{502CCC20-6D99-4935-8F38-30C69B9BC758}" srcOrd="2" destOrd="0" parTransId="{17D611A1-21E9-4ADE-9D3C-51E993CFD969}" sibTransId="{F4D3EBEC-2EEF-4D8C-A343-182507C30A3E}"/>
    <dgm:cxn modelId="{300043A5-55E1-4457-B341-1F9A2DB5FF55}" type="presOf" srcId="{44802AC5-E0BF-4582-A2D6-F30589E49183}" destId="{2F12A08E-629B-49BE-9FCD-C2260A1409C9}" srcOrd="0" destOrd="1" presId="urn:microsoft.com/office/officeart/2005/8/layout/hList1"/>
    <dgm:cxn modelId="{2013B613-E33A-4834-98FF-6AEFEFD836D8}" type="presOf" srcId="{B48FEAD2-F37A-4C72-A17A-0A9744B3FB63}" destId="{9CF70301-62FC-4C07-B9F7-D31043664E45}" srcOrd="0" destOrd="1" presId="urn:microsoft.com/office/officeart/2005/8/layout/hList1"/>
    <dgm:cxn modelId="{8A53EF50-B2FE-466E-A1A2-8C9DF13A14BD}" srcId="{9249D0F0-1166-4862-A8DA-9C4E8783CE52}" destId="{D9542EB3-D3EF-410C-8E99-A9A1A3EE4396}" srcOrd="2" destOrd="0" parTransId="{9AA1F374-4FF4-47BA-BF30-8D4D8C844777}" sibTransId="{1F8E2CEB-2E17-4EC5-B998-F11D9446E9F8}"/>
    <dgm:cxn modelId="{466AEC29-5620-4600-B87A-24B8C869A6A1}" type="presOf" srcId="{A8D5D94C-06DB-45E2-B1B2-0A34B7E3211B}" destId="{2F12A08E-629B-49BE-9FCD-C2260A1409C9}" srcOrd="0" destOrd="0" presId="urn:microsoft.com/office/officeart/2005/8/layout/hList1"/>
    <dgm:cxn modelId="{1782E74D-22BA-48FC-9ADB-34D0E7AB3023}" srcId="{D9542EB3-D3EF-410C-8E99-A9A1A3EE4396}" destId="{EED1DF40-180F-47BE-9470-9FECD545FB97}" srcOrd="2" destOrd="0" parTransId="{C2943CBB-15E7-4159-98E9-6D6F144F4AE0}" sibTransId="{54C62B13-0DBA-450C-A128-8EF39547D0B1}"/>
    <dgm:cxn modelId="{EE7E950F-EB3E-48B1-930C-ADFC95DAB9CA}" type="presOf" srcId="{C738C0B6-FF6E-489A-8D87-F040FE1737CB}" destId="{9CF70301-62FC-4C07-B9F7-D31043664E45}" srcOrd="0" destOrd="3" presId="urn:microsoft.com/office/officeart/2005/8/layout/hList1"/>
    <dgm:cxn modelId="{3D366A86-EC11-42BF-BF72-A35924AE3CE6}" srcId="{D9542EB3-D3EF-410C-8E99-A9A1A3EE4396}" destId="{44802AC5-E0BF-4582-A2D6-F30589E49183}" srcOrd="1" destOrd="0" parTransId="{3DE36AEC-8115-45F0-953E-461BF0973BD0}" sibTransId="{D9BA6363-16A7-48C4-8A5D-98EFAF397763}"/>
    <dgm:cxn modelId="{A7C9FE31-4539-415C-9BF4-9D100BDF43C1}" srcId="{6CAD8AD2-0BEA-4D5D-AA0C-5050DADD5DE2}" destId="{510AA51A-8C67-4012-9037-501BE1777001}" srcOrd="0" destOrd="0" parTransId="{5FA595C4-0972-49DC-8D74-DCC7E5D69651}" sibTransId="{283F2F83-811B-4066-B8F5-217B042B09A8}"/>
    <dgm:cxn modelId="{D33C45FC-102C-4CB1-A03C-CBC9EDE991B1}" type="presOf" srcId="{EED1DF40-180F-47BE-9470-9FECD545FB97}" destId="{2F12A08E-629B-49BE-9FCD-C2260A1409C9}" srcOrd="0" destOrd="2" presId="urn:microsoft.com/office/officeart/2005/8/layout/hList1"/>
    <dgm:cxn modelId="{CFD4CC3C-8C9F-4D8D-950F-872170D605B6}" type="presParOf" srcId="{85E98FA5-CC8B-4630-B4C7-53D3A0294CE8}" destId="{F63FD49C-1DA0-4D15-810B-51BEC2A9DEAC}" srcOrd="0" destOrd="0" presId="urn:microsoft.com/office/officeart/2005/8/layout/hList1"/>
    <dgm:cxn modelId="{EB9B011F-3598-45E0-8A30-DA6B1CE307C9}" type="presParOf" srcId="{F63FD49C-1DA0-4D15-810B-51BEC2A9DEAC}" destId="{91F2F342-ED76-4998-B309-AF237CD05222}" srcOrd="0" destOrd="0" presId="urn:microsoft.com/office/officeart/2005/8/layout/hList1"/>
    <dgm:cxn modelId="{7F3A8E9F-2E54-445C-AF51-9D335317E259}" type="presParOf" srcId="{F63FD49C-1DA0-4D15-810B-51BEC2A9DEAC}" destId="{64BBF207-0F51-4C45-9C83-6C959E8AC3B1}" srcOrd="1" destOrd="0" presId="urn:microsoft.com/office/officeart/2005/8/layout/hList1"/>
    <dgm:cxn modelId="{8E8E58E5-737B-4D8D-915C-1325A301FC1A}" type="presParOf" srcId="{85E98FA5-CC8B-4630-B4C7-53D3A0294CE8}" destId="{B08C7EC2-2E79-4629-959B-B8AF3520F0B7}" srcOrd="1" destOrd="0" presId="urn:microsoft.com/office/officeart/2005/8/layout/hList1"/>
    <dgm:cxn modelId="{E5F1FEDD-AB36-48C0-9311-0AE154F70B93}" type="presParOf" srcId="{85E98FA5-CC8B-4630-B4C7-53D3A0294CE8}" destId="{2C0EBDDF-2D21-45A1-AE5C-39B3213E93DD}" srcOrd="2" destOrd="0" presId="urn:microsoft.com/office/officeart/2005/8/layout/hList1"/>
    <dgm:cxn modelId="{FF3938CD-7256-4E79-829C-B98263C2B9EE}" type="presParOf" srcId="{2C0EBDDF-2D21-45A1-AE5C-39B3213E93DD}" destId="{AE06F34B-E6BC-4095-8380-ABCF76872461}" srcOrd="0" destOrd="0" presId="urn:microsoft.com/office/officeart/2005/8/layout/hList1"/>
    <dgm:cxn modelId="{161C77CA-4A5B-4F5A-BC9E-561DB99730E1}" type="presParOf" srcId="{2C0EBDDF-2D21-45A1-AE5C-39B3213E93DD}" destId="{9CF70301-62FC-4C07-B9F7-D31043664E45}" srcOrd="1" destOrd="0" presId="urn:microsoft.com/office/officeart/2005/8/layout/hList1"/>
    <dgm:cxn modelId="{78966AFF-C24C-4166-AEA9-F0E401BE9B8D}" type="presParOf" srcId="{85E98FA5-CC8B-4630-B4C7-53D3A0294CE8}" destId="{A487DDE7-B28B-48E8-8ED8-643BCE09E890}" srcOrd="3" destOrd="0" presId="urn:microsoft.com/office/officeart/2005/8/layout/hList1"/>
    <dgm:cxn modelId="{488D4FEC-4EE2-4FB3-BBEE-3C980A8661FF}" type="presParOf" srcId="{85E98FA5-CC8B-4630-B4C7-53D3A0294CE8}" destId="{F56437E9-8DDF-41D5-939D-56CB56232A46}" srcOrd="4" destOrd="0" presId="urn:microsoft.com/office/officeart/2005/8/layout/hList1"/>
    <dgm:cxn modelId="{0914E0D9-0B8A-4C50-9FF0-87FB6FED9E42}" type="presParOf" srcId="{F56437E9-8DDF-41D5-939D-56CB56232A46}" destId="{12F39217-A7E3-4290-A511-AE5C88C52BE9}" srcOrd="0" destOrd="0" presId="urn:microsoft.com/office/officeart/2005/8/layout/hList1"/>
    <dgm:cxn modelId="{94761574-C28F-4887-862B-41340DBECB2A}" type="presParOf" srcId="{F56437E9-8DDF-41D5-939D-56CB56232A46}" destId="{2F12A08E-629B-49BE-9FCD-C2260A1409C9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F2F342-ED76-4998-B309-AF237CD05222}">
      <dsp:nvSpPr>
        <dsp:cNvPr id="0" name=""/>
        <dsp:cNvSpPr/>
      </dsp:nvSpPr>
      <dsp:spPr>
        <a:xfrm>
          <a:off x="6768" y="68819"/>
          <a:ext cx="1808205" cy="538987"/>
        </a:xfrm>
        <a:prstGeom prst="rect">
          <a:avLst/>
        </a:prstGeom>
        <a:solidFill>
          <a:srgbClr val="00B050"/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65024" rIns="113792" bIns="65024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dirty="0" smtClean="0">
              <a:solidFill>
                <a:schemeClr val="tx1">
                  <a:lumMod val="95000"/>
                  <a:lumOff val="5000"/>
                </a:schemeClr>
              </a:solidFill>
              <a:latin typeface="Times New Roman" pitchFamily="18" charset="0"/>
              <a:cs typeface="Times New Roman" pitchFamily="18" charset="0"/>
            </a:rPr>
            <a:t>БЫТОВЫЕ ОТХОДЫ</a:t>
          </a:r>
          <a:endParaRPr lang="ru-RU" sz="1600" b="1" kern="1200" dirty="0">
            <a:solidFill>
              <a:schemeClr val="tx1">
                <a:lumMod val="95000"/>
                <a:lumOff val="5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768" y="68819"/>
        <a:ext cx="1808205" cy="538987"/>
      </dsp:txXfrm>
    </dsp:sp>
    <dsp:sp modelId="{64BBF207-0F51-4C45-9C83-6C959E8AC3B1}">
      <dsp:nvSpPr>
        <dsp:cNvPr id="0" name=""/>
        <dsp:cNvSpPr/>
      </dsp:nvSpPr>
      <dsp:spPr>
        <a:xfrm>
          <a:off x="6768" y="613293"/>
          <a:ext cx="1808205" cy="2470499"/>
        </a:xfrm>
        <a:prstGeom prst="rect">
          <a:avLst/>
        </a:prstGeom>
        <a:noFill/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113792" bIns="128016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1" kern="1200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бумаги, книги, тетради</a:t>
          </a:r>
          <a:endParaRPr lang="ru-RU" sz="1600" b="1" kern="1200" dirty="0">
            <a:solidFill>
              <a:schemeClr val="accent4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1" kern="1200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стеклянные банки, бутылки</a:t>
          </a:r>
          <a:endParaRPr lang="ru-RU" sz="1600" b="1" kern="1200" dirty="0">
            <a:solidFill>
              <a:schemeClr val="accent4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1" kern="1200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металлические банки из-под консервов</a:t>
          </a:r>
          <a:endParaRPr lang="ru-RU" sz="1600" b="1" kern="1200" dirty="0">
            <a:solidFill>
              <a:schemeClr val="accent4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1" kern="1200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изношенный текстиль</a:t>
          </a:r>
          <a:endParaRPr lang="ru-RU" sz="1600" b="1" kern="1200" dirty="0">
            <a:solidFill>
              <a:schemeClr val="accent4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768" y="613293"/>
        <a:ext cx="1808205" cy="2470499"/>
      </dsp:txXfrm>
    </dsp:sp>
    <dsp:sp modelId="{AE06F34B-E6BC-4095-8380-ABCF76872461}">
      <dsp:nvSpPr>
        <dsp:cNvPr id="0" name=""/>
        <dsp:cNvSpPr/>
      </dsp:nvSpPr>
      <dsp:spPr>
        <a:xfrm>
          <a:off x="2104564" y="53499"/>
          <a:ext cx="1806439" cy="549959"/>
        </a:xfrm>
        <a:prstGeom prst="rect">
          <a:avLst/>
        </a:prstGeom>
        <a:solidFill>
          <a:srgbClr val="00B050"/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65024" rIns="113792" bIns="65024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dirty="0" smtClean="0">
              <a:solidFill>
                <a:schemeClr val="tx1">
                  <a:lumMod val="95000"/>
                  <a:lumOff val="5000"/>
                </a:schemeClr>
              </a:solidFill>
              <a:latin typeface="Times New Roman" pitchFamily="18" charset="0"/>
              <a:cs typeface="Times New Roman" pitchFamily="18" charset="0"/>
            </a:rPr>
            <a:t>СПЕЦОТХОДЫ</a:t>
          </a:r>
          <a:endParaRPr lang="ru-RU" sz="1600" kern="1200" dirty="0">
            <a:solidFill>
              <a:schemeClr val="tx1">
                <a:lumMod val="95000"/>
                <a:lumOff val="5000"/>
              </a:schemeClr>
            </a:solidFill>
          </a:endParaRPr>
        </a:p>
      </dsp:txBody>
      <dsp:txXfrm>
        <a:off x="2104564" y="53499"/>
        <a:ext cx="1806439" cy="549959"/>
      </dsp:txXfrm>
    </dsp:sp>
    <dsp:sp modelId="{9CF70301-62FC-4C07-B9F7-D31043664E45}">
      <dsp:nvSpPr>
        <dsp:cNvPr id="0" name=""/>
        <dsp:cNvSpPr/>
      </dsp:nvSpPr>
      <dsp:spPr>
        <a:xfrm>
          <a:off x="2067875" y="616036"/>
          <a:ext cx="1806439" cy="2470499"/>
        </a:xfrm>
        <a:prstGeom prst="rect">
          <a:avLst/>
        </a:prstGeom>
        <a:solidFill>
          <a:schemeClr val="bg1">
            <a:alpha val="9000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113792" bIns="128016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1" kern="1200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батарейки</a:t>
          </a:r>
          <a:endParaRPr lang="ru-RU" sz="1600" b="1" kern="1200" dirty="0">
            <a:solidFill>
              <a:schemeClr val="accent4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1" kern="1200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остатки красок, лаков, клеев</a:t>
          </a:r>
          <a:endParaRPr lang="ru-RU" sz="1600" b="1" kern="1200" dirty="0">
            <a:solidFill>
              <a:schemeClr val="accent4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1" kern="1200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остатки косметики</a:t>
          </a:r>
          <a:endParaRPr lang="ru-RU" sz="1600" b="1" kern="1200" dirty="0">
            <a:solidFill>
              <a:schemeClr val="accent4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1" kern="1200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остатки бытовой химии</a:t>
          </a:r>
          <a:endParaRPr lang="ru-RU" sz="1600" b="1" kern="1200" dirty="0">
            <a:solidFill>
              <a:schemeClr val="accent4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067875" y="616036"/>
        <a:ext cx="1806439" cy="2470499"/>
      </dsp:txXfrm>
    </dsp:sp>
    <dsp:sp modelId="{12F39217-A7E3-4290-A511-AE5C88C52BE9}">
      <dsp:nvSpPr>
        <dsp:cNvPr id="0" name=""/>
        <dsp:cNvSpPr/>
      </dsp:nvSpPr>
      <dsp:spPr>
        <a:xfrm>
          <a:off x="4127216" y="66076"/>
          <a:ext cx="1806439" cy="549959"/>
        </a:xfrm>
        <a:prstGeom prst="rect">
          <a:avLst/>
        </a:prstGeom>
        <a:solidFill>
          <a:srgbClr val="00B050"/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chemeClr val="tx1">
                  <a:lumMod val="95000"/>
                  <a:lumOff val="5000"/>
                </a:schemeClr>
              </a:solidFill>
              <a:latin typeface="Times New Roman" pitchFamily="18" charset="0"/>
              <a:cs typeface="Times New Roman" pitchFamily="18" charset="0"/>
            </a:rPr>
            <a:t>ОТХОДЫ ПРОМЫШЛЕННЫХ ПРЕДПРИЯТИЙ</a:t>
          </a:r>
          <a:endParaRPr lang="ru-RU" sz="1200" b="1" kern="1200" dirty="0">
            <a:solidFill>
              <a:schemeClr val="tx1">
                <a:lumMod val="95000"/>
                <a:lumOff val="5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4127216" y="66076"/>
        <a:ext cx="1806439" cy="549959"/>
      </dsp:txXfrm>
    </dsp:sp>
    <dsp:sp modelId="{2F12A08E-629B-49BE-9FCD-C2260A1409C9}">
      <dsp:nvSpPr>
        <dsp:cNvPr id="0" name=""/>
        <dsp:cNvSpPr/>
      </dsp:nvSpPr>
      <dsp:spPr>
        <a:xfrm>
          <a:off x="4127216" y="616036"/>
          <a:ext cx="1806439" cy="2470499"/>
        </a:xfrm>
        <a:prstGeom prst="rect">
          <a:avLst/>
        </a:prstGeom>
        <a:noFill/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6012" tIns="96012" rIns="128016" bIns="144018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i="0" kern="1200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материалы из металла;</a:t>
          </a:r>
          <a:endParaRPr lang="ru-RU" sz="1800" b="1" kern="1200" dirty="0">
            <a:solidFill>
              <a:schemeClr val="accent4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i="0" kern="1200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пластиковые компоненты;</a:t>
          </a:r>
          <a:endParaRPr lang="ru-RU" sz="1800" b="1" i="0" kern="1200" dirty="0">
            <a:solidFill>
              <a:schemeClr val="accent4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i="0" kern="1200" dirty="0" err="1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золошлаковые</a:t>
          </a:r>
          <a:r>
            <a:rPr lang="ru-RU" sz="1800" b="1" i="0" kern="1200" dirty="0" smtClean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 накопления</a:t>
          </a:r>
          <a:r>
            <a:rPr lang="ru-RU" sz="1800" b="0" i="0" kern="1200" dirty="0" smtClean="0"/>
            <a:t>;</a:t>
          </a:r>
          <a:endParaRPr lang="ru-RU" sz="1800" b="0" i="0" kern="1200" dirty="0"/>
        </a:p>
      </dsp:txBody>
      <dsp:txXfrm>
        <a:off x="4127216" y="616036"/>
        <a:ext cx="1806439" cy="24704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13</Pages>
  <Words>1957</Words>
  <Characters>11157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кабинет химии</cp:lastModifiedBy>
  <cp:revision>13</cp:revision>
  <dcterms:created xsi:type="dcterms:W3CDTF">2020-02-20T08:32:00Z</dcterms:created>
  <dcterms:modified xsi:type="dcterms:W3CDTF">2022-03-24T07:06:00Z</dcterms:modified>
</cp:coreProperties>
</file>