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255"/>
        <w:gridCol w:w="7165"/>
      </w:tblGrid>
      <w:tr w:rsidR="00AB3AF4" w:rsidRPr="00392135" w:rsidTr="00AD4853">
        <w:tc>
          <w:tcPr>
            <w:tcW w:w="10420" w:type="dxa"/>
            <w:gridSpan w:val="2"/>
          </w:tcPr>
          <w:p w:rsidR="00AB3AF4" w:rsidRPr="007D7D9D" w:rsidRDefault="00522D54" w:rsidP="007D7D9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D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I</w:t>
            </w:r>
            <w:r w:rsidRPr="007D7D9D">
              <w:rPr>
                <w:rFonts w:ascii="Times New Roman" w:hAnsi="Times New Roman" w:cs="Times New Roman"/>
                <w:b/>
                <w:sz w:val="28"/>
                <w:szCs w:val="28"/>
              </w:rPr>
              <w:t>.ОБЩИЕ СВЕДЕНИЯ О ПРОЕКТЕ</w:t>
            </w:r>
          </w:p>
        </w:tc>
      </w:tr>
      <w:tr w:rsidR="00AB3AF4" w:rsidRPr="00392135" w:rsidTr="00AD4853">
        <w:tc>
          <w:tcPr>
            <w:tcW w:w="10420" w:type="dxa"/>
            <w:gridSpan w:val="2"/>
          </w:tcPr>
          <w:p w:rsidR="00522D54" w:rsidRPr="00392135" w:rsidRDefault="00522D54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2D54" w:rsidRPr="00392135" w:rsidTr="00AD4853">
        <w:trPr>
          <w:trHeight w:val="705"/>
        </w:trPr>
        <w:tc>
          <w:tcPr>
            <w:tcW w:w="3084" w:type="dxa"/>
          </w:tcPr>
          <w:p w:rsidR="00522D54" w:rsidRPr="00392135" w:rsidRDefault="00522D54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1.Наименование организации</w:t>
            </w:r>
          </w:p>
        </w:tc>
        <w:tc>
          <w:tcPr>
            <w:tcW w:w="7336" w:type="dxa"/>
          </w:tcPr>
          <w:p w:rsidR="00522D54" w:rsidRPr="00392135" w:rsidRDefault="004561EF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№3 им Р. А</w:t>
            </w:r>
            <w:r w:rsidR="00522D54" w:rsidRPr="00392135">
              <w:rPr>
                <w:rFonts w:ascii="Times New Roman" w:hAnsi="Times New Roman" w:cs="Times New Roman"/>
                <w:sz w:val="28"/>
                <w:szCs w:val="28"/>
              </w:rPr>
              <w:t>. Калмыкова»</w:t>
            </w:r>
          </w:p>
        </w:tc>
      </w:tr>
      <w:tr w:rsidR="00522D54" w:rsidRPr="00392135" w:rsidTr="00AD4853">
        <w:trPr>
          <w:trHeight w:val="705"/>
        </w:trPr>
        <w:tc>
          <w:tcPr>
            <w:tcW w:w="3084" w:type="dxa"/>
          </w:tcPr>
          <w:p w:rsidR="00522D54" w:rsidRPr="00392135" w:rsidRDefault="00522D54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2.Приоритетное направление конкурса</w:t>
            </w:r>
          </w:p>
        </w:tc>
        <w:tc>
          <w:tcPr>
            <w:tcW w:w="7336" w:type="dxa"/>
          </w:tcPr>
          <w:p w:rsidR="00522D54" w:rsidRPr="00392135" w:rsidRDefault="00522D54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«Друзья наши меньшие»</w:t>
            </w:r>
          </w:p>
        </w:tc>
      </w:tr>
      <w:tr w:rsidR="00522D54" w:rsidRPr="00392135" w:rsidTr="00AD4853">
        <w:trPr>
          <w:trHeight w:val="705"/>
        </w:trPr>
        <w:tc>
          <w:tcPr>
            <w:tcW w:w="3084" w:type="dxa"/>
          </w:tcPr>
          <w:p w:rsidR="00522D54" w:rsidRPr="00392135" w:rsidRDefault="00522D54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Название проекта </w:t>
            </w:r>
          </w:p>
        </w:tc>
        <w:tc>
          <w:tcPr>
            <w:tcW w:w="7336" w:type="dxa"/>
          </w:tcPr>
          <w:p w:rsidR="00522D54" w:rsidRPr="00392135" w:rsidRDefault="00022D63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«Помогать животным просто»</w:t>
            </w:r>
          </w:p>
        </w:tc>
      </w:tr>
      <w:tr w:rsidR="00022D63" w:rsidRPr="00392135" w:rsidTr="00AD4853">
        <w:trPr>
          <w:trHeight w:val="705"/>
        </w:trPr>
        <w:tc>
          <w:tcPr>
            <w:tcW w:w="3084" w:type="dxa"/>
          </w:tcPr>
          <w:p w:rsidR="00022D63" w:rsidRPr="00392135" w:rsidRDefault="00022D63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4.Краткое описание проекта </w:t>
            </w:r>
          </w:p>
        </w:tc>
        <w:tc>
          <w:tcPr>
            <w:tcW w:w="7336" w:type="dxa"/>
          </w:tcPr>
          <w:p w:rsidR="00022D63" w:rsidRPr="00392135" w:rsidRDefault="00022D63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Центральной проблемой, решению которой посвящён проект «Помогать животным просто», является </w:t>
            </w:r>
            <w:r w:rsidR="00413AA0" w:rsidRPr="0039213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382C1C" w:rsidRPr="00392135">
              <w:rPr>
                <w:rFonts w:ascii="Times New Roman" w:hAnsi="Times New Roman" w:cs="Times New Roman"/>
                <w:sz w:val="28"/>
                <w:szCs w:val="28"/>
              </w:rPr>
              <w:t>имение приютов в г.о. Баксан. Сегодня в связи с распространением в нашем городском округе бездомных собак, считаем особенно необходимым и важным создание приютов. Целью проекта является создание приюта для собак в г.о. Баксан.</w:t>
            </w:r>
          </w:p>
        </w:tc>
      </w:tr>
      <w:tr w:rsidR="00494A98" w:rsidRPr="00392135" w:rsidTr="00AD4853">
        <w:trPr>
          <w:trHeight w:val="277"/>
        </w:trPr>
        <w:tc>
          <w:tcPr>
            <w:tcW w:w="10420" w:type="dxa"/>
            <w:gridSpan w:val="2"/>
          </w:tcPr>
          <w:p w:rsidR="00494A98" w:rsidRPr="00C5586E" w:rsidRDefault="00C5586E" w:rsidP="00AD4853">
            <w:pPr>
              <w:ind w:left="3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                                      </w:t>
            </w:r>
            <w:r w:rsidR="00494A98" w:rsidRPr="00C5586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II. ОПИСАНИЕ ПРОЕКТА</w:t>
            </w:r>
          </w:p>
        </w:tc>
      </w:tr>
      <w:tr w:rsidR="00494A98" w:rsidRPr="00392135" w:rsidTr="00AD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15"/>
        </w:trPr>
        <w:tc>
          <w:tcPr>
            <w:tcW w:w="3084" w:type="dxa"/>
          </w:tcPr>
          <w:p w:rsidR="00494A98" w:rsidRPr="00392135" w:rsidRDefault="00494A98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1.На решение какой конкретной социальной проблемы будет направлен проект и причины этой проблемы</w:t>
            </w:r>
          </w:p>
        </w:tc>
        <w:tc>
          <w:tcPr>
            <w:tcW w:w="7336" w:type="dxa"/>
          </w:tcPr>
          <w:p w:rsidR="000317DC" w:rsidRPr="00392135" w:rsidRDefault="00D26FB3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Сегодня в России большое внимание уделяется экологическим проблемам, как со стороны органов власти, так и со стороны общества в целом. Государственная политика страны направлена на борьбу с экологическими проблемами. </w:t>
            </w:r>
            <w:r w:rsidR="008861A9" w:rsidRPr="0039213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  <w:shd w:val="clear" w:color="auto" w:fill="FFFFFF"/>
              </w:rPr>
              <w:t>По данным Фонда «Общественное мнение»</w:t>
            </w:r>
            <w:r w:rsidRPr="00392135">
              <w:rPr>
                <w:rFonts w:ascii="Times New Roman" w:hAnsi="Times New Roman" w:cs="Times New Roman"/>
                <w:color w:val="000000" w:themeColor="text1"/>
                <w:spacing w:val="4"/>
                <w:sz w:val="28"/>
                <w:szCs w:val="28"/>
                <w:shd w:val="clear" w:color="auto" w:fill="FFFFFF"/>
              </w:rPr>
              <w:t>,</w:t>
            </w:r>
            <w:r w:rsidR="00EF49C2"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61% россиян полагают,</w:t>
            </w:r>
            <w:r w:rsidR="00991619"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</w:t>
            </w:r>
            <w:r w:rsidR="00EF49C2"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настоящее время в мире проблемам экологии уделяется слишком мало внимания</w:t>
            </w:r>
            <w:r w:rsidR="00991619"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Согласно данным опроса, половина россиян (50%) оценивают текущую экологическую ситуацию как плохую, 39% - как удовлетворительную, 4% - как хорошую, а 8% затруднились ответить. Кроме того, 64% опрошенных считают, что в последние годы экологическая ситуация в мире ухудшается; 22%, респондентов заявили, что ситуация не меняется; 7% - улучшается и еще 7% затруднились ответить. Также опрос показал опрос, 61% опрошенных исключают возможность принять участие в пикетах в защиту окружающей среды, 34% допускают участие в подобных мероприятиях, а 5% затруднились ответить.</w:t>
            </w:r>
            <w:r w:rsidR="00D100D6"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Стоит отметить, что сегодня по улицам</w:t>
            </w:r>
            <w:r w:rsidR="00AD4853"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г.о. Баксан </w:t>
            </w:r>
            <w:r w:rsidR="00D100D6"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бегает более 50 собак.Такое количество животных делает наши улицы небезопасными и некомфортными для людей и одновременно с этим обрекает на смерть тысячи живых и чувствующих существ. Гибнут животные, страдают люди, наблюдающие за их мучениями, но в результате численность бродячих стай только растет.</w:t>
            </w:r>
          </w:p>
        </w:tc>
      </w:tr>
      <w:tr w:rsidR="00082558" w:rsidRPr="00392135" w:rsidTr="00AD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15"/>
        </w:trPr>
        <w:tc>
          <w:tcPr>
            <w:tcW w:w="3084" w:type="dxa"/>
          </w:tcPr>
          <w:p w:rsidR="00082558" w:rsidRPr="00392135" w:rsidRDefault="00082558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2.Необходимость принятия новых/дополнительных мер в решении обозначенной проблемы</w:t>
            </w:r>
          </w:p>
        </w:tc>
        <w:tc>
          <w:tcPr>
            <w:tcW w:w="7336" w:type="dxa"/>
          </w:tcPr>
          <w:p w:rsidR="00082558" w:rsidRPr="00392135" w:rsidRDefault="004824B7" w:rsidP="00AD485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Данная проблема актуальна. </w:t>
            </w:r>
            <w:r w:rsidR="00082558"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Мы, жители городов, не можем не замечать такую экологическую проблему, говорить, что «нас это не касается»! Безусловно — это экологическая проблема, ведь бездомные собаки и кошки ухудшают санитарно-эпидемиологическую обстановку городов.</w:t>
            </w:r>
            <w:r w:rsidR="00082558" w:rsidRPr="003921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082558"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Основную опасность представляют инфекционные заболевания, носителями которых являются бездомные животные. Среди собак выявлено 374 болезней, это больше чем у грызунов, обитающих в нашей среде. Большинство из них (90 %) являются общими для человека и животных. Передаются такие заболевания при прямом или косвенном контакте не только владельцам животных, но и окружающим людям. К особо опасным относятся: бешенство, токсоплазмозы, гельминтозы. По данным исследований, проводимых Институтом проблем экологии и эволюции им. А. Н. Северцова, ситуация по бешенству во многих городах России продолжает ухудшаться.</w:t>
            </w:r>
          </w:p>
          <w:p w:rsidR="00082558" w:rsidRPr="00392135" w:rsidRDefault="00082558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853" w:rsidRPr="00392135" w:rsidTr="00AD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0"/>
        </w:trPr>
        <w:tc>
          <w:tcPr>
            <w:tcW w:w="3080" w:type="dxa"/>
          </w:tcPr>
          <w:p w:rsidR="00AD4853" w:rsidRPr="00392135" w:rsidRDefault="00AD4853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3.Территория реализации проета</w:t>
            </w:r>
          </w:p>
        </w:tc>
        <w:tc>
          <w:tcPr>
            <w:tcW w:w="7340" w:type="dxa"/>
          </w:tcPr>
          <w:p w:rsidR="00AD4853" w:rsidRPr="00392135" w:rsidRDefault="00AD4853" w:rsidP="00086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г.о. Баксан </w:t>
            </w:r>
          </w:p>
        </w:tc>
      </w:tr>
      <w:tr w:rsidR="00AD4853" w:rsidRPr="00392135" w:rsidTr="00AD4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0"/>
        </w:trPr>
        <w:tc>
          <w:tcPr>
            <w:tcW w:w="3080" w:type="dxa"/>
          </w:tcPr>
          <w:p w:rsidR="00AD4853" w:rsidRPr="00392135" w:rsidRDefault="00AD4853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4.Конечная цель проекта</w:t>
            </w:r>
          </w:p>
        </w:tc>
        <w:tc>
          <w:tcPr>
            <w:tcW w:w="7340" w:type="dxa"/>
          </w:tcPr>
          <w:p w:rsidR="00AD4853" w:rsidRPr="00392135" w:rsidRDefault="00AD4853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Создание приюта для бездомных собак в г.о. Баксан</w:t>
            </w:r>
            <w:r w:rsidR="0008626B" w:rsidRPr="00392135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. Уменьшение количества бездомных животных на улицах города и его окрестностях.</w:t>
            </w:r>
          </w:p>
        </w:tc>
      </w:tr>
      <w:tr w:rsidR="00AD4853" w:rsidRPr="00392135" w:rsidTr="000862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0"/>
        </w:trPr>
        <w:tc>
          <w:tcPr>
            <w:tcW w:w="3080" w:type="dxa"/>
          </w:tcPr>
          <w:p w:rsidR="00AD4853" w:rsidRPr="00392135" w:rsidRDefault="00AD4853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Задачи проекта </w:t>
            </w:r>
          </w:p>
        </w:tc>
        <w:tc>
          <w:tcPr>
            <w:tcW w:w="7340" w:type="dxa"/>
          </w:tcPr>
          <w:p w:rsidR="00AD4853" w:rsidRPr="00392135" w:rsidRDefault="007F2238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D4853"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ответственности владельцев 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собак по выполнению правил содержания питомцев </w:t>
            </w:r>
          </w:p>
          <w:p w:rsidR="007F2238" w:rsidRPr="00392135" w:rsidRDefault="007F2238" w:rsidP="00AD4853">
            <w:pPr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2. Улучшение санитарно-эпидемиологического состояния в городе.</w:t>
            </w:r>
          </w:p>
          <w:p w:rsidR="007F2238" w:rsidRPr="00392135" w:rsidRDefault="007F2238" w:rsidP="00AD4853">
            <w:pPr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3. Привлечение людей к волонтёрству по уходу за животными</w:t>
            </w:r>
          </w:p>
          <w:p w:rsidR="0008626B" w:rsidRPr="00392135" w:rsidRDefault="0008626B" w:rsidP="00AD4853">
            <w:pPr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4. Помещение бездомных собак в приют. Оказание поступающим больным бродячим животным ветеринарной помощи.</w:t>
            </w:r>
          </w:p>
          <w:p w:rsidR="00FC4969" w:rsidRPr="00392135" w:rsidRDefault="00FC4969" w:rsidP="00AD4853">
            <w:pPr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282828"/>
                <w:sz w:val="28"/>
                <w:szCs w:val="28"/>
                <w:shd w:val="clear" w:color="auto" w:fill="FFFFFF"/>
              </w:rPr>
              <w:t>5.</w:t>
            </w: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Социальный опрос  учащихся школы   о   роли   и   состоянии бездомных животных и их нравственной позиции к данной проблеме.</w:t>
            </w:r>
          </w:p>
          <w:p w:rsidR="007F2238" w:rsidRPr="00392135" w:rsidRDefault="007F2238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26B" w:rsidRPr="00392135" w:rsidTr="00D44A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0"/>
        </w:trPr>
        <w:tc>
          <w:tcPr>
            <w:tcW w:w="3080" w:type="dxa"/>
          </w:tcPr>
          <w:p w:rsidR="0008626B" w:rsidRPr="00392135" w:rsidRDefault="0008626B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6.Стратегия и методы достижения цели и задач проекта</w:t>
            </w:r>
          </w:p>
        </w:tc>
        <w:tc>
          <w:tcPr>
            <w:tcW w:w="7340" w:type="dxa"/>
          </w:tcPr>
          <w:p w:rsidR="00FC4969" w:rsidRPr="00392135" w:rsidRDefault="006C305F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Проведение опроса;</w:t>
            </w:r>
          </w:p>
          <w:p w:rsidR="0008626B" w:rsidRPr="00392135" w:rsidRDefault="0008626B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Формирование команды проекта;</w:t>
            </w:r>
          </w:p>
          <w:p w:rsidR="00FC4969" w:rsidRPr="00392135" w:rsidRDefault="00FC4969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Создание наглядных материалов проекта;</w:t>
            </w:r>
          </w:p>
          <w:p w:rsidR="00FC4969" w:rsidRPr="00392135" w:rsidRDefault="00FC4969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Привлечение партнёров к реализации проекта;</w:t>
            </w:r>
          </w:p>
          <w:p w:rsidR="00FC4969" w:rsidRPr="00392135" w:rsidRDefault="001222C3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Приобретениенежилого помещения, удалённого на 300 м от жилого фонда, имеющего электроснабжение, 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водоснабжение и отопление</w:t>
            </w:r>
            <w:r w:rsidR="00FC4969" w:rsidRPr="0039213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C305F" w:rsidRPr="00392135" w:rsidRDefault="006C305F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Поиск и наём прораба;</w:t>
            </w:r>
          </w:p>
          <w:p w:rsidR="006C305F" w:rsidRPr="00392135" w:rsidRDefault="006C305F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Поиск и наём </w:t>
            </w:r>
            <w:r w:rsidR="00D44AC9" w:rsidRPr="00392135">
              <w:rPr>
                <w:rFonts w:ascii="Times New Roman" w:hAnsi="Times New Roman" w:cs="Times New Roman"/>
                <w:sz w:val="28"/>
                <w:szCs w:val="28"/>
              </w:rPr>
              <w:t>финансиста;</w:t>
            </w:r>
          </w:p>
          <w:p w:rsidR="00FC4969" w:rsidRPr="00392135" w:rsidRDefault="00FC4969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Поиск и наём </w:t>
            </w:r>
            <w:r w:rsidR="006C305F" w:rsidRPr="00392135">
              <w:rPr>
                <w:rFonts w:ascii="Times New Roman" w:hAnsi="Times New Roman" w:cs="Times New Roman"/>
                <w:sz w:val="28"/>
                <w:szCs w:val="28"/>
              </w:rPr>
              <w:t>строителей;</w:t>
            </w:r>
          </w:p>
          <w:p w:rsidR="006C305F" w:rsidRPr="00392135" w:rsidRDefault="006C305F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Закупка стройматериала;</w:t>
            </w:r>
          </w:p>
          <w:p w:rsidR="00D44AC9" w:rsidRPr="00392135" w:rsidRDefault="00D44AC9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Руководство и управление строительством;</w:t>
            </w:r>
          </w:p>
          <w:p w:rsidR="00D44AC9" w:rsidRPr="00392135" w:rsidRDefault="00D44AC9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Закупка необходим</w:t>
            </w:r>
            <w:r w:rsidR="00B50FBA"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ых лекарств 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для приюта;</w:t>
            </w:r>
          </w:p>
          <w:p w:rsidR="00FC4969" w:rsidRPr="00392135" w:rsidRDefault="00D44AC9" w:rsidP="00122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Реклам</w:t>
            </w:r>
            <w:r w:rsidR="001222C3" w:rsidRPr="003921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4AC9" w:rsidRPr="00392135" w:rsidTr="00D44A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0"/>
        </w:trPr>
        <w:tc>
          <w:tcPr>
            <w:tcW w:w="3080" w:type="dxa"/>
          </w:tcPr>
          <w:p w:rsidR="00D44AC9" w:rsidRPr="00392135" w:rsidRDefault="00D44AC9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7.Опыт организации, который будет востребован в реализации проекта</w:t>
            </w:r>
          </w:p>
        </w:tc>
        <w:tc>
          <w:tcPr>
            <w:tcW w:w="7340" w:type="dxa"/>
          </w:tcPr>
          <w:p w:rsidR="00D44AC9" w:rsidRPr="00392135" w:rsidRDefault="00454E69" w:rsidP="00055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Проект будет ре</w:t>
            </w:r>
            <w:r w:rsidR="004561EF">
              <w:rPr>
                <w:rFonts w:ascii="Times New Roman" w:hAnsi="Times New Roman" w:cs="Times New Roman"/>
                <w:sz w:val="28"/>
                <w:szCs w:val="28"/>
              </w:rPr>
              <w:t>ализован  МКОУ «СОШ  №3 им. Р. А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. Калмыкова»; на протяжении года организация занимается волонтёрством. В школе проводят наборы добровольцев в волнтёры-экологи.</w:t>
            </w:r>
          </w:p>
        </w:tc>
      </w:tr>
      <w:tr w:rsidR="00D44AC9" w:rsidRPr="00392135" w:rsidTr="00D44A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0"/>
        </w:trPr>
        <w:tc>
          <w:tcPr>
            <w:tcW w:w="3080" w:type="dxa"/>
          </w:tcPr>
          <w:p w:rsidR="00D44AC9" w:rsidRPr="00392135" w:rsidRDefault="00D44AC9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8.Срок реализации проекта</w:t>
            </w:r>
          </w:p>
        </w:tc>
        <w:tc>
          <w:tcPr>
            <w:tcW w:w="7340" w:type="dxa"/>
          </w:tcPr>
          <w:p w:rsidR="00D44AC9" w:rsidRPr="00392135" w:rsidRDefault="00D44AC9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Долгосрочный.</w:t>
            </w:r>
          </w:p>
        </w:tc>
      </w:tr>
      <w:tr w:rsidR="00D44AC9" w:rsidRPr="00392135" w:rsidTr="007A6A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0"/>
        </w:trPr>
        <w:tc>
          <w:tcPr>
            <w:tcW w:w="3080" w:type="dxa"/>
          </w:tcPr>
          <w:p w:rsidR="00D44AC9" w:rsidRPr="00392135" w:rsidRDefault="007A6A28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9.Целевая аудитория проекта</w:t>
            </w:r>
          </w:p>
        </w:tc>
        <w:tc>
          <w:tcPr>
            <w:tcW w:w="7340" w:type="dxa"/>
          </w:tcPr>
          <w:p w:rsidR="00D44AC9" w:rsidRPr="00392135" w:rsidRDefault="007A6A28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Дети и подростки</w:t>
            </w:r>
          </w:p>
          <w:p w:rsidR="007A6A28" w:rsidRPr="00392135" w:rsidRDefault="007A6A28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Молодёжь и студенты</w:t>
            </w:r>
          </w:p>
          <w:p w:rsidR="007A6A28" w:rsidRPr="00392135" w:rsidRDefault="007A6A28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Волонтёры-экологи</w:t>
            </w:r>
          </w:p>
        </w:tc>
      </w:tr>
      <w:tr w:rsidR="007A6A28" w:rsidRPr="00392135" w:rsidTr="00454E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85"/>
        </w:trPr>
        <w:tc>
          <w:tcPr>
            <w:tcW w:w="3080" w:type="dxa"/>
          </w:tcPr>
          <w:p w:rsidR="007A6A28" w:rsidRPr="00392135" w:rsidRDefault="007A6A28" w:rsidP="00AD4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9.1.Численный состав и характеристика целевых аудиторий </w:t>
            </w:r>
          </w:p>
        </w:tc>
        <w:tc>
          <w:tcPr>
            <w:tcW w:w="7340" w:type="dxa"/>
            <w:tcBorders>
              <w:bottom w:val="single" w:sz="4" w:space="0" w:color="auto"/>
            </w:tcBorders>
          </w:tcPr>
          <w:p w:rsidR="007A6A28" w:rsidRPr="00392135" w:rsidRDefault="007A6A28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1.учащиеся общеобразовательных г.о. Баксан( 7- 11 классы)</w:t>
            </w:r>
            <w:r w:rsidR="00454E69" w:rsidRPr="0039213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54E69" w:rsidRPr="00392135" w:rsidRDefault="00454E69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2.молодёжь и студенты(1-6 курсы);</w:t>
            </w:r>
          </w:p>
          <w:p w:rsidR="00454E69" w:rsidRPr="00392135" w:rsidRDefault="00454E69" w:rsidP="00AD4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3. представители экологических организаций</w:t>
            </w:r>
          </w:p>
        </w:tc>
      </w:tr>
    </w:tbl>
    <w:p w:rsidR="00AB3AF4" w:rsidRPr="00392135" w:rsidRDefault="00AB3AF4" w:rsidP="00494A9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56" w:type="dxa"/>
        <w:tblLayout w:type="fixed"/>
        <w:tblLook w:val="04A0"/>
      </w:tblPr>
      <w:tblGrid>
        <w:gridCol w:w="534"/>
        <w:gridCol w:w="80"/>
        <w:gridCol w:w="82"/>
        <w:gridCol w:w="2264"/>
        <w:gridCol w:w="550"/>
        <w:gridCol w:w="426"/>
        <w:gridCol w:w="425"/>
        <w:gridCol w:w="1417"/>
        <w:gridCol w:w="851"/>
        <w:gridCol w:w="454"/>
        <w:gridCol w:w="113"/>
        <w:gridCol w:w="899"/>
        <w:gridCol w:w="802"/>
        <w:gridCol w:w="1759"/>
      </w:tblGrid>
      <w:tr w:rsidR="000555A3" w:rsidRPr="00392135" w:rsidTr="00486996">
        <w:tc>
          <w:tcPr>
            <w:tcW w:w="696" w:type="dxa"/>
            <w:gridSpan w:val="3"/>
          </w:tcPr>
          <w:p w:rsidR="000555A3" w:rsidRPr="00392135" w:rsidRDefault="000555A3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10.2.</w:t>
            </w:r>
          </w:p>
        </w:tc>
        <w:tc>
          <w:tcPr>
            <w:tcW w:w="9960" w:type="dxa"/>
            <w:gridSpan w:val="11"/>
          </w:tcPr>
          <w:p w:rsidR="000555A3" w:rsidRPr="00392135" w:rsidRDefault="000555A3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Смета проекта</w:t>
            </w:r>
          </w:p>
        </w:tc>
      </w:tr>
      <w:tr w:rsidR="00486996" w:rsidRPr="00392135" w:rsidTr="004869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78"/>
        </w:trPr>
        <w:tc>
          <w:tcPr>
            <w:tcW w:w="2960" w:type="dxa"/>
            <w:gridSpan w:val="4"/>
          </w:tcPr>
          <w:p w:rsidR="000555A3" w:rsidRPr="00392135" w:rsidRDefault="00775C59" w:rsidP="00775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Запрашиваемые бюджетные средства </w:t>
            </w:r>
          </w:p>
        </w:tc>
        <w:tc>
          <w:tcPr>
            <w:tcW w:w="4123" w:type="dxa"/>
            <w:gridSpan w:val="6"/>
          </w:tcPr>
          <w:p w:rsidR="000555A3" w:rsidRPr="00392135" w:rsidRDefault="00775C59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Софи</w:t>
            </w:r>
            <w:r w:rsidR="0061760B" w:rsidRPr="00392135">
              <w:rPr>
                <w:rFonts w:ascii="Times New Roman" w:hAnsi="Times New Roman" w:cs="Times New Roman"/>
                <w:sz w:val="28"/>
                <w:szCs w:val="28"/>
              </w:rPr>
              <w:t>нансирования( если имеется):</w:t>
            </w:r>
            <w:r w:rsidR="0061760B" w:rsidRPr="00392135">
              <w:rPr>
                <w:rFonts w:ascii="Times New Roman" w:hAnsi="Times New Roman" w:cs="Times New Roman"/>
                <w:sz w:val="28"/>
                <w:szCs w:val="28"/>
              </w:rPr>
              <w:br/>
              <w:t>собственные ресурсы заявителя и средства организаций-партнёров</w:t>
            </w:r>
          </w:p>
        </w:tc>
        <w:tc>
          <w:tcPr>
            <w:tcW w:w="3573" w:type="dxa"/>
            <w:gridSpan w:val="4"/>
          </w:tcPr>
          <w:p w:rsidR="000555A3" w:rsidRPr="00392135" w:rsidRDefault="0061760B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     Общий бюджет проекта</w:t>
            </w:r>
          </w:p>
        </w:tc>
      </w:tr>
      <w:tr w:rsidR="00486996" w:rsidRPr="00392135" w:rsidTr="004869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6"/>
        </w:trPr>
        <w:tc>
          <w:tcPr>
            <w:tcW w:w="2960" w:type="dxa"/>
            <w:gridSpan w:val="4"/>
          </w:tcPr>
          <w:p w:rsidR="000555A3" w:rsidRPr="00392135" w:rsidRDefault="00FE5C60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360 000,00</w:t>
            </w:r>
          </w:p>
        </w:tc>
        <w:tc>
          <w:tcPr>
            <w:tcW w:w="4123" w:type="dxa"/>
            <w:gridSpan w:val="6"/>
          </w:tcPr>
          <w:p w:rsidR="000555A3" w:rsidRPr="00392135" w:rsidRDefault="00FE5C60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0</w:t>
            </w:r>
          </w:p>
        </w:tc>
        <w:tc>
          <w:tcPr>
            <w:tcW w:w="3573" w:type="dxa"/>
            <w:gridSpan w:val="4"/>
          </w:tcPr>
          <w:p w:rsidR="000555A3" w:rsidRPr="00392135" w:rsidRDefault="00FE5C60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360 000,00</w:t>
            </w:r>
          </w:p>
        </w:tc>
      </w:tr>
      <w:tr w:rsidR="000555A3" w:rsidRPr="00392135" w:rsidTr="004869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13"/>
        </w:trPr>
        <w:tc>
          <w:tcPr>
            <w:tcW w:w="10656" w:type="dxa"/>
            <w:gridSpan w:val="14"/>
          </w:tcPr>
          <w:p w:rsidR="000555A3" w:rsidRPr="00392135" w:rsidRDefault="0061760B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</w:t>
            </w:r>
          </w:p>
        </w:tc>
      </w:tr>
      <w:tr w:rsidR="000555A3" w:rsidRPr="00392135" w:rsidTr="004869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89"/>
        </w:trPr>
        <w:tc>
          <w:tcPr>
            <w:tcW w:w="10656" w:type="dxa"/>
            <w:gridSpan w:val="14"/>
          </w:tcPr>
          <w:p w:rsidR="000555A3" w:rsidRPr="00392135" w:rsidRDefault="00486996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Затраты на строительство приюта </w:t>
            </w:r>
          </w:p>
        </w:tc>
      </w:tr>
      <w:tr w:rsidR="00486996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26"/>
        </w:trPr>
        <w:tc>
          <w:tcPr>
            <w:tcW w:w="534" w:type="dxa"/>
          </w:tcPr>
          <w:p w:rsidR="00353D12" w:rsidRPr="00392135" w:rsidRDefault="00486996" w:rsidP="00775C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86996" w:rsidRPr="00392135" w:rsidRDefault="00486996" w:rsidP="00775C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976" w:type="dxa"/>
            <w:gridSpan w:val="4"/>
          </w:tcPr>
          <w:p w:rsidR="00353D12" w:rsidRPr="00392135" w:rsidRDefault="00486996" w:rsidP="00775C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Наименование работ, товаров, услуг</w:t>
            </w:r>
          </w:p>
        </w:tc>
        <w:tc>
          <w:tcPr>
            <w:tcW w:w="851" w:type="dxa"/>
            <w:gridSpan w:val="2"/>
          </w:tcPr>
          <w:p w:rsidR="00353D12" w:rsidRPr="00392135" w:rsidRDefault="00486996" w:rsidP="00775C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17" w:type="dxa"/>
          </w:tcPr>
          <w:p w:rsidR="00353D12" w:rsidRPr="00392135" w:rsidRDefault="00486996" w:rsidP="00775C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Стоимость единицы (руб.)</w:t>
            </w:r>
          </w:p>
        </w:tc>
        <w:tc>
          <w:tcPr>
            <w:tcW w:w="1418" w:type="dxa"/>
            <w:gridSpan w:val="3"/>
          </w:tcPr>
          <w:p w:rsidR="00353D12" w:rsidRPr="00392135" w:rsidRDefault="00486996" w:rsidP="00775C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Всего (руб.)</w:t>
            </w:r>
          </w:p>
        </w:tc>
        <w:tc>
          <w:tcPr>
            <w:tcW w:w="1701" w:type="dxa"/>
            <w:gridSpan w:val="2"/>
          </w:tcPr>
          <w:p w:rsidR="00353D12" w:rsidRPr="00392135" w:rsidRDefault="00486996" w:rsidP="00775C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Бюджетные средства(руб.)</w:t>
            </w:r>
          </w:p>
        </w:tc>
        <w:tc>
          <w:tcPr>
            <w:tcW w:w="1759" w:type="dxa"/>
          </w:tcPr>
          <w:p w:rsidR="00353D12" w:rsidRPr="00392135" w:rsidRDefault="00486996" w:rsidP="00775C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Собственные средства (руб.)</w:t>
            </w:r>
          </w:p>
        </w:tc>
      </w:tr>
      <w:tr w:rsidR="00486996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03"/>
        </w:trPr>
        <w:tc>
          <w:tcPr>
            <w:tcW w:w="534" w:type="dxa"/>
          </w:tcPr>
          <w:p w:rsidR="00353D12" w:rsidRPr="00392135" w:rsidRDefault="00486996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976" w:type="dxa"/>
            <w:gridSpan w:val="4"/>
          </w:tcPr>
          <w:p w:rsidR="00353D12" w:rsidRPr="00392135" w:rsidRDefault="00486996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Поиск</w:t>
            </w:r>
            <w:r w:rsidR="00775C59"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и покупка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нежилого помещения, удалённого на 300 м от жилого фонда (санитарно-гигиеническая норма), имеющего электроснабжение, водоснабжение и отопление</w:t>
            </w:r>
          </w:p>
        </w:tc>
        <w:tc>
          <w:tcPr>
            <w:tcW w:w="851" w:type="dxa"/>
            <w:gridSpan w:val="2"/>
          </w:tcPr>
          <w:p w:rsidR="00353D12" w:rsidRPr="00392135" w:rsidRDefault="00486996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53D12" w:rsidRPr="00392135" w:rsidRDefault="00775C59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1418" w:type="dxa"/>
            <w:gridSpan w:val="3"/>
          </w:tcPr>
          <w:p w:rsidR="00353D12" w:rsidRPr="00392135" w:rsidRDefault="00775C59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1701" w:type="dxa"/>
            <w:gridSpan w:val="2"/>
          </w:tcPr>
          <w:p w:rsidR="00353D12" w:rsidRPr="00392135" w:rsidRDefault="00775C59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300 000,00</w:t>
            </w:r>
          </w:p>
        </w:tc>
        <w:tc>
          <w:tcPr>
            <w:tcW w:w="1759" w:type="dxa"/>
          </w:tcPr>
          <w:p w:rsidR="00353D12" w:rsidRPr="00392135" w:rsidRDefault="00486996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760B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03"/>
        </w:trPr>
        <w:tc>
          <w:tcPr>
            <w:tcW w:w="534" w:type="dxa"/>
          </w:tcPr>
          <w:p w:rsidR="0061760B" w:rsidRPr="00392135" w:rsidRDefault="0061760B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76" w:type="dxa"/>
            <w:gridSpan w:val="4"/>
          </w:tcPr>
          <w:p w:rsidR="0061760B" w:rsidRPr="00392135" w:rsidRDefault="0061760B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Покупка рекламы в социальной сети «</w:t>
            </w:r>
            <w:r w:rsidRPr="00392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  <w:gridSpan w:val="2"/>
          </w:tcPr>
          <w:p w:rsidR="0061760B" w:rsidRPr="00392135" w:rsidRDefault="0061760B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61760B" w:rsidRPr="00392135" w:rsidRDefault="0061760B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1 500,00</w:t>
            </w:r>
          </w:p>
        </w:tc>
        <w:tc>
          <w:tcPr>
            <w:tcW w:w="1418" w:type="dxa"/>
            <w:gridSpan w:val="3"/>
          </w:tcPr>
          <w:p w:rsidR="0061760B" w:rsidRPr="00392135" w:rsidRDefault="0061760B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15 000,00</w:t>
            </w:r>
          </w:p>
        </w:tc>
        <w:tc>
          <w:tcPr>
            <w:tcW w:w="1701" w:type="dxa"/>
            <w:gridSpan w:val="2"/>
          </w:tcPr>
          <w:p w:rsidR="0061760B" w:rsidRPr="00392135" w:rsidRDefault="0061760B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15 000,00</w:t>
            </w:r>
          </w:p>
        </w:tc>
        <w:tc>
          <w:tcPr>
            <w:tcW w:w="1759" w:type="dxa"/>
          </w:tcPr>
          <w:p w:rsidR="0061760B" w:rsidRPr="00392135" w:rsidRDefault="0061760B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1760B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03"/>
        </w:trPr>
        <w:tc>
          <w:tcPr>
            <w:tcW w:w="534" w:type="dxa"/>
          </w:tcPr>
          <w:p w:rsidR="0061760B" w:rsidRPr="00392135" w:rsidRDefault="0061760B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76" w:type="dxa"/>
            <w:gridSpan w:val="4"/>
          </w:tcPr>
          <w:p w:rsidR="0061760B" w:rsidRPr="00392135" w:rsidRDefault="0061760B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Разработка и цветная печать листовок формата А5</w:t>
            </w:r>
          </w:p>
        </w:tc>
        <w:tc>
          <w:tcPr>
            <w:tcW w:w="851" w:type="dxa"/>
            <w:gridSpan w:val="2"/>
          </w:tcPr>
          <w:p w:rsidR="0061760B" w:rsidRPr="00392135" w:rsidRDefault="0061760B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417" w:type="dxa"/>
          </w:tcPr>
          <w:p w:rsidR="0061760B" w:rsidRPr="00392135" w:rsidRDefault="0061760B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418" w:type="dxa"/>
            <w:gridSpan w:val="3"/>
          </w:tcPr>
          <w:p w:rsidR="0061760B" w:rsidRPr="00392135" w:rsidRDefault="0061760B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15 000,00</w:t>
            </w:r>
          </w:p>
        </w:tc>
        <w:tc>
          <w:tcPr>
            <w:tcW w:w="1701" w:type="dxa"/>
            <w:gridSpan w:val="2"/>
          </w:tcPr>
          <w:p w:rsidR="0061760B" w:rsidRPr="00392135" w:rsidRDefault="0061760B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15 000,00</w:t>
            </w:r>
          </w:p>
        </w:tc>
        <w:tc>
          <w:tcPr>
            <w:tcW w:w="1759" w:type="dxa"/>
          </w:tcPr>
          <w:p w:rsidR="0061760B" w:rsidRPr="00392135" w:rsidRDefault="00527214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16F44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03"/>
        </w:trPr>
        <w:tc>
          <w:tcPr>
            <w:tcW w:w="534" w:type="dxa"/>
          </w:tcPr>
          <w:p w:rsidR="00316F44" w:rsidRPr="00392135" w:rsidRDefault="00316F44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76" w:type="dxa"/>
            <w:gridSpan w:val="4"/>
          </w:tcPr>
          <w:p w:rsidR="00316F44" w:rsidRPr="00392135" w:rsidRDefault="00316F44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Организация кофе-брейка для участников итоговой площадки (</w:t>
            </w:r>
            <w:r w:rsidR="0010178F" w:rsidRPr="00392135">
              <w:rPr>
                <w:rFonts w:ascii="Times New Roman" w:hAnsi="Times New Roman" w:cs="Times New Roman"/>
                <w:sz w:val="28"/>
                <w:szCs w:val="28"/>
              </w:rPr>
              <w:t>70)</w:t>
            </w:r>
          </w:p>
        </w:tc>
        <w:tc>
          <w:tcPr>
            <w:tcW w:w="851" w:type="dxa"/>
            <w:gridSpan w:val="2"/>
          </w:tcPr>
          <w:p w:rsidR="00316F44" w:rsidRPr="00392135" w:rsidRDefault="0010178F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      1</w:t>
            </w:r>
          </w:p>
        </w:tc>
        <w:tc>
          <w:tcPr>
            <w:tcW w:w="1417" w:type="dxa"/>
          </w:tcPr>
          <w:p w:rsidR="00316F44" w:rsidRPr="00392135" w:rsidRDefault="0010178F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15 000,00</w:t>
            </w:r>
          </w:p>
        </w:tc>
        <w:tc>
          <w:tcPr>
            <w:tcW w:w="1418" w:type="dxa"/>
            <w:gridSpan w:val="3"/>
          </w:tcPr>
          <w:p w:rsidR="00316F44" w:rsidRPr="00392135" w:rsidRDefault="0010178F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15 000,00</w:t>
            </w:r>
          </w:p>
        </w:tc>
        <w:tc>
          <w:tcPr>
            <w:tcW w:w="1701" w:type="dxa"/>
            <w:gridSpan w:val="2"/>
          </w:tcPr>
          <w:p w:rsidR="00316F44" w:rsidRPr="00392135" w:rsidRDefault="0010178F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15 000,00</w:t>
            </w:r>
          </w:p>
        </w:tc>
        <w:tc>
          <w:tcPr>
            <w:tcW w:w="1759" w:type="dxa"/>
          </w:tcPr>
          <w:p w:rsidR="00316F44" w:rsidRPr="00392135" w:rsidRDefault="0010178F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0178F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03"/>
        </w:trPr>
        <w:tc>
          <w:tcPr>
            <w:tcW w:w="534" w:type="dxa"/>
          </w:tcPr>
          <w:p w:rsidR="0010178F" w:rsidRPr="00392135" w:rsidRDefault="0010178F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76" w:type="dxa"/>
            <w:gridSpan w:val="4"/>
          </w:tcPr>
          <w:p w:rsidR="0010178F" w:rsidRPr="00392135" w:rsidRDefault="0010178F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Покупка канцелярских принадлежность </w:t>
            </w:r>
          </w:p>
        </w:tc>
        <w:tc>
          <w:tcPr>
            <w:tcW w:w="851" w:type="dxa"/>
            <w:gridSpan w:val="2"/>
          </w:tcPr>
          <w:p w:rsidR="0010178F" w:rsidRPr="00392135" w:rsidRDefault="0010178F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210</w:t>
            </w:r>
          </w:p>
        </w:tc>
        <w:tc>
          <w:tcPr>
            <w:tcW w:w="1417" w:type="dxa"/>
          </w:tcPr>
          <w:p w:rsidR="0010178F" w:rsidRPr="00392135" w:rsidRDefault="0010178F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5 000,00</w:t>
            </w:r>
          </w:p>
        </w:tc>
        <w:tc>
          <w:tcPr>
            <w:tcW w:w="1418" w:type="dxa"/>
            <w:gridSpan w:val="3"/>
          </w:tcPr>
          <w:p w:rsidR="0010178F" w:rsidRPr="00392135" w:rsidRDefault="0010178F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5 000,00</w:t>
            </w:r>
          </w:p>
        </w:tc>
        <w:tc>
          <w:tcPr>
            <w:tcW w:w="1701" w:type="dxa"/>
            <w:gridSpan w:val="2"/>
          </w:tcPr>
          <w:p w:rsidR="0010178F" w:rsidRPr="00392135" w:rsidRDefault="0010178F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5 000,00</w:t>
            </w:r>
          </w:p>
        </w:tc>
        <w:tc>
          <w:tcPr>
            <w:tcW w:w="1759" w:type="dxa"/>
          </w:tcPr>
          <w:p w:rsidR="0010178F" w:rsidRPr="00392135" w:rsidRDefault="0010178F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0FBA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03"/>
        </w:trPr>
        <w:tc>
          <w:tcPr>
            <w:tcW w:w="534" w:type="dxa"/>
          </w:tcPr>
          <w:p w:rsidR="00B50FBA" w:rsidRPr="00392135" w:rsidRDefault="00B50FBA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76" w:type="dxa"/>
            <w:gridSpan w:val="4"/>
          </w:tcPr>
          <w:p w:rsidR="00B50FBA" w:rsidRPr="00392135" w:rsidRDefault="00B50FBA" w:rsidP="00B50F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Лекарственные препараты для приюта</w:t>
            </w:r>
          </w:p>
        </w:tc>
        <w:tc>
          <w:tcPr>
            <w:tcW w:w="851" w:type="dxa"/>
            <w:gridSpan w:val="2"/>
          </w:tcPr>
          <w:p w:rsidR="00B50FBA" w:rsidRPr="00392135" w:rsidRDefault="00B50FBA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</w:tcPr>
          <w:p w:rsidR="00B50FBA" w:rsidRPr="00392135" w:rsidRDefault="00B50FBA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300,00</w:t>
            </w:r>
          </w:p>
        </w:tc>
        <w:tc>
          <w:tcPr>
            <w:tcW w:w="1418" w:type="dxa"/>
            <w:gridSpan w:val="3"/>
          </w:tcPr>
          <w:p w:rsidR="00B50FBA" w:rsidRPr="00392135" w:rsidRDefault="00FE5C60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6 900,00</w:t>
            </w:r>
          </w:p>
        </w:tc>
        <w:tc>
          <w:tcPr>
            <w:tcW w:w="1701" w:type="dxa"/>
            <w:gridSpan w:val="2"/>
          </w:tcPr>
          <w:p w:rsidR="00B50FBA" w:rsidRPr="00392135" w:rsidRDefault="00FE5C60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6 900,00</w:t>
            </w:r>
          </w:p>
        </w:tc>
        <w:tc>
          <w:tcPr>
            <w:tcW w:w="1759" w:type="dxa"/>
          </w:tcPr>
          <w:p w:rsidR="00B50FBA" w:rsidRPr="00392135" w:rsidRDefault="00FE5C60" w:rsidP="00527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6996" w:rsidRPr="00392135" w:rsidTr="00775C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6"/>
        </w:trPr>
        <w:tc>
          <w:tcPr>
            <w:tcW w:w="5778" w:type="dxa"/>
            <w:gridSpan w:val="8"/>
          </w:tcPr>
          <w:p w:rsidR="00353D12" w:rsidRPr="00392135" w:rsidRDefault="0010178F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gridSpan w:val="3"/>
          </w:tcPr>
          <w:p w:rsidR="00353D12" w:rsidRPr="00392135" w:rsidRDefault="00FE5C60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  356 9</w:t>
            </w:r>
            <w:r w:rsidR="0010178F" w:rsidRPr="00392135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01" w:type="dxa"/>
            <w:gridSpan w:val="2"/>
          </w:tcPr>
          <w:p w:rsidR="00353D12" w:rsidRPr="00392135" w:rsidRDefault="00FE5C60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        356 9</w:t>
            </w:r>
            <w:r w:rsidR="0010178F" w:rsidRPr="00392135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759" w:type="dxa"/>
          </w:tcPr>
          <w:p w:rsidR="00353D12" w:rsidRPr="00392135" w:rsidRDefault="0010178F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0</w:t>
            </w:r>
          </w:p>
        </w:tc>
      </w:tr>
      <w:tr w:rsidR="00353D12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1"/>
        </w:trPr>
        <w:tc>
          <w:tcPr>
            <w:tcW w:w="614" w:type="dxa"/>
            <w:gridSpan w:val="2"/>
          </w:tcPr>
          <w:p w:rsidR="00353D12" w:rsidRPr="00392135" w:rsidRDefault="00353D12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0042" w:type="dxa"/>
            <w:gridSpan w:val="12"/>
          </w:tcPr>
          <w:p w:rsidR="00353D12" w:rsidRPr="00392135" w:rsidRDefault="00353D12" w:rsidP="00353D12">
            <w:pPr>
              <w:ind w:left="2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Календарный план проекта </w:t>
            </w:r>
          </w:p>
        </w:tc>
      </w:tr>
      <w:tr w:rsidR="00486996" w:rsidRPr="00392135" w:rsidTr="004C76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03"/>
        </w:trPr>
        <w:tc>
          <w:tcPr>
            <w:tcW w:w="614" w:type="dxa"/>
            <w:gridSpan w:val="2"/>
          </w:tcPr>
          <w:p w:rsidR="00353D12" w:rsidRPr="00392135" w:rsidRDefault="00527214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527214" w:rsidRPr="00392135" w:rsidRDefault="00527214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92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322" w:type="dxa"/>
            <w:gridSpan w:val="4"/>
          </w:tcPr>
          <w:p w:rsidR="00353D12" w:rsidRPr="00392135" w:rsidRDefault="00527214" w:rsidP="00353D12">
            <w:pPr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Наименование и содержание мероприятия (этапы реализации)</w:t>
            </w:r>
          </w:p>
        </w:tc>
        <w:tc>
          <w:tcPr>
            <w:tcW w:w="2693" w:type="dxa"/>
            <w:gridSpan w:val="3"/>
          </w:tcPr>
          <w:p w:rsidR="00353D12" w:rsidRPr="00392135" w:rsidRDefault="00527214" w:rsidP="00353D12">
            <w:pPr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Целевая аудитория, количество участников (чел.)</w:t>
            </w:r>
          </w:p>
        </w:tc>
        <w:tc>
          <w:tcPr>
            <w:tcW w:w="1466" w:type="dxa"/>
            <w:gridSpan w:val="3"/>
          </w:tcPr>
          <w:p w:rsidR="00353D12" w:rsidRPr="00392135" w:rsidRDefault="00527214" w:rsidP="00527214">
            <w:pPr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Дата проведения мероприятий</w:t>
            </w:r>
          </w:p>
        </w:tc>
        <w:tc>
          <w:tcPr>
            <w:tcW w:w="2561" w:type="dxa"/>
            <w:gridSpan w:val="2"/>
          </w:tcPr>
          <w:p w:rsidR="00353D12" w:rsidRPr="00392135" w:rsidRDefault="00527214" w:rsidP="00353D12">
            <w:pPr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Значение мероприятий для целевой аудитории и в достижении цели и задач проекта</w:t>
            </w:r>
          </w:p>
        </w:tc>
      </w:tr>
      <w:tr w:rsidR="00486996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31"/>
        </w:trPr>
        <w:tc>
          <w:tcPr>
            <w:tcW w:w="614" w:type="dxa"/>
            <w:gridSpan w:val="2"/>
          </w:tcPr>
          <w:p w:rsidR="00243C36" w:rsidRPr="00392135" w:rsidRDefault="00527214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22" w:type="dxa"/>
            <w:gridSpan w:val="4"/>
          </w:tcPr>
          <w:p w:rsidR="00243C36" w:rsidRPr="00392135" w:rsidRDefault="00527214" w:rsidP="00527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Формирование команды проекта</w:t>
            </w:r>
          </w:p>
        </w:tc>
        <w:tc>
          <w:tcPr>
            <w:tcW w:w="2693" w:type="dxa"/>
            <w:gridSpan w:val="3"/>
          </w:tcPr>
          <w:p w:rsidR="00243C36" w:rsidRPr="00392135" w:rsidRDefault="00527214" w:rsidP="00527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Сформирована команда специалистов в количестве 2 человек</w:t>
            </w:r>
          </w:p>
        </w:tc>
        <w:tc>
          <w:tcPr>
            <w:tcW w:w="1466" w:type="dxa"/>
            <w:gridSpan w:val="3"/>
          </w:tcPr>
          <w:p w:rsidR="00243C36" w:rsidRPr="00392135" w:rsidRDefault="00527214" w:rsidP="00527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Апрель- май</w:t>
            </w:r>
          </w:p>
        </w:tc>
        <w:tc>
          <w:tcPr>
            <w:tcW w:w="2561" w:type="dxa"/>
            <w:gridSpan w:val="2"/>
          </w:tcPr>
          <w:p w:rsidR="00243C36" w:rsidRPr="00392135" w:rsidRDefault="004D1742" w:rsidP="00302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Членами команды станут специалисты по организации профилактической работы с населением.</w:t>
            </w:r>
          </w:p>
        </w:tc>
      </w:tr>
      <w:tr w:rsidR="003029E7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31"/>
        </w:trPr>
        <w:tc>
          <w:tcPr>
            <w:tcW w:w="614" w:type="dxa"/>
            <w:gridSpan w:val="2"/>
          </w:tcPr>
          <w:p w:rsidR="003029E7" w:rsidRPr="00392135" w:rsidRDefault="003029E7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22" w:type="dxa"/>
            <w:gridSpan w:val="4"/>
          </w:tcPr>
          <w:p w:rsidR="003029E7" w:rsidRPr="00392135" w:rsidRDefault="003029E7" w:rsidP="00527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Проведение опроса в МКОУ «СОШ №3 им.Р.И.Калмыкова»</w:t>
            </w:r>
          </w:p>
        </w:tc>
        <w:tc>
          <w:tcPr>
            <w:tcW w:w="2693" w:type="dxa"/>
            <w:gridSpan w:val="3"/>
          </w:tcPr>
          <w:p w:rsidR="003029E7" w:rsidRPr="00392135" w:rsidRDefault="003029E7" w:rsidP="00527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50</w:t>
            </w:r>
          </w:p>
        </w:tc>
        <w:tc>
          <w:tcPr>
            <w:tcW w:w="1466" w:type="dxa"/>
            <w:gridSpan w:val="3"/>
          </w:tcPr>
          <w:p w:rsidR="003029E7" w:rsidRPr="00392135" w:rsidRDefault="003029E7" w:rsidP="00527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Апрель</w:t>
            </w:r>
          </w:p>
        </w:tc>
        <w:tc>
          <w:tcPr>
            <w:tcW w:w="2561" w:type="dxa"/>
            <w:gridSpan w:val="2"/>
          </w:tcPr>
          <w:p w:rsidR="003029E7" w:rsidRPr="00392135" w:rsidRDefault="003029E7" w:rsidP="00302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Узнать мнение о проблеме проекта среди учащихся</w:t>
            </w:r>
          </w:p>
        </w:tc>
      </w:tr>
      <w:tr w:rsidR="00486996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31"/>
        </w:trPr>
        <w:tc>
          <w:tcPr>
            <w:tcW w:w="614" w:type="dxa"/>
            <w:gridSpan w:val="2"/>
          </w:tcPr>
          <w:p w:rsidR="00243C36" w:rsidRPr="00392135" w:rsidRDefault="003029E7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243C36" w:rsidRPr="00392135" w:rsidRDefault="00243C36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C36" w:rsidRPr="00392135" w:rsidRDefault="00243C36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C36" w:rsidRPr="00392135" w:rsidRDefault="00243C36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2" w:type="dxa"/>
            <w:gridSpan w:val="4"/>
          </w:tcPr>
          <w:p w:rsidR="00243C36" w:rsidRPr="00392135" w:rsidRDefault="004D1742" w:rsidP="004D1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Информационная поддержка проекта и проведение презентационных встреч</w:t>
            </w:r>
          </w:p>
        </w:tc>
        <w:tc>
          <w:tcPr>
            <w:tcW w:w="2693" w:type="dxa"/>
            <w:gridSpan w:val="3"/>
          </w:tcPr>
          <w:p w:rsidR="00243C36" w:rsidRPr="00392135" w:rsidRDefault="004D1742" w:rsidP="00353D12">
            <w:pPr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6" w:type="dxa"/>
            <w:gridSpan w:val="3"/>
          </w:tcPr>
          <w:p w:rsidR="00243C36" w:rsidRPr="00392135" w:rsidRDefault="004D1742" w:rsidP="004D1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Апрель- июнь</w:t>
            </w:r>
          </w:p>
        </w:tc>
        <w:tc>
          <w:tcPr>
            <w:tcW w:w="2561" w:type="dxa"/>
            <w:gridSpan w:val="2"/>
          </w:tcPr>
          <w:p w:rsidR="00243C36" w:rsidRPr="00392135" w:rsidRDefault="004D1742" w:rsidP="004D1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Проведение информационно- презентационных встреч в общеобразовательных учреждениях г.о.Баксан, а также оказание широкой информационной поддержки проекта посредством публикации информации в Интернет-ресурсах</w:t>
            </w:r>
          </w:p>
        </w:tc>
      </w:tr>
      <w:tr w:rsidR="00486996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31"/>
        </w:trPr>
        <w:tc>
          <w:tcPr>
            <w:tcW w:w="614" w:type="dxa"/>
            <w:gridSpan w:val="2"/>
          </w:tcPr>
          <w:p w:rsidR="00243C36" w:rsidRPr="00392135" w:rsidRDefault="003029E7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22" w:type="dxa"/>
            <w:gridSpan w:val="4"/>
          </w:tcPr>
          <w:p w:rsidR="00243C36" w:rsidRPr="00392135" w:rsidRDefault="004D1742" w:rsidP="004D1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Привлечение партнёров к реализации проекта</w:t>
            </w:r>
          </w:p>
        </w:tc>
        <w:tc>
          <w:tcPr>
            <w:tcW w:w="2693" w:type="dxa"/>
            <w:gridSpan w:val="3"/>
          </w:tcPr>
          <w:p w:rsidR="00243C36" w:rsidRPr="00392135" w:rsidRDefault="004D1742" w:rsidP="00353D12">
            <w:pPr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6" w:type="dxa"/>
            <w:gridSpan w:val="3"/>
          </w:tcPr>
          <w:p w:rsidR="00243C36" w:rsidRPr="00392135" w:rsidRDefault="004D1742" w:rsidP="004D1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Апрель- май</w:t>
            </w:r>
          </w:p>
        </w:tc>
        <w:tc>
          <w:tcPr>
            <w:tcW w:w="2561" w:type="dxa"/>
            <w:gridSpan w:val="2"/>
          </w:tcPr>
          <w:p w:rsidR="00243C36" w:rsidRPr="00392135" w:rsidRDefault="003029E7" w:rsidP="00302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партнерской сети проекта </w:t>
            </w:r>
          </w:p>
        </w:tc>
      </w:tr>
      <w:tr w:rsidR="00486996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31"/>
        </w:trPr>
        <w:tc>
          <w:tcPr>
            <w:tcW w:w="614" w:type="dxa"/>
            <w:gridSpan w:val="2"/>
          </w:tcPr>
          <w:p w:rsidR="00243C36" w:rsidRPr="00392135" w:rsidRDefault="003029E7" w:rsidP="00353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22" w:type="dxa"/>
            <w:gridSpan w:val="4"/>
          </w:tcPr>
          <w:p w:rsidR="00243C36" w:rsidRPr="00392135" w:rsidRDefault="003029E7" w:rsidP="00302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Организация поиска нежилого помещения</w:t>
            </w:r>
            <w:r w:rsidR="00316F44"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для создания приюта</w:t>
            </w:r>
          </w:p>
        </w:tc>
        <w:tc>
          <w:tcPr>
            <w:tcW w:w="2693" w:type="dxa"/>
            <w:gridSpan w:val="3"/>
          </w:tcPr>
          <w:p w:rsidR="00243C36" w:rsidRPr="00392135" w:rsidRDefault="00316F44" w:rsidP="00353D12">
            <w:pPr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466" w:type="dxa"/>
            <w:gridSpan w:val="3"/>
          </w:tcPr>
          <w:p w:rsidR="00243C36" w:rsidRPr="00392135" w:rsidRDefault="00316F44" w:rsidP="00316F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Июнь- август</w:t>
            </w:r>
          </w:p>
        </w:tc>
        <w:tc>
          <w:tcPr>
            <w:tcW w:w="2561" w:type="dxa"/>
            <w:gridSpan w:val="2"/>
          </w:tcPr>
          <w:p w:rsidR="00243C36" w:rsidRPr="00392135" w:rsidRDefault="00316F44" w:rsidP="00316F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Наличие помещения для воплощения проекта</w:t>
            </w:r>
          </w:p>
        </w:tc>
      </w:tr>
      <w:tr w:rsidR="00486996" w:rsidRPr="00392135" w:rsidTr="005272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31"/>
        </w:trPr>
        <w:tc>
          <w:tcPr>
            <w:tcW w:w="614" w:type="dxa"/>
            <w:gridSpan w:val="2"/>
          </w:tcPr>
          <w:p w:rsidR="00243C36" w:rsidRPr="00392135" w:rsidRDefault="00316F44" w:rsidP="00353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3322" w:type="dxa"/>
            <w:gridSpan w:val="4"/>
          </w:tcPr>
          <w:p w:rsidR="00243C36" w:rsidRPr="00392135" w:rsidRDefault="00316F44" w:rsidP="00316F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Создание наглядных материалов проекта</w:t>
            </w:r>
          </w:p>
        </w:tc>
        <w:tc>
          <w:tcPr>
            <w:tcW w:w="2693" w:type="dxa"/>
            <w:gridSpan w:val="3"/>
          </w:tcPr>
          <w:p w:rsidR="00243C36" w:rsidRPr="00392135" w:rsidRDefault="00243C36" w:rsidP="00353D12">
            <w:pPr>
              <w:ind w:left="2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6" w:type="dxa"/>
            <w:gridSpan w:val="3"/>
          </w:tcPr>
          <w:p w:rsidR="00243C36" w:rsidRPr="00392135" w:rsidRDefault="00316F44" w:rsidP="00316F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561" w:type="dxa"/>
            <w:gridSpan w:val="2"/>
          </w:tcPr>
          <w:p w:rsidR="00243C36" w:rsidRPr="00392135" w:rsidRDefault="00316F44" w:rsidP="00316F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Разработка листовок формата А5 для освещения деятельности проекта в общеобразовательных учреждениях города</w:t>
            </w:r>
          </w:p>
        </w:tc>
      </w:tr>
    </w:tbl>
    <w:p w:rsidR="000555A3" w:rsidRPr="00392135" w:rsidRDefault="000555A3" w:rsidP="00494A9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40" w:type="dxa"/>
        <w:tblLook w:val="04A0"/>
      </w:tblPr>
      <w:tblGrid>
        <w:gridCol w:w="776"/>
        <w:gridCol w:w="19"/>
        <w:gridCol w:w="96"/>
        <w:gridCol w:w="2976"/>
        <w:gridCol w:w="26"/>
        <w:gridCol w:w="41"/>
        <w:gridCol w:w="22"/>
        <w:gridCol w:w="2077"/>
        <w:gridCol w:w="1063"/>
        <w:gridCol w:w="3644"/>
      </w:tblGrid>
      <w:tr w:rsidR="00243C36" w:rsidRPr="00392135" w:rsidTr="00DD2B82">
        <w:tc>
          <w:tcPr>
            <w:tcW w:w="719" w:type="dxa"/>
            <w:gridSpan w:val="2"/>
          </w:tcPr>
          <w:p w:rsidR="00243C36" w:rsidRPr="00392135" w:rsidRDefault="00243C36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10021" w:type="dxa"/>
            <w:gridSpan w:val="8"/>
          </w:tcPr>
          <w:p w:rsidR="00243C36" w:rsidRPr="00392135" w:rsidRDefault="00243C36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</w:t>
            </w:r>
            <w:r w:rsidR="00AB4636"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таты </w:t>
            </w: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реализации</w:t>
            </w:r>
          </w:p>
        </w:tc>
      </w:tr>
      <w:tr w:rsidR="00AB4636" w:rsidRPr="00392135" w:rsidTr="00DD2B82">
        <w:tc>
          <w:tcPr>
            <w:tcW w:w="719" w:type="dxa"/>
            <w:gridSpan w:val="2"/>
          </w:tcPr>
          <w:p w:rsidR="00AB4636" w:rsidRPr="00392135" w:rsidRDefault="00AB4636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12.1.</w:t>
            </w:r>
          </w:p>
        </w:tc>
        <w:tc>
          <w:tcPr>
            <w:tcW w:w="10021" w:type="dxa"/>
            <w:gridSpan w:val="8"/>
          </w:tcPr>
          <w:p w:rsidR="00AB4636" w:rsidRPr="00392135" w:rsidRDefault="00AB4636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Количественные показатели результативности проекта</w:t>
            </w:r>
          </w:p>
        </w:tc>
      </w:tr>
      <w:tr w:rsidR="00AB4636" w:rsidRPr="00392135" w:rsidTr="00DD2B82">
        <w:trPr>
          <w:trHeight w:val="991"/>
        </w:trPr>
        <w:tc>
          <w:tcPr>
            <w:tcW w:w="719" w:type="dxa"/>
            <w:gridSpan w:val="2"/>
          </w:tcPr>
          <w:p w:rsidR="00AB4636" w:rsidRPr="00392135" w:rsidRDefault="00FE5C60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E5C60" w:rsidRPr="00392135" w:rsidRDefault="00FE5C60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92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818" w:type="dxa"/>
            <w:gridSpan w:val="2"/>
            <w:tcBorders>
              <w:right w:val="single" w:sz="4" w:space="0" w:color="auto"/>
            </w:tcBorders>
          </w:tcPr>
          <w:p w:rsidR="00AB4636" w:rsidRPr="00392135" w:rsidRDefault="00FE5C60" w:rsidP="00FE5C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результата</w:t>
            </w:r>
          </w:p>
        </w:tc>
        <w:tc>
          <w:tcPr>
            <w:tcW w:w="32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AB4636" w:rsidRPr="00392135" w:rsidRDefault="00FE5C60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Количественное измерение показателя </w:t>
            </w:r>
          </w:p>
        </w:tc>
        <w:tc>
          <w:tcPr>
            <w:tcW w:w="3933" w:type="dxa"/>
            <w:tcBorders>
              <w:left w:val="single" w:sz="4" w:space="0" w:color="auto"/>
            </w:tcBorders>
          </w:tcPr>
          <w:p w:rsidR="00AB4636" w:rsidRPr="00392135" w:rsidRDefault="00FE5C60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Каким образом будет подтверждено достижение заявленного результата</w:t>
            </w:r>
          </w:p>
        </w:tc>
      </w:tr>
      <w:tr w:rsidR="00AB4636" w:rsidRPr="00392135" w:rsidTr="00DD2B82">
        <w:trPr>
          <w:trHeight w:val="1917"/>
        </w:trPr>
        <w:tc>
          <w:tcPr>
            <w:tcW w:w="719" w:type="dxa"/>
            <w:gridSpan w:val="2"/>
          </w:tcPr>
          <w:p w:rsidR="00AB4636" w:rsidRPr="00392135" w:rsidRDefault="00FE5C60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18" w:type="dxa"/>
            <w:gridSpan w:val="2"/>
            <w:tcBorders>
              <w:right w:val="single" w:sz="4" w:space="0" w:color="auto"/>
            </w:tcBorders>
          </w:tcPr>
          <w:p w:rsidR="00AB4636" w:rsidRPr="00392135" w:rsidRDefault="004C76FD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 общеобразовательными учреждениями города </w:t>
            </w:r>
          </w:p>
        </w:tc>
        <w:tc>
          <w:tcPr>
            <w:tcW w:w="32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AB4636" w:rsidRPr="00392135" w:rsidRDefault="004C76FD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Охват более 250 обучающихся. Заинтересовалось экологией около 20 человек.</w:t>
            </w:r>
          </w:p>
        </w:tc>
        <w:tc>
          <w:tcPr>
            <w:tcW w:w="3933" w:type="dxa"/>
            <w:tcBorders>
              <w:left w:val="single" w:sz="4" w:space="0" w:color="auto"/>
            </w:tcBorders>
          </w:tcPr>
          <w:p w:rsidR="00AB4636" w:rsidRPr="00392135" w:rsidRDefault="004C76FD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Проведение перезентационных мероприятий</w:t>
            </w:r>
          </w:p>
        </w:tc>
      </w:tr>
      <w:tr w:rsidR="00DD2B82" w:rsidRPr="00392135" w:rsidTr="00DD2B82">
        <w:trPr>
          <w:trHeight w:val="324"/>
        </w:trPr>
        <w:tc>
          <w:tcPr>
            <w:tcW w:w="719" w:type="dxa"/>
            <w:gridSpan w:val="2"/>
          </w:tcPr>
          <w:p w:rsidR="00DD2B82" w:rsidRPr="00392135" w:rsidRDefault="00DD2B82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12.2</w:t>
            </w:r>
          </w:p>
        </w:tc>
        <w:tc>
          <w:tcPr>
            <w:tcW w:w="10021" w:type="dxa"/>
            <w:gridSpan w:val="8"/>
          </w:tcPr>
          <w:p w:rsidR="00DD2B82" w:rsidRPr="00392135" w:rsidRDefault="00DD2B82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Качественные показатели результативности выполнения проекта</w:t>
            </w:r>
          </w:p>
        </w:tc>
      </w:tr>
      <w:tr w:rsidR="00AB4636" w:rsidRPr="00392135" w:rsidTr="00DD2B82">
        <w:trPr>
          <w:trHeight w:val="852"/>
        </w:trPr>
        <w:tc>
          <w:tcPr>
            <w:tcW w:w="719" w:type="dxa"/>
            <w:gridSpan w:val="2"/>
          </w:tcPr>
          <w:p w:rsidR="00AB4636" w:rsidRPr="00392135" w:rsidRDefault="00DD2B82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D2B82" w:rsidRPr="00392135" w:rsidRDefault="00DD2B82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92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818" w:type="dxa"/>
            <w:gridSpan w:val="2"/>
            <w:tcBorders>
              <w:right w:val="single" w:sz="4" w:space="0" w:color="auto"/>
            </w:tcBorders>
          </w:tcPr>
          <w:p w:rsidR="00AB4636" w:rsidRPr="00392135" w:rsidRDefault="00DD2B82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Описание результата</w:t>
            </w:r>
          </w:p>
        </w:tc>
        <w:tc>
          <w:tcPr>
            <w:tcW w:w="32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AB4636" w:rsidRPr="00392135" w:rsidRDefault="00DD2B82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Срок проявления изменения</w:t>
            </w:r>
          </w:p>
        </w:tc>
        <w:tc>
          <w:tcPr>
            <w:tcW w:w="3933" w:type="dxa"/>
            <w:tcBorders>
              <w:left w:val="single" w:sz="4" w:space="0" w:color="auto"/>
            </w:tcBorders>
          </w:tcPr>
          <w:p w:rsidR="00AB4636" w:rsidRPr="00392135" w:rsidRDefault="00DD2B82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Каким образом будет оценено достижение заявленного результата</w:t>
            </w:r>
          </w:p>
        </w:tc>
      </w:tr>
      <w:tr w:rsidR="00AB4636" w:rsidRPr="00392135" w:rsidTr="00FD7875">
        <w:trPr>
          <w:trHeight w:val="695"/>
        </w:trPr>
        <w:tc>
          <w:tcPr>
            <w:tcW w:w="719" w:type="dxa"/>
            <w:gridSpan w:val="2"/>
          </w:tcPr>
          <w:p w:rsidR="00AB4636" w:rsidRPr="00392135" w:rsidRDefault="00DD2B82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18" w:type="dxa"/>
            <w:gridSpan w:val="2"/>
            <w:tcBorders>
              <w:right w:val="single" w:sz="4" w:space="0" w:color="auto"/>
            </w:tcBorders>
          </w:tcPr>
          <w:p w:rsidR="00AB4636" w:rsidRPr="00392135" w:rsidRDefault="00DD2B82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Создан приют для бездомных собак</w:t>
            </w:r>
          </w:p>
        </w:tc>
        <w:tc>
          <w:tcPr>
            <w:tcW w:w="32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AB4636" w:rsidRPr="00392135" w:rsidRDefault="00FD7875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Октябрь 2021 года</w:t>
            </w:r>
          </w:p>
        </w:tc>
        <w:tc>
          <w:tcPr>
            <w:tcW w:w="3933" w:type="dxa"/>
            <w:tcBorders>
              <w:left w:val="single" w:sz="4" w:space="0" w:color="auto"/>
            </w:tcBorders>
          </w:tcPr>
          <w:p w:rsidR="00AB4636" w:rsidRPr="00392135" w:rsidRDefault="00FD7875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По итогу проекта будет составлен отчёт </w:t>
            </w:r>
          </w:p>
        </w:tc>
      </w:tr>
      <w:tr w:rsidR="00FD7875" w:rsidRPr="00392135" w:rsidTr="00A21CBF">
        <w:trPr>
          <w:trHeight w:val="1917"/>
        </w:trPr>
        <w:tc>
          <w:tcPr>
            <w:tcW w:w="719" w:type="dxa"/>
            <w:gridSpan w:val="2"/>
          </w:tcPr>
          <w:p w:rsidR="00FD7875" w:rsidRPr="00392135" w:rsidRDefault="00FD787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12.3.</w:t>
            </w:r>
          </w:p>
        </w:tc>
        <w:tc>
          <w:tcPr>
            <w:tcW w:w="2818" w:type="dxa"/>
            <w:gridSpan w:val="2"/>
            <w:tcBorders>
              <w:right w:val="single" w:sz="4" w:space="0" w:color="auto"/>
            </w:tcBorders>
          </w:tcPr>
          <w:p w:rsidR="00FD7875" w:rsidRPr="00392135" w:rsidRDefault="00FD787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Значимость ожидаемых результатов проекта для улучшения жизни и развития города</w:t>
            </w:r>
          </w:p>
        </w:tc>
        <w:tc>
          <w:tcPr>
            <w:tcW w:w="7203" w:type="dxa"/>
            <w:gridSpan w:val="6"/>
            <w:tcBorders>
              <w:left w:val="single" w:sz="4" w:space="0" w:color="auto"/>
            </w:tcBorders>
          </w:tcPr>
          <w:p w:rsidR="00FD7875" w:rsidRPr="00392135" w:rsidRDefault="00FD7875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Безопасность жителей г.о. Баксан во многом зависит от их внешних факторов. Беспокойство вызывает наличие бездомных собак в городе, поэтому сегодня крайне важно создать приют.</w:t>
            </w:r>
          </w:p>
        </w:tc>
      </w:tr>
      <w:tr w:rsidR="00392135" w:rsidRPr="00392135" w:rsidTr="00392135">
        <w:trPr>
          <w:trHeight w:val="478"/>
        </w:trPr>
        <w:tc>
          <w:tcPr>
            <w:tcW w:w="719" w:type="dxa"/>
            <w:gridSpan w:val="2"/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4984" w:type="dxa"/>
            <w:gridSpan w:val="6"/>
            <w:tcBorders>
              <w:right w:val="single" w:sz="4" w:space="0" w:color="auto"/>
            </w:tcBorders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Риски и угрозы проекта</w:t>
            </w:r>
          </w:p>
        </w:tc>
        <w:tc>
          <w:tcPr>
            <w:tcW w:w="5037" w:type="dxa"/>
            <w:gridSpan w:val="2"/>
            <w:tcBorders>
              <w:left w:val="single" w:sz="4" w:space="0" w:color="auto"/>
            </w:tcBorders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Меры по их преодолению</w:t>
            </w:r>
          </w:p>
        </w:tc>
      </w:tr>
      <w:tr w:rsidR="00392135" w:rsidRPr="00392135" w:rsidTr="00392135">
        <w:trPr>
          <w:trHeight w:val="478"/>
        </w:trPr>
        <w:tc>
          <w:tcPr>
            <w:tcW w:w="719" w:type="dxa"/>
            <w:gridSpan w:val="2"/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984" w:type="dxa"/>
            <w:gridSpan w:val="6"/>
            <w:tcBorders>
              <w:right w:val="single" w:sz="4" w:space="0" w:color="auto"/>
            </w:tcBorders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Отсутствие финансовой поддержки со стороны городской администрации.</w:t>
            </w:r>
          </w:p>
        </w:tc>
        <w:tc>
          <w:tcPr>
            <w:tcW w:w="5037" w:type="dxa"/>
            <w:gridSpan w:val="2"/>
            <w:tcBorders>
              <w:left w:val="single" w:sz="4" w:space="0" w:color="auto"/>
            </w:tcBorders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Поиск альтернативных источников финансирования, за счет привлечения спонсоров, некоммерческих организаций, различных зоозащитных фондов. Участие в конкурсах на предоставление грантов. Привлечение инвесторов, с переориентировкой организации на </w:t>
            </w: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коммерческую деятельность.</w:t>
            </w:r>
          </w:p>
        </w:tc>
      </w:tr>
      <w:tr w:rsidR="00392135" w:rsidRPr="00392135" w:rsidTr="00392135">
        <w:trPr>
          <w:trHeight w:val="478"/>
        </w:trPr>
        <w:tc>
          <w:tcPr>
            <w:tcW w:w="719" w:type="dxa"/>
            <w:gridSpan w:val="2"/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4984" w:type="dxa"/>
            <w:gridSpan w:val="6"/>
            <w:tcBorders>
              <w:right w:val="single" w:sz="4" w:space="0" w:color="auto"/>
            </w:tcBorders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Незаинтересованность городской администрации в достижении целей проекта.</w:t>
            </w:r>
          </w:p>
        </w:tc>
        <w:tc>
          <w:tcPr>
            <w:tcW w:w="5037" w:type="dxa"/>
            <w:gridSpan w:val="2"/>
            <w:tcBorders>
              <w:left w:val="single" w:sz="4" w:space="0" w:color="auto"/>
            </w:tcBorders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Побуждение общественности и СМИ к оказанию давления на администрацию, соц. Опросы на предмет во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стребован</w:t>
            </w: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ности и своевременности решения проблемы.</w:t>
            </w:r>
          </w:p>
        </w:tc>
      </w:tr>
      <w:tr w:rsidR="00392135" w:rsidRPr="00392135" w:rsidTr="00392135">
        <w:trPr>
          <w:trHeight w:val="478"/>
        </w:trPr>
        <w:tc>
          <w:tcPr>
            <w:tcW w:w="719" w:type="dxa"/>
            <w:gridSpan w:val="2"/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984" w:type="dxa"/>
            <w:gridSpan w:val="6"/>
            <w:tcBorders>
              <w:right w:val="single" w:sz="4" w:space="0" w:color="auto"/>
            </w:tcBorders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Люди, заботящиеся о бродячих собаках и подкармливающие их, часто с гневом относятся ко всем разговорам на тему защиты от таких стай и настроены против отлова животных.</w:t>
            </w:r>
          </w:p>
        </w:tc>
        <w:tc>
          <w:tcPr>
            <w:tcW w:w="5037" w:type="dxa"/>
            <w:gridSpan w:val="2"/>
            <w:tcBorders>
              <w:left w:val="single" w:sz="4" w:space="0" w:color="auto"/>
            </w:tcBorders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Привлекать граждан данной категории к шефству над животными в приютах.</w:t>
            </w:r>
          </w:p>
        </w:tc>
      </w:tr>
      <w:tr w:rsidR="00392135" w:rsidRPr="00392135" w:rsidTr="00392135">
        <w:trPr>
          <w:trHeight w:val="478"/>
        </w:trPr>
        <w:tc>
          <w:tcPr>
            <w:tcW w:w="719" w:type="dxa"/>
            <w:gridSpan w:val="2"/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984" w:type="dxa"/>
            <w:gridSpan w:val="6"/>
            <w:tcBorders>
              <w:right w:val="single" w:sz="4" w:space="0" w:color="auto"/>
            </w:tcBorders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Резкое увеличение стоимости аренды занимаемых помещений.</w:t>
            </w:r>
          </w:p>
        </w:tc>
        <w:tc>
          <w:tcPr>
            <w:tcW w:w="5037" w:type="dxa"/>
            <w:gridSpan w:val="2"/>
            <w:tcBorders>
              <w:left w:val="single" w:sz="4" w:space="0" w:color="auto"/>
            </w:tcBorders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21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Заключение долгосрочных договоров аренды, с фиксированной индексацией стоимости.</w:t>
            </w:r>
          </w:p>
        </w:tc>
      </w:tr>
      <w:tr w:rsidR="00392135" w:rsidRPr="00392135" w:rsidTr="00CF2E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8"/>
        </w:trPr>
        <w:tc>
          <w:tcPr>
            <w:tcW w:w="719" w:type="dxa"/>
            <w:gridSpan w:val="2"/>
          </w:tcPr>
          <w:p w:rsidR="00392135" w:rsidRPr="00392135" w:rsidRDefault="0039213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10021" w:type="dxa"/>
            <w:gridSpan w:val="8"/>
          </w:tcPr>
          <w:p w:rsidR="00392135" w:rsidRPr="00392135" w:rsidRDefault="00392135" w:rsidP="003921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члены команды проекта</w:t>
            </w:r>
          </w:p>
        </w:tc>
      </w:tr>
      <w:tr w:rsidR="00AB4636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89"/>
        </w:trPr>
        <w:tc>
          <w:tcPr>
            <w:tcW w:w="719" w:type="dxa"/>
            <w:gridSpan w:val="2"/>
          </w:tcPr>
          <w:p w:rsidR="00AB4636" w:rsidRPr="00392135" w:rsidRDefault="00AB4636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B4636" w:rsidRPr="00392135" w:rsidRDefault="00AB4636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44" w:type="dxa"/>
            <w:gridSpan w:val="3"/>
          </w:tcPr>
          <w:p w:rsidR="00AB4636" w:rsidRPr="00392135" w:rsidRDefault="00AB4636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ФИО</w:t>
            </w:r>
          </w:p>
        </w:tc>
        <w:tc>
          <w:tcPr>
            <w:tcW w:w="3244" w:type="dxa"/>
            <w:gridSpan w:val="4"/>
          </w:tcPr>
          <w:p w:rsidR="00AB4636" w:rsidRPr="00392135" w:rsidRDefault="00AB4636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Образование, опыт работы по проблематике проекта</w:t>
            </w:r>
          </w:p>
        </w:tc>
        <w:tc>
          <w:tcPr>
            <w:tcW w:w="3933" w:type="dxa"/>
          </w:tcPr>
          <w:p w:rsidR="00AB4636" w:rsidRPr="00392135" w:rsidRDefault="00AB4636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Роль и зона ответственности в проекте/обоснование участия проекте</w:t>
            </w:r>
          </w:p>
        </w:tc>
      </w:tr>
      <w:tr w:rsidR="00AB4636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89"/>
        </w:trPr>
        <w:tc>
          <w:tcPr>
            <w:tcW w:w="719" w:type="dxa"/>
            <w:gridSpan w:val="2"/>
          </w:tcPr>
          <w:p w:rsidR="00AB4636" w:rsidRPr="00392135" w:rsidRDefault="00F33184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44" w:type="dxa"/>
            <w:gridSpan w:val="3"/>
          </w:tcPr>
          <w:p w:rsidR="00AB4636" w:rsidRPr="00392135" w:rsidRDefault="00F33184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Зеушева Алёна Альбертовна </w:t>
            </w:r>
          </w:p>
        </w:tc>
        <w:tc>
          <w:tcPr>
            <w:tcW w:w="3244" w:type="dxa"/>
            <w:gridSpan w:val="4"/>
          </w:tcPr>
          <w:p w:rsidR="00AB4636" w:rsidRPr="00392135" w:rsidRDefault="00F33184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воспи</w:t>
            </w:r>
            <w:r w:rsidR="003029E7" w:rsidRPr="00392135">
              <w:rPr>
                <w:rFonts w:ascii="Times New Roman" w:hAnsi="Times New Roman" w:cs="Times New Roman"/>
                <w:sz w:val="28"/>
                <w:szCs w:val="28"/>
              </w:rPr>
              <w:t>тательной работе МКОУ «СОШ №3 и</w:t>
            </w:r>
            <w:r w:rsidR="004561EF">
              <w:rPr>
                <w:rFonts w:ascii="Times New Roman" w:hAnsi="Times New Roman" w:cs="Times New Roman"/>
                <w:sz w:val="28"/>
                <w:szCs w:val="28"/>
              </w:rPr>
              <w:t>м. Р.А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.Калмыкова»</w:t>
            </w:r>
          </w:p>
        </w:tc>
        <w:tc>
          <w:tcPr>
            <w:tcW w:w="3933" w:type="dxa"/>
          </w:tcPr>
          <w:p w:rsidR="00AB4636" w:rsidRPr="00392135" w:rsidRDefault="00F33184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 общая координация проекта</w:t>
            </w:r>
          </w:p>
        </w:tc>
      </w:tr>
      <w:tr w:rsidR="00F33184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89"/>
        </w:trPr>
        <w:tc>
          <w:tcPr>
            <w:tcW w:w="719" w:type="dxa"/>
            <w:gridSpan w:val="2"/>
          </w:tcPr>
          <w:p w:rsidR="00F33184" w:rsidRPr="00392135" w:rsidRDefault="00F33184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44" w:type="dxa"/>
            <w:gridSpan w:val="3"/>
          </w:tcPr>
          <w:p w:rsidR="00F33184" w:rsidRPr="00392135" w:rsidRDefault="00F33184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Кудякова Дарья Андреевна</w:t>
            </w:r>
          </w:p>
        </w:tc>
        <w:tc>
          <w:tcPr>
            <w:tcW w:w="3244" w:type="dxa"/>
            <w:gridSpan w:val="4"/>
          </w:tcPr>
          <w:p w:rsidR="00F33184" w:rsidRPr="00392135" w:rsidRDefault="001C5DD5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Помощник лидера школьного РДШ при МКОУ «СОШ №3им.Р.И.Калмыкова», Активист городского штаба волонтёрского корпуса при МКУ ДО «Центр детского творчество «Успех»</w:t>
            </w:r>
          </w:p>
        </w:tc>
        <w:tc>
          <w:tcPr>
            <w:tcW w:w="3933" w:type="dxa"/>
          </w:tcPr>
          <w:p w:rsidR="00F33184" w:rsidRPr="00392135" w:rsidRDefault="0010178F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Организатор проекта: создание приюта</w:t>
            </w:r>
          </w:p>
        </w:tc>
      </w:tr>
      <w:tr w:rsidR="001C5DD5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71"/>
        </w:trPr>
        <w:tc>
          <w:tcPr>
            <w:tcW w:w="719" w:type="dxa"/>
            <w:gridSpan w:val="2"/>
          </w:tcPr>
          <w:p w:rsidR="001C5DD5" w:rsidRPr="00392135" w:rsidRDefault="001C5DD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0021" w:type="dxa"/>
            <w:gridSpan w:val="8"/>
          </w:tcPr>
          <w:p w:rsidR="001C5DD5" w:rsidRPr="00392135" w:rsidRDefault="001C5DD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партнёрами </w:t>
            </w:r>
          </w:p>
        </w:tc>
      </w:tr>
      <w:tr w:rsidR="001C5DD5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71"/>
        </w:trPr>
        <w:tc>
          <w:tcPr>
            <w:tcW w:w="719" w:type="dxa"/>
            <w:gridSpan w:val="2"/>
          </w:tcPr>
          <w:p w:rsidR="001C5DD5" w:rsidRPr="00392135" w:rsidRDefault="001C5DD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15.1. </w:t>
            </w:r>
          </w:p>
        </w:tc>
        <w:tc>
          <w:tcPr>
            <w:tcW w:w="10021" w:type="dxa"/>
            <w:gridSpan w:val="8"/>
          </w:tcPr>
          <w:p w:rsidR="001C5DD5" w:rsidRPr="00392135" w:rsidRDefault="001C5DD5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Партнёры, вносящие нефинансовый вклад в реализацию проекта</w:t>
            </w:r>
          </w:p>
        </w:tc>
      </w:tr>
      <w:tr w:rsidR="001C5DD5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71"/>
        </w:trPr>
        <w:tc>
          <w:tcPr>
            <w:tcW w:w="719" w:type="dxa"/>
            <w:gridSpan w:val="2"/>
          </w:tcPr>
          <w:p w:rsidR="001C5DD5" w:rsidRPr="00392135" w:rsidRDefault="001C5DD5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85" w:type="dxa"/>
            <w:gridSpan w:val="4"/>
          </w:tcPr>
          <w:p w:rsidR="001C5DD5" w:rsidRPr="00392135" w:rsidRDefault="001C5DD5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РДМООВ «Помоги ближнему»</w:t>
            </w:r>
          </w:p>
        </w:tc>
        <w:tc>
          <w:tcPr>
            <w:tcW w:w="3203" w:type="dxa"/>
            <w:gridSpan w:val="3"/>
          </w:tcPr>
          <w:p w:rsidR="001C5DD5" w:rsidRPr="00392135" w:rsidRDefault="00873D73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Республиканская детско-молодёжная общественная организация волонтёров Кабардино-Балкарской Республики</w:t>
            </w:r>
          </w:p>
        </w:tc>
        <w:tc>
          <w:tcPr>
            <w:tcW w:w="3933" w:type="dxa"/>
          </w:tcPr>
          <w:p w:rsidR="001C5DD5" w:rsidRPr="00392135" w:rsidRDefault="00873D73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 xml:space="preserve">Поддержка информационной компании проекта; поддержка мероприятий, согласно календарному плану проекту и привлечение волонтёров к проведению </w:t>
            </w:r>
            <w:r w:rsidRPr="0039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акций</w:t>
            </w:r>
          </w:p>
          <w:p w:rsidR="00873D73" w:rsidRPr="00392135" w:rsidRDefault="00873D73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D73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65"/>
        </w:trPr>
        <w:tc>
          <w:tcPr>
            <w:tcW w:w="696" w:type="dxa"/>
          </w:tcPr>
          <w:p w:rsidR="00873D73" w:rsidRPr="00392135" w:rsidRDefault="00C34AD0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908" w:type="dxa"/>
            <w:gridSpan w:val="5"/>
          </w:tcPr>
          <w:p w:rsidR="00873D73" w:rsidRPr="00392135" w:rsidRDefault="00C34AD0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МКУ ДО «Центр детского творчество «Успех»</w:t>
            </w:r>
          </w:p>
        </w:tc>
        <w:tc>
          <w:tcPr>
            <w:tcW w:w="3203" w:type="dxa"/>
            <w:gridSpan w:val="3"/>
          </w:tcPr>
          <w:p w:rsidR="00873D73" w:rsidRPr="00392135" w:rsidRDefault="00B14DA9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 дополнительного образования детей прочей направленности</w:t>
            </w:r>
          </w:p>
        </w:tc>
        <w:tc>
          <w:tcPr>
            <w:tcW w:w="3933" w:type="dxa"/>
          </w:tcPr>
          <w:p w:rsidR="00873D73" w:rsidRPr="00392135" w:rsidRDefault="00B14DA9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Поддержка информационной компании проекта; поддержка мероприятий, согласно календарному плану проекту и привлечение волонтёров к проведению акций</w:t>
            </w:r>
          </w:p>
        </w:tc>
      </w:tr>
      <w:tr w:rsidR="00B14DA9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3"/>
        </w:trPr>
        <w:tc>
          <w:tcPr>
            <w:tcW w:w="696" w:type="dxa"/>
          </w:tcPr>
          <w:p w:rsidR="00B14DA9" w:rsidRPr="00392135" w:rsidRDefault="00B14DA9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0044" w:type="dxa"/>
            <w:gridSpan w:val="9"/>
          </w:tcPr>
          <w:p w:rsidR="00B14DA9" w:rsidRPr="00392135" w:rsidRDefault="00B14DA9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Коммуникационная стратегия проекта</w:t>
            </w:r>
          </w:p>
        </w:tc>
      </w:tr>
      <w:tr w:rsidR="00B14DA9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3"/>
        </w:trPr>
        <w:tc>
          <w:tcPr>
            <w:tcW w:w="696" w:type="dxa"/>
          </w:tcPr>
          <w:p w:rsidR="00B14DA9" w:rsidRPr="00392135" w:rsidRDefault="00B14DA9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16.1.</w:t>
            </w:r>
          </w:p>
        </w:tc>
        <w:tc>
          <w:tcPr>
            <w:tcW w:w="10044" w:type="dxa"/>
            <w:gridSpan w:val="9"/>
          </w:tcPr>
          <w:p w:rsidR="00B14DA9" w:rsidRPr="00392135" w:rsidRDefault="00B14DA9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Ссылки на сайт организации и страницы в социальных сетях </w:t>
            </w:r>
          </w:p>
        </w:tc>
      </w:tr>
      <w:tr w:rsidR="00B14DA9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3"/>
        </w:trPr>
        <w:tc>
          <w:tcPr>
            <w:tcW w:w="3626" w:type="dxa"/>
            <w:gridSpan w:val="7"/>
          </w:tcPr>
          <w:p w:rsidR="00B14DA9" w:rsidRPr="00392135" w:rsidRDefault="00B14DA9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7114" w:type="dxa"/>
            <w:gridSpan w:val="3"/>
          </w:tcPr>
          <w:p w:rsidR="00B14DA9" w:rsidRPr="00392135" w:rsidRDefault="00B14DA9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https://shkola3baksan.ru/</w:t>
            </w:r>
          </w:p>
        </w:tc>
      </w:tr>
      <w:tr w:rsidR="00B14DA9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3"/>
        </w:trPr>
        <w:tc>
          <w:tcPr>
            <w:tcW w:w="3626" w:type="dxa"/>
            <w:gridSpan w:val="7"/>
          </w:tcPr>
          <w:p w:rsidR="00B14DA9" w:rsidRPr="00392135" w:rsidRDefault="00B14DA9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Социальные сети</w:t>
            </w:r>
          </w:p>
        </w:tc>
        <w:tc>
          <w:tcPr>
            <w:tcW w:w="7114" w:type="dxa"/>
            <w:gridSpan w:val="3"/>
          </w:tcPr>
          <w:p w:rsidR="00B14DA9" w:rsidRPr="00392135" w:rsidRDefault="00021AC4" w:rsidP="00873D7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school_3_baksan_</w:t>
            </w:r>
          </w:p>
        </w:tc>
      </w:tr>
      <w:tr w:rsidR="00021AC4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3"/>
        </w:trPr>
        <w:tc>
          <w:tcPr>
            <w:tcW w:w="789" w:type="dxa"/>
            <w:gridSpan w:val="3"/>
          </w:tcPr>
          <w:p w:rsidR="00021AC4" w:rsidRPr="00392135" w:rsidRDefault="00021AC4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16.2.</w:t>
            </w:r>
          </w:p>
        </w:tc>
        <w:tc>
          <w:tcPr>
            <w:tcW w:w="2837" w:type="dxa"/>
            <w:gridSpan w:val="4"/>
          </w:tcPr>
          <w:p w:rsidR="00021AC4" w:rsidRPr="00392135" w:rsidRDefault="00021AC4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Информирование аудиторий</w:t>
            </w:r>
          </w:p>
        </w:tc>
        <w:tc>
          <w:tcPr>
            <w:tcW w:w="7114" w:type="dxa"/>
            <w:gridSpan w:val="3"/>
          </w:tcPr>
          <w:p w:rsidR="00021AC4" w:rsidRPr="00392135" w:rsidRDefault="00021AC4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Презентационные встречи в общеобразовательных учреждениях</w:t>
            </w:r>
          </w:p>
        </w:tc>
      </w:tr>
      <w:tr w:rsidR="00021AC4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3"/>
        </w:trPr>
        <w:tc>
          <w:tcPr>
            <w:tcW w:w="789" w:type="dxa"/>
            <w:gridSpan w:val="3"/>
          </w:tcPr>
          <w:p w:rsidR="00021AC4" w:rsidRPr="00392135" w:rsidRDefault="00021AC4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16.3.</w:t>
            </w:r>
          </w:p>
        </w:tc>
        <w:tc>
          <w:tcPr>
            <w:tcW w:w="2837" w:type="dxa"/>
            <w:gridSpan w:val="4"/>
          </w:tcPr>
          <w:p w:rsidR="00021AC4" w:rsidRPr="00392135" w:rsidRDefault="00021AC4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Обратная связь с аудиторией</w:t>
            </w:r>
          </w:p>
        </w:tc>
        <w:tc>
          <w:tcPr>
            <w:tcW w:w="7114" w:type="dxa"/>
            <w:gridSpan w:val="3"/>
          </w:tcPr>
          <w:p w:rsidR="00021AC4" w:rsidRPr="00392135" w:rsidRDefault="00021AC4" w:rsidP="00021A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Обратная связь с целевыми аудиториями будет собираться непрерывно и регулярно в ходе реализации самого проекта.</w:t>
            </w:r>
          </w:p>
        </w:tc>
      </w:tr>
      <w:tr w:rsidR="00021AC4" w:rsidRPr="00392135" w:rsidTr="00DD2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3"/>
        </w:trPr>
        <w:tc>
          <w:tcPr>
            <w:tcW w:w="789" w:type="dxa"/>
            <w:gridSpan w:val="3"/>
          </w:tcPr>
          <w:p w:rsidR="00021AC4" w:rsidRPr="00392135" w:rsidRDefault="00021AC4" w:rsidP="00873D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2837" w:type="dxa"/>
            <w:gridSpan w:val="4"/>
          </w:tcPr>
          <w:p w:rsidR="00021AC4" w:rsidRPr="00392135" w:rsidRDefault="00021AC4" w:rsidP="00873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Устойчивость и перспективы развития проекта</w:t>
            </w:r>
          </w:p>
        </w:tc>
        <w:tc>
          <w:tcPr>
            <w:tcW w:w="7114" w:type="dxa"/>
            <w:gridSpan w:val="3"/>
          </w:tcPr>
          <w:p w:rsidR="00021AC4" w:rsidRPr="00392135" w:rsidRDefault="00021AC4" w:rsidP="00021A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135">
              <w:rPr>
                <w:rFonts w:ascii="Times New Roman" w:hAnsi="Times New Roman" w:cs="Times New Roman"/>
                <w:sz w:val="28"/>
                <w:szCs w:val="28"/>
              </w:rPr>
              <w:t>Опыт проекта в планах тиражировать на другие регионы Российской Федерации.</w:t>
            </w:r>
          </w:p>
        </w:tc>
      </w:tr>
    </w:tbl>
    <w:p w:rsidR="00243C36" w:rsidRPr="00392135" w:rsidRDefault="00243C36" w:rsidP="00494A98">
      <w:pPr>
        <w:rPr>
          <w:rFonts w:ascii="Times New Roman" w:hAnsi="Times New Roman" w:cs="Times New Roman"/>
          <w:sz w:val="28"/>
          <w:szCs w:val="28"/>
        </w:rPr>
      </w:pPr>
    </w:p>
    <w:p w:rsidR="00C545A3" w:rsidRPr="00392135" w:rsidRDefault="00C545A3" w:rsidP="00494A98">
      <w:pPr>
        <w:rPr>
          <w:rFonts w:ascii="Times New Roman" w:hAnsi="Times New Roman" w:cs="Times New Roman"/>
          <w:sz w:val="28"/>
          <w:szCs w:val="28"/>
        </w:rPr>
      </w:pPr>
    </w:p>
    <w:p w:rsidR="00C545A3" w:rsidRPr="00392135" w:rsidRDefault="00C545A3" w:rsidP="00494A98">
      <w:pPr>
        <w:rPr>
          <w:rFonts w:ascii="Times New Roman" w:hAnsi="Times New Roman" w:cs="Times New Roman"/>
          <w:sz w:val="28"/>
          <w:szCs w:val="28"/>
        </w:rPr>
      </w:pPr>
    </w:p>
    <w:p w:rsidR="00C545A3" w:rsidRPr="00392135" w:rsidRDefault="00C545A3" w:rsidP="00494A98">
      <w:pPr>
        <w:rPr>
          <w:rFonts w:ascii="Times New Roman" w:hAnsi="Times New Roman" w:cs="Times New Roman"/>
          <w:sz w:val="28"/>
          <w:szCs w:val="28"/>
        </w:rPr>
      </w:pPr>
    </w:p>
    <w:p w:rsidR="00C545A3" w:rsidRDefault="00C545A3" w:rsidP="00494A98"/>
    <w:p w:rsidR="00C545A3" w:rsidRDefault="00C545A3" w:rsidP="00494A98"/>
    <w:p w:rsidR="00C545A3" w:rsidRDefault="00C545A3" w:rsidP="00494A98"/>
    <w:p w:rsidR="00C545A3" w:rsidRDefault="00C545A3" w:rsidP="00494A98"/>
    <w:p w:rsidR="00C545A3" w:rsidRDefault="00C545A3" w:rsidP="00494A98"/>
    <w:p w:rsidR="00C545A3" w:rsidRDefault="00C545A3" w:rsidP="00494A98"/>
    <w:p w:rsidR="00C545A3" w:rsidRDefault="00C545A3" w:rsidP="00494A98"/>
    <w:p w:rsidR="00C545A3" w:rsidRDefault="00C545A3" w:rsidP="00494A98"/>
    <w:p w:rsidR="00C545A3" w:rsidRDefault="00C545A3" w:rsidP="00494A98"/>
    <w:p w:rsidR="00C545A3" w:rsidRDefault="00C545A3" w:rsidP="00494A98"/>
    <w:p w:rsidR="00C545A3" w:rsidRPr="006B59F4" w:rsidRDefault="006B59F4" w:rsidP="00494A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6B59F4">
        <w:rPr>
          <w:rFonts w:ascii="Times New Roman" w:hAnsi="Times New Roman" w:cs="Times New Roman"/>
          <w:b/>
          <w:sz w:val="28"/>
          <w:szCs w:val="28"/>
        </w:rPr>
        <w:t>.</w:t>
      </w:r>
      <w:r w:rsidR="00C5586E">
        <w:rPr>
          <w:rFonts w:ascii="Times New Roman" w:hAnsi="Times New Roman" w:cs="Times New Roman"/>
          <w:b/>
          <w:sz w:val="28"/>
          <w:szCs w:val="28"/>
        </w:rPr>
        <w:t xml:space="preserve"> Баксан, </w:t>
      </w:r>
      <w:r w:rsidRPr="006B59F4">
        <w:rPr>
          <w:rFonts w:ascii="Times New Roman" w:hAnsi="Times New Roman" w:cs="Times New Roman"/>
          <w:b/>
          <w:sz w:val="28"/>
          <w:szCs w:val="28"/>
        </w:rPr>
        <w:t>ул. Эльбрусская</w:t>
      </w:r>
    </w:p>
    <w:p w:rsidR="006B59F4" w:rsidRDefault="006B59F4" w:rsidP="00494A98">
      <w:r>
        <w:rPr>
          <w:noProof/>
          <w:lang w:eastAsia="ru-RU"/>
        </w:rPr>
        <w:drawing>
          <wp:inline distT="0" distB="0" distL="0" distR="0">
            <wp:extent cx="3630598" cy="3848431"/>
            <wp:effectExtent l="19050" t="0" r="7952" b="0"/>
            <wp:docPr id="7" name="Рисунок 0" descr="соба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а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930" cy="384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F4" w:rsidRDefault="006B59F4" w:rsidP="00494A98">
      <w:r>
        <w:rPr>
          <w:noProof/>
          <w:lang w:eastAsia="ru-RU"/>
        </w:rPr>
        <w:drawing>
          <wp:inline distT="0" distB="0" distL="0" distR="0">
            <wp:extent cx="6477165" cy="4079019"/>
            <wp:effectExtent l="19050" t="0" r="0" b="0"/>
            <wp:docPr id="8" name="Рисунок 7" descr="соба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а 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A3" w:rsidRPr="00C5586E" w:rsidRDefault="00C5586E" w:rsidP="00C54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D659F7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86E">
        <w:rPr>
          <w:rFonts w:ascii="Times New Roman" w:hAnsi="Times New Roman" w:cs="Times New Roman"/>
          <w:b/>
          <w:sz w:val="28"/>
          <w:szCs w:val="28"/>
        </w:rPr>
        <w:t>г</w:t>
      </w:r>
      <w:r w:rsidR="006B59F4" w:rsidRPr="00C5586E">
        <w:rPr>
          <w:rFonts w:ascii="Times New Roman" w:hAnsi="Times New Roman" w:cs="Times New Roman"/>
          <w:b/>
          <w:sz w:val="28"/>
          <w:szCs w:val="28"/>
        </w:rPr>
        <w:t>.</w:t>
      </w:r>
      <w:r w:rsidRPr="00C5586E">
        <w:rPr>
          <w:rFonts w:ascii="Times New Roman" w:hAnsi="Times New Roman" w:cs="Times New Roman"/>
          <w:b/>
          <w:sz w:val="28"/>
          <w:szCs w:val="28"/>
        </w:rPr>
        <w:t>Баксан, пр-т Ленина, 23</w:t>
      </w:r>
    </w:p>
    <w:p w:rsidR="00C545A3" w:rsidRDefault="006B59F4" w:rsidP="00C545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21761" cy="3980880"/>
            <wp:effectExtent l="19050" t="0" r="7289" b="0"/>
            <wp:docPr id="14" name="Рисунок 1" descr="соба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а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202" cy="399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A3" w:rsidRDefault="00C545A3" w:rsidP="006B59F4">
      <w:pPr>
        <w:rPr>
          <w:rFonts w:ascii="Times New Roman" w:hAnsi="Times New Roman" w:cs="Times New Roman"/>
          <w:b/>
          <w:sz w:val="24"/>
          <w:szCs w:val="24"/>
        </w:rPr>
      </w:pPr>
    </w:p>
    <w:p w:rsidR="00C545A3" w:rsidRPr="00C545A3" w:rsidRDefault="006B59F4" w:rsidP="00C545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18063" cy="3538331"/>
            <wp:effectExtent l="19050" t="0" r="0" b="0"/>
            <wp:docPr id="12" name="Рисунок 2" descr="соба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а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835" cy="355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A3" w:rsidRPr="006B59F4" w:rsidRDefault="00C545A3" w:rsidP="00494A98">
      <w:pPr>
        <w:rPr>
          <w:rFonts w:ascii="Times New Roman" w:hAnsi="Times New Roman" w:cs="Times New Roman"/>
          <w:b/>
        </w:rPr>
      </w:pPr>
    </w:p>
    <w:p w:rsidR="00C545A3" w:rsidRPr="00C5586E" w:rsidRDefault="006B59F4" w:rsidP="00494A98">
      <w:pPr>
        <w:rPr>
          <w:rFonts w:ascii="Times New Roman" w:hAnsi="Times New Roman" w:cs="Times New Roman"/>
          <w:b/>
          <w:sz w:val="28"/>
          <w:szCs w:val="28"/>
        </w:rPr>
      </w:pPr>
      <w:r w:rsidRPr="006B59F4">
        <w:rPr>
          <w:rFonts w:ascii="Times New Roman" w:hAnsi="Times New Roman" w:cs="Times New Roman"/>
          <w:b/>
          <w:sz w:val="28"/>
          <w:szCs w:val="28"/>
        </w:rPr>
        <w:t>г.</w:t>
      </w:r>
      <w:r w:rsidR="00C5586E">
        <w:rPr>
          <w:rFonts w:ascii="Times New Roman" w:hAnsi="Times New Roman" w:cs="Times New Roman"/>
          <w:b/>
          <w:sz w:val="28"/>
          <w:szCs w:val="28"/>
        </w:rPr>
        <w:t xml:space="preserve"> Баксан, </w:t>
      </w:r>
      <w:r w:rsidRPr="006B59F4">
        <w:rPr>
          <w:rFonts w:ascii="Times New Roman" w:hAnsi="Times New Roman" w:cs="Times New Roman"/>
          <w:b/>
          <w:sz w:val="28"/>
          <w:szCs w:val="28"/>
        </w:rPr>
        <w:t>ул.Революционна</w:t>
      </w:r>
      <w:r w:rsidR="00C5586E">
        <w:rPr>
          <w:rFonts w:ascii="Times New Roman" w:hAnsi="Times New Roman" w:cs="Times New Roman"/>
          <w:b/>
          <w:sz w:val="28"/>
          <w:szCs w:val="28"/>
        </w:rPr>
        <w:t>я</w:t>
      </w:r>
    </w:p>
    <w:p w:rsidR="00C545A3" w:rsidRDefault="00C545A3" w:rsidP="00494A98"/>
    <w:p w:rsidR="00C545A3" w:rsidRDefault="00C545A3" w:rsidP="00494A98"/>
    <w:p w:rsidR="00C545A3" w:rsidRDefault="00C545A3" w:rsidP="00494A98"/>
    <w:p w:rsidR="00C545A3" w:rsidRDefault="00C545A3" w:rsidP="00494A98"/>
    <w:p w:rsidR="00C545A3" w:rsidRPr="00522D54" w:rsidRDefault="00C545A3" w:rsidP="00494A98"/>
    <w:sectPr w:rsidR="00C545A3" w:rsidRPr="00522D54" w:rsidSect="00AB3A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CA2" w:rsidRDefault="00984CA2" w:rsidP="007D7D9D">
      <w:pPr>
        <w:spacing w:after="0" w:line="240" w:lineRule="auto"/>
      </w:pPr>
      <w:r>
        <w:separator/>
      </w:r>
    </w:p>
  </w:endnote>
  <w:endnote w:type="continuationSeparator" w:id="1">
    <w:p w:rsidR="00984CA2" w:rsidRDefault="00984CA2" w:rsidP="007D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9AE" w:rsidRDefault="009D79A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755923"/>
    </w:sdtPr>
    <w:sdtEndPr>
      <w:rPr>
        <w:color w:val="000000" w:themeColor="text1"/>
      </w:rPr>
    </w:sdtEndPr>
    <w:sdtContent>
      <w:p w:rsidR="007D7D9D" w:rsidRDefault="007A4369">
        <w:pPr>
          <w:pStyle w:val="ab"/>
          <w:jc w:val="center"/>
        </w:pPr>
        <w:r w:rsidRPr="009D79AE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 w:rsidR="00382968" w:rsidRPr="009D79AE">
          <w:rPr>
            <w:rFonts w:ascii="Times New Roman" w:hAnsi="Times New Roman" w:cs="Times New Roman"/>
            <w:color w:val="000000" w:themeColor="text1"/>
            <w:sz w:val="28"/>
            <w:szCs w:val="28"/>
          </w:rPr>
          <w:instrText xml:space="preserve"> PAGE   \* MERGEFORMAT </w:instrText>
        </w:r>
        <w:r w:rsidRPr="009D79AE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separate"/>
        </w:r>
        <w:r w:rsidR="003A75D6">
          <w:rPr>
            <w:rFonts w:ascii="Times New Roman" w:hAnsi="Times New Roman" w:cs="Times New Roman"/>
            <w:noProof/>
            <w:color w:val="000000" w:themeColor="text1"/>
            <w:sz w:val="28"/>
            <w:szCs w:val="28"/>
          </w:rPr>
          <w:t>7</w:t>
        </w:r>
        <w:r w:rsidRPr="009D79AE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end"/>
        </w:r>
      </w:p>
    </w:sdtContent>
  </w:sdt>
  <w:p w:rsidR="007D7D9D" w:rsidRDefault="007D7D9D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9AE" w:rsidRDefault="009D79A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CA2" w:rsidRDefault="00984CA2" w:rsidP="007D7D9D">
      <w:pPr>
        <w:spacing w:after="0" w:line="240" w:lineRule="auto"/>
      </w:pPr>
      <w:r>
        <w:separator/>
      </w:r>
    </w:p>
  </w:footnote>
  <w:footnote w:type="continuationSeparator" w:id="1">
    <w:p w:rsidR="00984CA2" w:rsidRDefault="00984CA2" w:rsidP="007D7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9AE" w:rsidRDefault="009D79AE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9AE" w:rsidRDefault="009D79AE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9AE" w:rsidRDefault="009D79A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D59F4"/>
    <w:multiLevelType w:val="hybridMultilevel"/>
    <w:tmpl w:val="654475FC"/>
    <w:lvl w:ilvl="0" w:tplc="0419000F">
      <w:start w:val="1"/>
      <w:numFmt w:val="decimal"/>
      <w:lvlText w:val="%1."/>
      <w:lvlJc w:val="left"/>
      <w:pPr>
        <w:ind w:left="3162" w:hanging="360"/>
      </w:pPr>
    </w:lvl>
    <w:lvl w:ilvl="1" w:tplc="04190019" w:tentative="1">
      <w:start w:val="1"/>
      <w:numFmt w:val="lowerLetter"/>
      <w:lvlText w:val="%2."/>
      <w:lvlJc w:val="left"/>
      <w:pPr>
        <w:ind w:left="3882" w:hanging="360"/>
      </w:pPr>
    </w:lvl>
    <w:lvl w:ilvl="2" w:tplc="0419001B" w:tentative="1">
      <w:start w:val="1"/>
      <w:numFmt w:val="lowerRoman"/>
      <w:lvlText w:val="%3."/>
      <w:lvlJc w:val="right"/>
      <w:pPr>
        <w:ind w:left="4602" w:hanging="180"/>
      </w:pPr>
    </w:lvl>
    <w:lvl w:ilvl="3" w:tplc="0419000F" w:tentative="1">
      <w:start w:val="1"/>
      <w:numFmt w:val="decimal"/>
      <w:lvlText w:val="%4."/>
      <w:lvlJc w:val="left"/>
      <w:pPr>
        <w:ind w:left="5322" w:hanging="360"/>
      </w:pPr>
    </w:lvl>
    <w:lvl w:ilvl="4" w:tplc="04190019" w:tentative="1">
      <w:start w:val="1"/>
      <w:numFmt w:val="lowerLetter"/>
      <w:lvlText w:val="%5."/>
      <w:lvlJc w:val="left"/>
      <w:pPr>
        <w:ind w:left="6042" w:hanging="360"/>
      </w:pPr>
    </w:lvl>
    <w:lvl w:ilvl="5" w:tplc="0419001B" w:tentative="1">
      <w:start w:val="1"/>
      <w:numFmt w:val="lowerRoman"/>
      <w:lvlText w:val="%6."/>
      <w:lvlJc w:val="right"/>
      <w:pPr>
        <w:ind w:left="6762" w:hanging="180"/>
      </w:pPr>
    </w:lvl>
    <w:lvl w:ilvl="6" w:tplc="0419000F" w:tentative="1">
      <w:start w:val="1"/>
      <w:numFmt w:val="decimal"/>
      <w:lvlText w:val="%7."/>
      <w:lvlJc w:val="left"/>
      <w:pPr>
        <w:ind w:left="7482" w:hanging="360"/>
      </w:pPr>
    </w:lvl>
    <w:lvl w:ilvl="7" w:tplc="04190019" w:tentative="1">
      <w:start w:val="1"/>
      <w:numFmt w:val="lowerLetter"/>
      <w:lvlText w:val="%8."/>
      <w:lvlJc w:val="left"/>
      <w:pPr>
        <w:ind w:left="8202" w:hanging="360"/>
      </w:pPr>
    </w:lvl>
    <w:lvl w:ilvl="8" w:tplc="0419001B" w:tentative="1">
      <w:start w:val="1"/>
      <w:numFmt w:val="lowerRoman"/>
      <w:lvlText w:val="%9."/>
      <w:lvlJc w:val="right"/>
      <w:pPr>
        <w:ind w:left="8922" w:hanging="180"/>
      </w:pPr>
    </w:lvl>
  </w:abstractNum>
  <w:abstractNum w:abstractNumId="1">
    <w:nsid w:val="45A51893"/>
    <w:multiLevelType w:val="hybridMultilevel"/>
    <w:tmpl w:val="BF5A8F42"/>
    <w:lvl w:ilvl="0" w:tplc="712E72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BD337A"/>
    <w:multiLevelType w:val="hybridMultilevel"/>
    <w:tmpl w:val="3CA60FC4"/>
    <w:lvl w:ilvl="0" w:tplc="00926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5839BD"/>
    <w:multiLevelType w:val="hybridMultilevel"/>
    <w:tmpl w:val="7D046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1BC"/>
    <w:rsid w:val="00021AC4"/>
    <w:rsid w:val="00022D63"/>
    <w:rsid w:val="000317DC"/>
    <w:rsid w:val="000555A3"/>
    <w:rsid w:val="00082558"/>
    <w:rsid w:val="0008626B"/>
    <w:rsid w:val="0010178F"/>
    <w:rsid w:val="001222C3"/>
    <w:rsid w:val="001543BC"/>
    <w:rsid w:val="001C5DD5"/>
    <w:rsid w:val="00243C36"/>
    <w:rsid w:val="003029E7"/>
    <w:rsid w:val="00316F44"/>
    <w:rsid w:val="00353D12"/>
    <w:rsid w:val="003801EA"/>
    <w:rsid w:val="00382968"/>
    <w:rsid w:val="00382C1C"/>
    <w:rsid w:val="00392135"/>
    <w:rsid w:val="003A75D6"/>
    <w:rsid w:val="00413AA0"/>
    <w:rsid w:val="00454E69"/>
    <w:rsid w:val="004561EF"/>
    <w:rsid w:val="004824B7"/>
    <w:rsid w:val="0048557F"/>
    <w:rsid w:val="00486996"/>
    <w:rsid w:val="00494A98"/>
    <w:rsid w:val="004C76FD"/>
    <w:rsid w:val="004D1742"/>
    <w:rsid w:val="004E0AF1"/>
    <w:rsid w:val="00522D54"/>
    <w:rsid w:val="00527214"/>
    <w:rsid w:val="00607927"/>
    <w:rsid w:val="0061760B"/>
    <w:rsid w:val="006B59F4"/>
    <w:rsid w:val="006C305F"/>
    <w:rsid w:val="00775C59"/>
    <w:rsid w:val="0079749A"/>
    <w:rsid w:val="007A4369"/>
    <w:rsid w:val="007A6A28"/>
    <w:rsid w:val="007D7D9D"/>
    <w:rsid w:val="007F2238"/>
    <w:rsid w:val="00870196"/>
    <w:rsid w:val="00873D73"/>
    <w:rsid w:val="008861A9"/>
    <w:rsid w:val="00984CA2"/>
    <w:rsid w:val="00991619"/>
    <w:rsid w:val="009D79AE"/>
    <w:rsid w:val="00A90B97"/>
    <w:rsid w:val="00AB3AF4"/>
    <w:rsid w:val="00AB4636"/>
    <w:rsid w:val="00AD4853"/>
    <w:rsid w:val="00B14DA9"/>
    <w:rsid w:val="00B50FBA"/>
    <w:rsid w:val="00B8039E"/>
    <w:rsid w:val="00C34AD0"/>
    <w:rsid w:val="00C545A3"/>
    <w:rsid w:val="00C5586E"/>
    <w:rsid w:val="00CE0ECE"/>
    <w:rsid w:val="00CF73F4"/>
    <w:rsid w:val="00D100D6"/>
    <w:rsid w:val="00D26FB3"/>
    <w:rsid w:val="00D44AC9"/>
    <w:rsid w:val="00D659F7"/>
    <w:rsid w:val="00DD0420"/>
    <w:rsid w:val="00DD2B82"/>
    <w:rsid w:val="00EF49C2"/>
    <w:rsid w:val="00F33184"/>
    <w:rsid w:val="00F901BC"/>
    <w:rsid w:val="00FC4969"/>
    <w:rsid w:val="00FD7875"/>
    <w:rsid w:val="00FE5C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A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2D5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522D54"/>
    <w:rPr>
      <w:color w:val="0000FF"/>
      <w:u w:val="single"/>
    </w:rPr>
  </w:style>
  <w:style w:type="paragraph" w:styleId="a6">
    <w:name w:val="No Spacing"/>
    <w:uiPriority w:val="1"/>
    <w:qFormat/>
    <w:rsid w:val="00494A9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B5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59F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D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D7D9D"/>
  </w:style>
  <w:style w:type="paragraph" w:styleId="ab">
    <w:name w:val="footer"/>
    <w:basedOn w:val="a"/>
    <w:link w:val="ac"/>
    <w:uiPriority w:val="99"/>
    <w:unhideWhenUsed/>
    <w:rsid w:val="007D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7D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5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BC212-5632-4F48-871E-040B6D2D4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1648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</dc:creator>
  <cp:lastModifiedBy>Даниил</cp:lastModifiedBy>
  <cp:revision>13</cp:revision>
  <dcterms:created xsi:type="dcterms:W3CDTF">2021-03-18T19:03:00Z</dcterms:created>
  <dcterms:modified xsi:type="dcterms:W3CDTF">2021-03-19T20:01:00Z</dcterms:modified>
</cp:coreProperties>
</file>