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D8C" w:rsidRDefault="00942D8C" w:rsidP="00942D8C">
      <w:pPr>
        <w:pStyle w:val="ad"/>
        <w:jc w:val="center"/>
        <w:rPr>
          <w:rStyle w:val="s1"/>
          <w:rFonts w:ascii="Times New Roman" w:hAnsi="Times New Roman"/>
          <w:sz w:val="28"/>
          <w:szCs w:val="28"/>
        </w:rPr>
      </w:pPr>
    </w:p>
    <w:p w:rsidR="00925D2F" w:rsidRDefault="00A70BCC" w:rsidP="00942D8C">
      <w:pPr>
        <w:pStyle w:val="ad"/>
        <w:jc w:val="center"/>
        <w:rPr>
          <w:rStyle w:val="s1"/>
          <w:rFonts w:ascii="Times New Roman" w:hAnsi="Times New Roman"/>
          <w:sz w:val="28"/>
          <w:szCs w:val="28"/>
        </w:rPr>
      </w:pPr>
      <w:r w:rsidRPr="00942D8C">
        <w:rPr>
          <w:rStyle w:val="s1"/>
          <w:rFonts w:ascii="Times New Roman" w:hAnsi="Times New Roman"/>
          <w:sz w:val="28"/>
          <w:szCs w:val="28"/>
        </w:rPr>
        <w:t xml:space="preserve">Филиал муниципального автономного общеобразовательного учреждения </w:t>
      </w:r>
    </w:p>
    <w:p w:rsidR="00A70BCC" w:rsidRPr="00942D8C" w:rsidRDefault="00A70BCC" w:rsidP="00925D2F">
      <w:pPr>
        <w:pStyle w:val="ad"/>
        <w:rPr>
          <w:rStyle w:val="s1"/>
          <w:rFonts w:ascii="Times New Roman" w:hAnsi="Times New Roman"/>
          <w:sz w:val="28"/>
          <w:szCs w:val="28"/>
        </w:rPr>
      </w:pPr>
      <w:r w:rsidRPr="00942D8C">
        <w:rPr>
          <w:rStyle w:val="s1"/>
          <w:rFonts w:ascii="Times New Roman" w:hAnsi="Times New Roman"/>
          <w:sz w:val="28"/>
          <w:szCs w:val="28"/>
        </w:rPr>
        <w:t xml:space="preserve"> с. Бердюжье  Полозаозерская </w:t>
      </w:r>
      <w:r w:rsidR="00925D2F">
        <w:rPr>
          <w:rStyle w:val="s1"/>
          <w:rFonts w:ascii="Times New Roman" w:hAnsi="Times New Roman"/>
          <w:sz w:val="28"/>
          <w:szCs w:val="28"/>
        </w:rPr>
        <w:t xml:space="preserve"> </w:t>
      </w:r>
      <w:r w:rsidRPr="00942D8C">
        <w:rPr>
          <w:rStyle w:val="s1"/>
          <w:rFonts w:ascii="Times New Roman" w:hAnsi="Times New Roman"/>
          <w:sz w:val="28"/>
          <w:szCs w:val="28"/>
        </w:rPr>
        <w:t>средняя</w:t>
      </w:r>
      <w:r w:rsidR="00925D2F">
        <w:rPr>
          <w:rStyle w:val="s1"/>
          <w:rFonts w:ascii="Times New Roman" w:hAnsi="Times New Roman"/>
          <w:sz w:val="28"/>
          <w:szCs w:val="28"/>
        </w:rPr>
        <w:t xml:space="preserve">  </w:t>
      </w:r>
      <w:r w:rsidRPr="00942D8C">
        <w:rPr>
          <w:rStyle w:val="s1"/>
          <w:rFonts w:ascii="Times New Roman" w:hAnsi="Times New Roman"/>
          <w:sz w:val="28"/>
          <w:szCs w:val="28"/>
        </w:rPr>
        <w:t>общеобразовательная школа</w:t>
      </w:r>
    </w:p>
    <w:p w:rsidR="00A70BCC" w:rsidRPr="002E2F17" w:rsidRDefault="00A70BCC" w:rsidP="00A70BCC">
      <w:pPr>
        <w:spacing w:after="0" w:line="360" w:lineRule="auto"/>
        <w:ind w:firstLine="851"/>
        <w:jc w:val="center"/>
        <w:rPr>
          <w:rStyle w:val="s1"/>
          <w:rFonts w:ascii="Times New Roman" w:hAnsi="Times New Roman"/>
          <w:b/>
          <w:sz w:val="28"/>
          <w:szCs w:val="28"/>
        </w:rPr>
      </w:pPr>
    </w:p>
    <w:p w:rsidR="00A70BCC" w:rsidRDefault="00A70BCC" w:rsidP="00A70BCC">
      <w:pPr>
        <w:spacing w:after="0" w:line="360" w:lineRule="auto"/>
        <w:ind w:firstLine="851"/>
        <w:jc w:val="center"/>
        <w:rPr>
          <w:rStyle w:val="s1"/>
          <w:rFonts w:ascii="Times New Roman" w:hAnsi="Times New Roman"/>
          <w:b/>
          <w:sz w:val="28"/>
          <w:szCs w:val="28"/>
        </w:rPr>
      </w:pPr>
    </w:p>
    <w:p w:rsidR="00A70BCC" w:rsidRDefault="00A70BCC" w:rsidP="00A70BCC">
      <w:pPr>
        <w:spacing w:after="0" w:line="360" w:lineRule="auto"/>
        <w:ind w:firstLine="851"/>
        <w:jc w:val="center"/>
        <w:rPr>
          <w:rStyle w:val="s1"/>
          <w:rFonts w:ascii="Times New Roman" w:hAnsi="Times New Roman"/>
          <w:b/>
          <w:sz w:val="28"/>
          <w:szCs w:val="28"/>
        </w:rPr>
      </w:pPr>
    </w:p>
    <w:p w:rsidR="00A70BCC" w:rsidRDefault="00A70BCC" w:rsidP="00A70BCC">
      <w:pPr>
        <w:spacing w:after="0" w:line="360" w:lineRule="auto"/>
        <w:ind w:firstLine="851"/>
        <w:jc w:val="center"/>
        <w:rPr>
          <w:rStyle w:val="s1"/>
          <w:rFonts w:ascii="Times New Roman" w:hAnsi="Times New Roman"/>
          <w:b/>
          <w:sz w:val="28"/>
          <w:szCs w:val="28"/>
        </w:rPr>
      </w:pPr>
    </w:p>
    <w:p w:rsidR="00A70BCC" w:rsidRDefault="00A70BCC" w:rsidP="00A70BCC">
      <w:pPr>
        <w:spacing w:after="0" w:line="360" w:lineRule="auto"/>
        <w:ind w:firstLine="851"/>
        <w:jc w:val="center"/>
        <w:rPr>
          <w:rStyle w:val="s1"/>
          <w:rFonts w:ascii="Times New Roman" w:hAnsi="Times New Roman"/>
          <w:b/>
          <w:sz w:val="28"/>
          <w:szCs w:val="28"/>
        </w:rPr>
      </w:pPr>
    </w:p>
    <w:p w:rsidR="00A70BCC" w:rsidRPr="005F1885" w:rsidRDefault="00A70BCC" w:rsidP="00A70BCC">
      <w:pPr>
        <w:spacing w:after="0" w:line="360" w:lineRule="auto"/>
        <w:ind w:firstLine="851"/>
        <w:jc w:val="center"/>
        <w:rPr>
          <w:rStyle w:val="s1"/>
          <w:rFonts w:ascii="Times New Roman" w:hAnsi="Times New Roman"/>
          <w:b/>
          <w:sz w:val="44"/>
          <w:szCs w:val="44"/>
        </w:rPr>
      </w:pPr>
      <w:r w:rsidRPr="005F1885">
        <w:rPr>
          <w:rStyle w:val="s1"/>
          <w:rFonts w:ascii="Times New Roman" w:hAnsi="Times New Roman"/>
          <w:b/>
          <w:sz w:val="44"/>
          <w:szCs w:val="44"/>
        </w:rPr>
        <w:t>Проект «Цветущая планета»</w:t>
      </w:r>
    </w:p>
    <w:p w:rsidR="00A70BCC" w:rsidRPr="005F1885" w:rsidRDefault="00A70BCC" w:rsidP="00A70BCC">
      <w:pPr>
        <w:spacing w:after="0" w:line="360" w:lineRule="auto"/>
        <w:ind w:firstLine="851"/>
        <w:jc w:val="center"/>
        <w:rPr>
          <w:rStyle w:val="s1"/>
          <w:rFonts w:ascii="Times New Roman" w:hAnsi="Times New Roman"/>
          <w:b/>
          <w:sz w:val="44"/>
          <w:szCs w:val="44"/>
        </w:rPr>
      </w:pPr>
      <w:r w:rsidRPr="005F1885">
        <w:rPr>
          <w:rStyle w:val="s1"/>
          <w:rFonts w:ascii="Times New Roman" w:hAnsi="Times New Roman"/>
          <w:b/>
          <w:sz w:val="44"/>
          <w:szCs w:val="44"/>
        </w:rPr>
        <w:t xml:space="preserve"> </w:t>
      </w:r>
    </w:p>
    <w:p w:rsidR="00A70BCC" w:rsidRPr="00A70BCC" w:rsidRDefault="00A70BCC" w:rsidP="00A70BCC">
      <w:pPr>
        <w:spacing w:after="0" w:line="360" w:lineRule="auto"/>
        <w:ind w:firstLine="851"/>
        <w:jc w:val="center"/>
        <w:rPr>
          <w:rStyle w:val="s1"/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38525" cy="2333625"/>
            <wp:effectExtent l="19050" t="0" r="9525" b="0"/>
            <wp:docPr id="21" name="Рисунок 21" descr="Полозаозерская  Со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олозаозерская  Сош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BCC" w:rsidRPr="003716BC" w:rsidRDefault="00A70BCC" w:rsidP="00A70BCC">
      <w:pPr>
        <w:spacing w:after="0" w:line="360" w:lineRule="auto"/>
        <w:ind w:firstLine="851"/>
        <w:jc w:val="center"/>
        <w:rPr>
          <w:rStyle w:val="s1"/>
          <w:rFonts w:ascii="Times New Roman" w:hAnsi="Times New Roman"/>
          <w:b/>
          <w:sz w:val="28"/>
          <w:szCs w:val="28"/>
        </w:rPr>
      </w:pPr>
    </w:p>
    <w:p w:rsidR="00A70BCC" w:rsidRPr="003716BC" w:rsidRDefault="00A70BCC" w:rsidP="00A70BCC">
      <w:pPr>
        <w:spacing w:after="0" w:line="360" w:lineRule="auto"/>
        <w:ind w:firstLine="851"/>
        <w:jc w:val="center"/>
        <w:rPr>
          <w:rFonts w:ascii="Times New Roman" w:hAnsi="Times New Roman"/>
          <w:color w:val="235A96"/>
          <w:sz w:val="28"/>
          <w:szCs w:val="28"/>
        </w:rPr>
      </w:pPr>
    </w:p>
    <w:p w:rsidR="00A70BCC" w:rsidRDefault="00A70BCC" w:rsidP="00A70BCC">
      <w:pPr>
        <w:spacing w:after="0" w:line="360" w:lineRule="auto"/>
        <w:ind w:firstLine="851"/>
        <w:jc w:val="right"/>
        <w:rPr>
          <w:rStyle w:val="s1"/>
          <w:rFonts w:ascii="Times New Roman" w:hAnsi="Times New Roman"/>
          <w:b/>
          <w:sz w:val="28"/>
          <w:szCs w:val="28"/>
        </w:rPr>
      </w:pPr>
      <w:r>
        <w:rPr>
          <w:rStyle w:val="s1"/>
          <w:rFonts w:ascii="Times New Roman" w:hAnsi="Times New Roman"/>
          <w:b/>
          <w:sz w:val="28"/>
          <w:szCs w:val="28"/>
        </w:rPr>
        <w:t xml:space="preserve">  </w:t>
      </w:r>
      <w:r w:rsidRPr="005F1885">
        <w:rPr>
          <w:rStyle w:val="s1"/>
          <w:rFonts w:ascii="Times New Roman" w:hAnsi="Times New Roman"/>
          <w:b/>
          <w:sz w:val="28"/>
          <w:szCs w:val="28"/>
        </w:rPr>
        <w:t xml:space="preserve">   </w:t>
      </w:r>
    </w:p>
    <w:p w:rsidR="00A70BCC" w:rsidRDefault="00A70BCC" w:rsidP="00A70BCC">
      <w:pPr>
        <w:spacing w:after="0" w:line="360" w:lineRule="auto"/>
        <w:ind w:firstLine="851"/>
        <w:jc w:val="right"/>
        <w:rPr>
          <w:rStyle w:val="s1"/>
          <w:rFonts w:ascii="Times New Roman" w:hAnsi="Times New Roman"/>
          <w:b/>
          <w:sz w:val="28"/>
          <w:szCs w:val="28"/>
        </w:rPr>
      </w:pPr>
    </w:p>
    <w:p w:rsidR="00AA3642" w:rsidRDefault="00A70BCC" w:rsidP="00AA3642">
      <w:pPr>
        <w:spacing w:after="0" w:line="360" w:lineRule="auto"/>
        <w:ind w:firstLine="851"/>
        <w:jc w:val="right"/>
        <w:rPr>
          <w:rStyle w:val="s1"/>
          <w:rFonts w:ascii="Times New Roman" w:hAnsi="Times New Roman"/>
          <w:b/>
          <w:sz w:val="28"/>
          <w:szCs w:val="28"/>
        </w:rPr>
      </w:pPr>
      <w:r>
        <w:rPr>
          <w:rStyle w:val="s1"/>
          <w:rFonts w:ascii="Times New Roman" w:hAnsi="Times New Roman"/>
          <w:b/>
          <w:sz w:val="28"/>
          <w:szCs w:val="28"/>
        </w:rPr>
        <w:t xml:space="preserve">Автор проекта: </w:t>
      </w:r>
      <w:r w:rsidR="00AA3642">
        <w:rPr>
          <w:rStyle w:val="s1"/>
          <w:rFonts w:ascii="Times New Roman" w:hAnsi="Times New Roman"/>
          <w:b/>
          <w:sz w:val="28"/>
          <w:szCs w:val="28"/>
        </w:rPr>
        <w:t xml:space="preserve">Смирнова Виктория, </w:t>
      </w:r>
    </w:p>
    <w:p w:rsidR="00FE4374" w:rsidRPr="00AA3642" w:rsidRDefault="00AA3642" w:rsidP="00AA3642">
      <w:pPr>
        <w:spacing w:after="0" w:line="360" w:lineRule="auto"/>
        <w:ind w:firstLine="851"/>
        <w:jc w:val="right"/>
        <w:rPr>
          <w:rStyle w:val="s1"/>
          <w:rFonts w:ascii="Times New Roman" w:hAnsi="Times New Roman"/>
          <w:b/>
          <w:sz w:val="28"/>
          <w:szCs w:val="28"/>
        </w:rPr>
      </w:pPr>
      <w:r>
        <w:rPr>
          <w:rStyle w:val="s1"/>
          <w:rFonts w:ascii="Times New Roman" w:hAnsi="Times New Roman"/>
          <w:b/>
          <w:sz w:val="28"/>
          <w:szCs w:val="28"/>
        </w:rPr>
        <w:t>учащаяся 11 класс</w:t>
      </w:r>
    </w:p>
    <w:p w:rsidR="00A70BCC" w:rsidRDefault="00A70BCC" w:rsidP="00A70BCC">
      <w:pPr>
        <w:spacing w:after="0" w:line="360" w:lineRule="auto"/>
        <w:ind w:firstLine="851"/>
        <w:jc w:val="center"/>
        <w:rPr>
          <w:rStyle w:val="s1"/>
          <w:rFonts w:ascii="Times New Roman" w:hAnsi="Times New Roman"/>
          <w:b/>
          <w:sz w:val="28"/>
          <w:szCs w:val="28"/>
        </w:rPr>
      </w:pPr>
      <w:r>
        <w:rPr>
          <w:rStyle w:val="s1"/>
          <w:rFonts w:ascii="Times New Roman" w:hAnsi="Times New Roman"/>
          <w:b/>
          <w:sz w:val="28"/>
          <w:szCs w:val="28"/>
        </w:rPr>
        <w:t xml:space="preserve">                                                      Руководитель: Смагулова М.А.</w:t>
      </w:r>
    </w:p>
    <w:p w:rsidR="00A70BCC" w:rsidRPr="003716BC" w:rsidRDefault="00A70BCC" w:rsidP="00A70BCC">
      <w:pPr>
        <w:spacing w:after="0" w:line="360" w:lineRule="auto"/>
        <w:ind w:firstLine="851"/>
        <w:jc w:val="right"/>
        <w:rPr>
          <w:rStyle w:val="s1"/>
          <w:rFonts w:ascii="Times New Roman" w:hAnsi="Times New Roman"/>
          <w:b/>
          <w:sz w:val="28"/>
          <w:szCs w:val="28"/>
        </w:rPr>
      </w:pPr>
    </w:p>
    <w:p w:rsidR="00A70BCC" w:rsidRPr="003716BC" w:rsidRDefault="00A70BCC" w:rsidP="00A70BCC">
      <w:pPr>
        <w:spacing w:after="0" w:line="360" w:lineRule="auto"/>
        <w:jc w:val="both"/>
        <w:outlineLvl w:val="0"/>
        <w:rPr>
          <w:rFonts w:ascii="Times New Roman" w:eastAsia="Helvetica" w:hAnsi="Times New Roman"/>
          <w:color w:val="000000"/>
          <w:sz w:val="28"/>
          <w:szCs w:val="28"/>
        </w:rPr>
      </w:pPr>
      <w:r w:rsidRPr="003716BC">
        <w:rPr>
          <w:rFonts w:ascii="Times New Roman" w:eastAsia="Helvetica" w:hAnsi="Times New Roman"/>
          <w:color w:val="000000"/>
          <w:sz w:val="28"/>
          <w:szCs w:val="28"/>
        </w:rPr>
        <w:t xml:space="preserve">                                                            </w:t>
      </w:r>
    </w:p>
    <w:p w:rsidR="00A70BCC" w:rsidRDefault="00A70BCC" w:rsidP="00A70BCC">
      <w:pPr>
        <w:spacing w:after="0" w:line="360" w:lineRule="auto"/>
        <w:ind w:firstLine="851"/>
        <w:jc w:val="center"/>
        <w:rPr>
          <w:rFonts w:ascii="Times New Roman" w:eastAsia="Times New Roman" w:hAnsi="Times New Roman"/>
          <w:sz w:val="28"/>
          <w:szCs w:val="28"/>
        </w:rPr>
      </w:pPr>
    </w:p>
    <w:p w:rsidR="00942D8C" w:rsidRDefault="00942D8C" w:rsidP="00A70BCC">
      <w:pPr>
        <w:spacing w:after="0" w:line="360" w:lineRule="auto"/>
        <w:ind w:firstLine="851"/>
        <w:jc w:val="center"/>
        <w:rPr>
          <w:rFonts w:ascii="Times New Roman" w:eastAsia="Times New Roman" w:hAnsi="Times New Roman"/>
          <w:sz w:val="28"/>
          <w:szCs w:val="28"/>
        </w:rPr>
      </w:pPr>
    </w:p>
    <w:p w:rsidR="00A70BCC" w:rsidRDefault="00942D8C" w:rsidP="00A70BCC">
      <w:pPr>
        <w:spacing w:after="0" w:line="360" w:lineRule="auto"/>
        <w:ind w:firstLine="851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с. </w:t>
      </w:r>
      <w:r w:rsidR="00A70BCC">
        <w:rPr>
          <w:rFonts w:ascii="Times New Roman" w:eastAsia="Times New Roman" w:hAnsi="Times New Roman"/>
          <w:sz w:val="28"/>
          <w:szCs w:val="28"/>
        </w:rPr>
        <w:t>Полозаозерье</w:t>
      </w:r>
    </w:p>
    <w:p w:rsidR="00A70BCC" w:rsidRPr="00942D8C" w:rsidRDefault="00A70BCC" w:rsidP="00A70BCC">
      <w:pPr>
        <w:spacing w:after="0" w:line="360" w:lineRule="auto"/>
        <w:jc w:val="center"/>
        <w:rPr>
          <w:rStyle w:val="s1"/>
          <w:rFonts w:ascii="Times New Roman" w:eastAsia="Times New Roman" w:hAnsi="Times New Roman"/>
          <w:sz w:val="24"/>
          <w:szCs w:val="24"/>
        </w:rPr>
      </w:pPr>
      <w:r w:rsidRPr="00942D8C">
        <w:rPr>
          <w:rFonts w:ascii="Times New Roman" w:eastAsia="Times New Roman" w:hAnsi="Times New Roman"/>
          <w:sz w:val="24"/>
          <w:szCs w:val="24"/>
        </w:rPr>
        <w:t>2021 г.</w:t>
      </w:r>
    </w:p>
    <w:p w:rsidR="00942D8C" w:rsidRDefault="00942D8C" w:rsidP="00A70BCC">
      <w:pPr>
        <w:spacing w:after="0" w:line="360" w:lineRule="auto"/>
        <w:jc w:val="center"/>
        <w:rPr>
          <w:rStyle w:val="s1"/>
          <w:rFonts w:ascii="Times New Roman" w:hAnsi="Times New Roman"/>
          <w:b/>
          <w:sz w:val="28"/>
          <w:szCs w:val="28"/>
        </w:rPr>
      </w:pPr>
    </w:p>
    <w:p w:rsidR="00A70BCC" w:rsidRDefault="00A70BCC" w:rsidP="00A70BCC">
      <w:pPr>
        <w:spacing w:after="0" w:line="360" w:lineRule="auto"/>
        <w:jc w:val="center"/>
        <w:rPr>
          <w:rStyle w:val="s1"/>
          <w:rFonts w:ascii="Times New Roman" w:hAnsi="Times New Roman"/>
          <w:b/>
          <w:sz w:val="28"/>
          <w:szCs w:val="28"/>
        </w:rPr>
      </w:pPr>
      <w:r>
        <w:rPr>
          <w:rStyle w:val="s1"/>
          <w:rFonts w:ascii="Times New Roman" w:hAnsi="Times New Roman"/>
          <w:b/>
          <w:sz w:val="28"/>
          <w:szCs w:val="28"/>
        </w:rPr>
        <w:lastRenderedPageBreak/>
        <w:t>Содержание:</w:t>
      </w:r>
    </w:p>
    <w:p w:rsidR="00A70BCC" w:rsidRDefault="00A70BCC" w:rsidP="00A70BCC">
      <w:pPr>
        <w:spacing w:after="0" w:line="360" w:lineRule="auto"/>
        <w:jc w:val="center"/>
        <w:rPr>
          <w:rStyle w:val="s1"/>
          <w:rFonts w:ascii="Times New Roman" w:hAnsi="Times New Roman"/>
          <w:b/>
          <w:sz w:val="28"/>
          <w:szCs w:val="28"/>
        </w:rPr>
      </w:pPr>
    </w:p>
    <w:p w:rsidR="00A70BCC" w:rsidRPr="004F15E1" w:rsidRDefault="00A70BCC" w:rsidP="00A70BCC">
      <w:pPr>
        <w:numPr>
          <w:ilvl w:val="0"/>
          <w:numId w:val="6"/>
        </w:numPr>
        <w:spacing w:after="0" w:line="360" w:lineRule="auto"/>
        <w:rPr>
          <w:rStyle w:val="s1"/>
          <w:rFonts w:ascii="Times New Roman" w:hAnsi="Times New Roman"/>
          <w:b/>
          <w:sz w:val="28"/>
          <w:szCs w:val="28"/>
        </w:rPr>
      </w:pPr>
      <w:r w:rsidRPr="004F15E1">
        <w:rPr>
          <w:rStyle w:val="s1"/>
          <w:rFonts w:ascii="Times New Roman" w:hAnsi="Times New Roman"/>
          <w:b/>
          <w:sz w:val="28"/>
          <w:szCs w:val="28"/>
        </w:rPr>
        <w:t>Актуальность проекта</w:t>
      </w:r>
      <w:r>
        <w:rPr>
          <w:rStyle w:val="s1"/>
          <w:rFonts w:ascii="Times New Roman" w:hAnsi="Times New Roman"/>
          <w:b/>
          <w:sz w:val="28"/>
          <w:szCs w:val="28"/>
        </w:rPr>
        <w:t>………………………………………………3</w:t>
      </w:r>
    </w:p>
    <w:p w:rsidR="00A70BCC" w:rsidRPr="004F15E1" w:rsidRDefault="00A70BCC" w:rsidP="00A70BCC">
      <w:pPr>
        <w:numPr>
          <w:ilvl w:val="0"/>
          <w:numId w:val="6"/>
        </w:numPr>
        <w:spacing w:after="0" w:line="360" w:lineRule="auto"/>
        <w:rPr>
          <w:rStyle w:val="s1"/>
          <w:rFonts w:ascii="Times New Roman" w:hAnsi="Times New Roman"/>
          <w:b/>
          <w:sz w:val="28"/>
          <w:szCs w:val="28"/>
        </w:rPr>
      </w:pPr>
      <w:r w:rsidRPr="004F15E1">
        <w:rPr>
          <w:rStyle w:val="s1"/>
          <w:rFonts w:ascii="Times New Roman" w:hAnsi="Times New Roman"/>
          <w:b/>
          <w:sz w:val="28"/>
          <w:szCs w:val="28"/>
        </w:rPr>
        <w:t>Цели и задачи проекта</w:t>
      </w:r>
      <w:r>
        <w:rPr>
          <w:rStyle w:val="s1"/>
          <w:rFonts w:ascii="Times New Roman" w:hAnsi="Times New Roman"/>
          <w:b/>
          <w:sz w:val="28"/>
          <w:szCs w:val="28"/>
        </w:rPr>
        <w:t>………………………………………………4</w:t>
      </w:r>
    </w:p>
    <w:p w:rsidR="00A70BCC" w:rsidRPr="004F15E1" w:rsidRDefault="00A70BCC" w:rsidP="00A70BCC">
      <w:pPr>
        <w:numPr>
          <w:ilvl w:val="0"/>
          <w:numId w:val="6"/>
        </w:numPr>
        <w:spacing w:after="0" w:line="360" w:lineRule="auto"/>
        <w:rPr>
          <w:rStyle w:val="s1"/>
          <w:rFonts w:ascii="Times New Roman" w:hAnsi="Times New Roman"/>
          <w:b/>
          <w:sz w:val="28"/>
          <w:szCs w:val="28"/>
        </w:rPr>
      </w:pPr>
      <w:r w:rsidRPr="004F15E1">
        <w:rPr>
          <w:rStyle w:val="s1"/>
          <w:rFonts w:ascii="Times New Roman" w:hAnsi="Times New Roman"/>
          <w:b/>
          <w:sz w:val="28"/>
          <w:szCs w:val="28"/>
        </w:rPr>
        <w:t>Описание проекта</w:t>
      </w:r>
      <w:r>
        <w:rPr>
          <w:rStyle w:val="s1"/>
          <w:rFonts w:ascii="Times New Roman" w:hAnsi="Times New Roman"/>
          <w:b/>
          <w:sz w:val="28"/>
          <w:szCs w:val="28"/>
        </w:rPr>
        <w:t>……………………………………………………5</w:t>
      </w:r>
    </w:p>
    <w:p w:rsidR="00A70BCC" w:rsidRPr="004F15E1" w:rsidRDefault="00A70BCC" w:rsidP="00A70BCC">
      <w:pPr>
        <w:numPr>
          <w:ilvl w:val="0"/>
          <w:numId w:val="6"/>
        </w:numPr>
        <w:spacing w:after="0" w:line="360" w:lineRule="auto"/>
        <w:rPr>
          <w:rStyle w:val="s1"/>
          <w:rFonts w:ascii="Times New Roman" w:hAnsi="Times New Roman"/>
          <w:b/>
          <w:sz w:val="28"/>
          <w:szCs w:val="28"/>
        </w:rPr>
      </w:pPr>
      <w:r w:rsidRPr="004F15E1">
        <w:rPr>
          <w:rStyle w:val="s1"/>
          <w:rFonts w:ascii="Times New Roman" w:hAnsi="Times New Roman"/>
          <w:b/>
          <w:sz w:val="28"/>
          <w:szCs w:val="28"/>
        </w:rPr>
        <w:t>Ожидаемые результаты проекта</w:t>
      </w:r>
      <w:r>
        <w:rPr>
          <w:rStyle w:val="s1"/>
          <w:rFonts w:ascii="Times New Roman" w:hAnsi="Times New Roman"/>
          <w:b/>
          <w:sz w:val="28"/>
          <w:szCs w:val="28"/>
        </w:rPr>
        <w:t>…………………………………..1</w:t>
      </w:r>
      <w:r w:rsidR="00942D8C">
        <w:rPr>
          <w:rStyle w:val="s1"/>
          <w:rFonts w:ascii="Times New Roman" w:hAnsi="Times New Roman"/>
          <w:b/>
          <w:sz w:val="28"/>
          <w:szCs w:val="28"/>
        </w:rPr>
        <w:t>0</w:t>
      </w:r>
    </w:p>
    <w:p w:rsidR="00A70BCC" w:rsidRDefault="00A70BCC" w:rsidP="00A70BCC">
      <w:pPr>
        <w:numPr>
          <w:ilvl w:val="0"/>
          <w:numId w:val="6"/>
        </w:numPr>
        <w:spacing w:after="0" w:line="360" w:lineRule="auto"/>
        <w:rPr>
          <w:rStyle w:val="s1"/>
          <w:rFonts w:ascii="Times New Roman" w:hAnsi="Times New Roman"/>
          <w:b/>
          <w:sz w:val="28"/>
          <w:szCs w:val="28"/>
        </w:rPr>
      </w:pPr>
      <w:r w:rsidRPr="004F15E1">
        <w:rPr>
          <w:rStyle w:val="s1"/>
          <w:rFonts w:ascii="Times New Roman" w:hAnsi="Times New Roman"/>
          <w:b/>
          <w:sz w:val="28"/>
          <w:szCs w:val="28"/>
        </w:rPr>
        <w:t>Практическая значимость проекта</w:t>
      </w:r>
      <w:r>
        <w:rPr>
          <w:rStyle w:val="s1"/>
          <w:rFonts w:ascii="Times New Roman" w:hAnsi="Times New Roman"/>
          <w:b/>
          <w:sz w:val="28"/>
          <w:szCs w:val="28"/>
        </w:rPr>
        <w:t>………………………………..1</w:t>
      </w:r>
      <w:r w:rsidR="00942D8C">
        <w:rPr>
          <w:rStyle w:val="s1"/>
          <w:rFonts w:ascii="Times New Roman" w:hAnsi="Times New Roman"/>
          <w:b/>
          <w:sz w:val="28"/>
          <w:szCs w:val="28"/>
        </w:rPr>
        <w:t>0</w:t>
      </w:r>
    </w:p>
    <w:p w:rsidR="00A70BCC" w:rsidRPr="004F15E1" w:rsidRDefault="00A70BCC" w:rsidP="00A70BCC">
      <w:pPr>
        <w:numPr>
          <w:ilvl w:val="0"/>
          <w:numId w:val="6"/>
        </w:numPr>
        <w:spacing w:after="0" w:line="360" w:lineRule="auto"/>
        <w:rPr>
          <w:rStyle w:val="s1"/>
          <w:rFonts w:ascii="Times New Roman" w:hAnsi="Times New Roman"/>
          <w:b/>
          <w:sz w:val="28"/>
          <w:szCs w:val="28"/>
        </w:rPr>
      </w:pPr>
      <w:r>
        <w:rPr>
          <w:rStyle w:val="s1"/>
          <w:rFonts w:ascii="Times New Roman" w:hAnsi="Times New Roman"/>
          <w:b/>
          <w:sz w:val="28"/>
          <w:szCs w:val="28"/>
        </w:rPr>
        <w:t>Использованные ресурсы и литература…………………………...1</w:t>
      </w:r>
      <w:r w:rsidR="00942D8C">
        <w:rPr>
          <w:rStyle w:val="s1"/>
          <w:rFonts w:ascii="Times New Roman" w:hAnsi="Times New Roman"/>
          <w:b/>
          <w:sz w:val="28"/>
          <w:szCs w:val="28"/>
        </w:rPr>
        <w:t>0</w:t>
      </w:r>
    </w:p>
    <w:p w:rsidR="00A70BCC" w:rsidRDefault="00A70BCC" w:rsidP="00A70BCC">
      <w:pPr>
        <w:spacing w:after="0" w:line="360" w:lineRule="auto"/>
        <w:rPr>
          <w:rStyle w:val="s1"/>
          <w:rFonts w:ascii="Times New Roman" w:hAnsi="Times New Roman"/>
          <w:sz w:val="28"/>
          <w:szCs w:val="28"/>
        </w:rPr>
      </w:pPr>
    </w:p>
    <w:p w:rsidR="00A70BCC" w:rsidRDefault="00A70BCC" w:rsidP="00A70BCC">
      <w:pPr>
        <w:spacing w:after="0" w:line="360" w:lineRule="auto"/>
        <w:rPr>
          <w:rStyle w:val="s1"/>
          <w:rFonts w:ascii="Times New Roman" w:hAnsi="Times New Roman"/>
          <w:sz w:val="28"/>
          <w:szCs w:val="28"/>
        </w:rPr>
      </w:pPr>
    </w:p>
    <w:p w:rsidR="00A70BCC" w:rsidRDefault="00A70BCC" w:rsidP="00A70BCC">
      <w:pPr>
        <w:spacing w:after="0" w:line="360" w:lineRule="auto"/>
        <w:rPr>
          <w:rStyle w:val="s1"/>
          <w:rFonts w:ascii="Times New Roman" w:hAnsi="Times New Roman"/>
          <w:sz w:val="28"/>
          <w:szCs w:val="28"/>
        </w:rPr>
      </w:pPr>
    </w:p>
    <w:p w:rsidR="00A70BCC" w:rsidRDefault="00A70BCC" w:rsidP="00A70BCC">
      <w:pPr>
        <w:spacing w:after="0" w:line="360" w:lineRule="auto"/>
        <w:rPr>
          <w:rStyle w:val="s1"/>
          <w:rFonts w:ascii="Times New Roman" w:hAnsi="Times New Roman"/>
          <w:sz w:val="28"/>
          <w:szCs w:val="28"/>
        </w:rPr>
      </w:pPr>
    </w:p>
    <w:p w:rsidR="00A70BCC" w:rsidRDefault="00A70BCC" w:rsidP="00A70BCC">
      <w:pPr>
        <w:spacing w:after="0" w:line="360" w:lineRule="auto"/>
        <w:rPr>
          <w:rStyle w:val="s1"/>
          <w:rFonts w:ascii="Times New Roman" w:hAnsi="Times New Roman"/>
          <w:sz w:val="28"/>
          <w:szCs w:val="28"/>
        </w:rPr>
      </w:pPr>
    </w:p>
    <w:p w:rsidR="00A70BCC" w:rsidRDefault="00A70BCC" w:rsidP="00A70BCC">
      <w:pPr>
        <w:spacing w:after="0" w:line="360" w:lineRule="auto"/>
        <w:rPr>
          <w:rStyle w:val="s1"/>
          <w:rFonts w:ascii="Times New Roman" w:hAnsi="Times New Roman"/>
          <w:sz w:val="28"/>
          <w:szCs w:val="28"/>
        </w:rPr>
      </w:pPr>
    </w:p>
    <w:p w:rsidR="00A70BCC" w:rsidRDefault="00A70BCC" w:rsidP="00A70BCC">
      <w:pPr>
        <w:spacing w:after="0" w:line="360" w:lineRule="auto"/>
        <w:rPr>
          <w:rStyle w:val="s1"/>
          <w:rFonts w:ascii="Times New Roman" w:hAnsi="Times New Roman"/>
          <w:sz w:val="28"/>
          <w:szCs w:val="28"/>
        </w:rPr>
      </w:pPr>
    </w:p>
    <w:p w:rsidR="00A70BCC" w:rsidRDefault="00A70BCC" w:rsidP="00A70BCC">
      <w:pPr>
        <w:spacing w:after="0" w:line="360" w:lineRule="auto"/>
        <w:rPr>
          <w:rStyle w:val="s1"/>
          <w:rFonts w:ascii="Times New Roman" w:hAnsi="Times New Roman"/>
          <w:sz w:val="28"/>
          <w:szCs w:val="28"/>
        </w:rPr>
      </w:pPr>
    </w:p>
    <w:p w:rsidR="00A70BCC" w:rsidRDefault="00A70BCC" w:rsidP="00A70BCC">
      <w:pPr>
        <w:spacing w:after="0" w:line="360" w:lineRule="auto"/>
        <w:rPr>
          <w:rStyle w:val="s1"/>
          <w:rFonts w:ascii="Times New Roman" w:hAnsi="Times New Roman"/>
          <w:sz w:val="28"/>
          <w:szCs w:val="28"/>
        </w:rPr>
      </w:pPr>
    </w:p>
    <w:p w:rsidR="00A70BCC" w:rsidRDefault="00A70BCC" w:rsidP="00A70BCC">
      <w:pPr>
        <w:spacing w:after="0" w:line="360" w:lineRule="auto"/>
        <w:rPr>
          <w:rStyle w:val="s1"/>
          <w:rFonts w:ascii="Times New Roman" w:hAnsi="Times New Roman"/>
          <w:sz w:val="28"/>
          <w:szCs w:val="28"/>
        </w:rPr>
      </w:pPr>
    </w:p>
    <w:p w:rsidR="00A70BCC" w:rsidRDefault="00A70BCC" w:rsidP="00A70BCC">
      <w:pPr>
        <w:spacing w:after="0" w:line="360" w:lineRule="auto"/>
        <w:rPr>
          <w:rStyle w:val="s1"/>
          <w:rFonts w:ascii="Times New Roman" w:hAnsi="Times New Roman"/>
          <w:sz w:val="28"/>
          <w:szCs w:val="28"/>
        </w:rPr>
      </w:pPr>
    </w:p>
    <w:p w:rsidR="00A70BCC" w:rsidRDefault="00A70BCC" w:rsidP="00A70BCC">
      <w:pPr>
        <w:spacing w:after="0" w:line="360" w:lineRule="auto"/>
        <w:rPr>
          <w:rStyle w:val="s1"/>
          <w:rFonts w:ascii="Times New Roman" w:hAnsi="Times New Roman"/>
          <w:sz w:val="28"/>
          <w:szCs w:val="28"/>
        </w:rPr>
      </w:pPr>
    </w:p>
    <w:p w:rsidR="00A70BCC" w:rsidRDefault="00A70BCC" w:rsidP="00A70BCC">
      <w:pPr>
        <w:spacing w:after="0" w:line="360" w:lineRule="auto"/>
        <w:rPr>
          <w:rStyle w:val="s1"/>
          <w:rFonts w:ascii="Times New Roman" w:hAnsi="Times New Roman"/>
          <w:sz w:val="28"/>
          <w:szCs w:val="28"/>
        </w:rPr>
      </w:pPr>
    </w:p>
    <w:p w:rsidR="00A70BCC" w:rsidRDefault="00A70BCC" w:rsidP="00A70BCC">
      <w:pPr>
        <w:spacing w:after="0" w:line="360" w:lineRule="auto"/>
        <w:rPr>
          <w:rStyle w:val="s1"/>
          <w:rFonts w:ascii="Times New Roman" w:hAnsi="Times New Roman"/>
          <w:sz w:val="28"/>
          <w:szCs w:val="28"/>
        </w:rPr>
      </w:pPr>
    </w:p>
    <w:p w:rsidR="00A70BCC" w:rsidRDefault="00A70BCC" w:rsidP="00A70BCC">
      <w:pPr>
        <w:spacing w:after="0" w:line="360" w:lineRule="auto"/>
        <w:rPr>
          <w:rStyle w:val="s1"/>
          <w:rFonts w:ascii="Times New Roman" w:hAnsi="Times New Roman"/>
          <w:sz w:val="28"/>
          <w:szCs w:val="28"/>
        </w:rPr>
      </w:pPr>
    </w:p>
    <w:p w:rsidR="00A70BCC" w:rsidRDefault="00A70BCC" w:rsidP="00A70BCC">
      <w:pPr>
        <w:spacing w:after="0" w:line="360" w:lineRule="auto"/>
        <w:rPr>
          <w:rStyle w:val="s1"/>
          <w:rFonts w:ascii="Times New Roman" w:hAnsi="Times New Roman"/>
          <w:sz w:val="28"/>
          <w:szCs w:val="28"/>
        </w:rPr>
      </w:pPr>
    </w:p>
    <w:p w:rsidR="00A70BCC" w:rsidRDefault="00A70BCC" w:rsidP="00A70BCC">
      <w:pPr>
        <w:spacing w:after="0" w:line="360" w:lineRule="auto"/>
        <w:rPr>
          <w:rStyle w:val="s1"/>
          <w:rFonts w:ascii="Times New Roman" w:hAnsi="Times New Roman"/>
          <w:sz w:val="28"/>
          <w:szCs w:val="28"/>
        </w:rPr>
      </w:pPr>
    </w:p>
    <w:p w:rsidR="00A70BCC" w:rsidRDefault="00A70BCC" w:rsidP="00A70BCC">
      <w:pPr>
        <w:spacing w:after="0" w:line="360" w:lineRule="auto"/>
        <w:rPr>
          <w:rStyle w:val="s1"/>
          <w:rFonts w:ascii="Times New Roman" w:hAnsi="Times New Roman"/>
          <w:sz w:val="28"/>
          <w:szCs w:val="28"/>
        </w:rPr>
      </w:pPr>
    </w:p>
    <w:p w:rsidR="00A70BCC" w:rsidRDefault="00A70BCC" w:rsidP="00A70BCC">
      <w:pPr>
        <w:spacing w:after="0" w:line="360" w:lineRule="auto"/>
        <w:rPr>
          <w:rStyle w:val="s1"/>
          <w:rFonts w:ascii="Times New Roman" w:hAnsi="Times New Roman"/>
          <w:sz w:val="28"/>
          <w:szCs w:val="28"/>
        </w:rPr>
      </w:pPr>
    </w:p>
    <w:p w:rsidR="00A70BCC" w:rsidRDefault="00A70BCC" w:rsidP="00A70BCC">
      <w:pPr>
        <w:spacing w:after="0" w:line="360" w:lineRule="auto"/>
        <w:rPr>
          <w:rStyle w:val="s1"/>
          <w:rFonts w:ascii="Times New Roman" w:hAnsi="Times New Roman"/>
          <w:sz w:val="28"/>
          <w:szCs w:val="28"/>
        </w:rPr>
      </w:pPr>
    </w:p>
    <w:p w:rsidR="00A70BCC" w:rsidRDefault="00A70BCC" w:rsidP="00A70BCC">
      <w:pPr>
        <w:spacing w:after="0" w:line="360" w:lineRule="auto"/>
        <w:rPr>
          <w:rStyle w:val="s1"/>
          <w:rFonts w:ascii="Times New Roman" w:hAnsi="Times New Roman"/>
          <w:sz w:val="28"/>
          <w:szCs w:val="28"/>
          <w:lang w:val="en-US"/>
        </w:rPr>
      </w:pPr>
    </w:p>
    <w:p w:rsidR="00A70BCC" w:rsidRPr="005F1885" w:rsidRDefault="00A70BCC" w:rsidP="00A70BCC">
      <w:pPr>
        <w:spacing w:after="0" w:line="360" w:lineRule="auto"/>
        <w:rPr>
          <w:rStyle w:val="s1"/>
          <w:rFonts w:ascii="Times New Roman" w:hAnsi="Times New Roman"/>
          <w:sz w:val="28"/>
          <w:szCs w:val="28"/>
          <w:lang w:val="en-US"/>
        </w:rPr>
      </w:pPr>
    </w:p>
    <w:p w:rsidR="00925D2F" w:rsidRDefault="00925D2F" w:rsidP="00A70BCC">
      <w:pPr>
        <w:spacing w:after="0" w:line="360" w:lineRule="auto"/>
        <w:jc w:val="center"/>
        <w:rPr>
          <w:rStyle w:val="s1"/>
          <w:rFonts w:ascii="Times New Roman" w:hAnsi="Times New Roman"/>
          <w:b/>
          <w:sz w:val="28"/>
          <w:szCs w:val="28"/>
        </w:rPr>
      </w:pPr>
    </w:p>
    <w:p w:rsidR="00A70BCC" w:rsidRPr="002E2F17" w:rsidRDefault="00A70BCC" w:rsidP="00A70BCC">
      <w:pPr>
        <w:spacing w:after="0" w:line="360" w:lineRule="auto"/>
        <w:jc w:val="center"/>
        <w:rPr>
          <w:rStyle w:val="s1"/>
          <w:rFonts w:ascii="Times New Roman" w:hAnsi="Times New Roman"/>
          <w:b/>
          <w:sz w:val="28"/>
          <w:szCs w:val="28"/>
        </w:rPr>
      </w:pPr>
      <w:r w:rsidRPr="002E2F17">
        <w:rPr>
          <w:rStyle w:val="s1"/>
          <w:rFonts w:ascii="Times New Roman" w:hAnsi="Times New Roman"/>
          <w:b/>
          <w:sz w:val="28"/>
          <w:szCs w:val="28"/>
        </w:rPr>
        <w:lastRenderedPageBreak/>
        <w:t>Актуальность проекта:</w:t>
      </w:r>
    </w:p>
    <w:p w:rsidR="00A70BCC" w:rsidRPr="002E2F17" w:rsidRDefault="005111EA" w:rsidP="00A70BCC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Школа – второй дом. Приходя в нее, мы хотим чувствовать себя уютно, ощущать красоту и гордость за любимую школу</w:t>
      </w:r>
      <w:r w:rsidR="00A70BCC" w:rsidRPr="002E2F17">
        <w:rPr>
          <w:sz w:val="28"/>
          <w:szCs w:val="28"/>
        </w:rPr>
        <w:t xml:space="preserve">. Поэтому большое значение имеет внешний вид школы и окружающая ее территория, но она должна быть не только красивой, но экологически чистой. Ведь именно здесь мы проводим большую часть времени. Экологическая обстановка влияет на наше здоровье и организм в целом. </w:t>
      </w:r>
    </w:p>
    <w:p w:rsidR="00A25917" w:rsidRDefault="00A70BCC" w:rsidP="00A70BCC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E2F17">
        <w:rPr>
          <w:sz w:val="28"/>
          <w:szCs w:val="28"/>
        </w:rPr>
        <w:t>В рамках</w:t>
      </w:r>
      <w:r w:rsidR="005111EA">
        <w:rPr>
          <w:sz w:val="28"/>
          <w:szCs w:val="28"/>
        </w:rPr>
        <w:t xml:space="preserve"> Всероссийского конкурса  </w:t>
      </w:r>
      <w:r w:rsidRPr="002E2F17">
        <w:rPr>
          <w:sz w:val="28"/>
          <w:szCs w:val="28"/>
        </w:rPr>
        <w:t xml:space="preserve"> экологическо</w:t>
      </w:r>
      <w:r w:rsidR="005111EA">
        <w:rPr>
          <w:sz w:val="28"/>
          <w:szCs w:val="28"/>
        </w:rPr>
        <w:t xml:space="preserve">го проекта </w:t>
      </w:r>
      <w:r w:rsidRPr="002E2F17">
        <w:rPr>
          <w:sz w:val="28"/>
          <w:szCs w:val="28"/>
        </w:rPr>
        <w:t xml:space="preserve"> «Волонтёры могут всё», мы вместе с остальными учащимися школы принимали активное участие</w:t>
      </w:r>
      <w:r w:rsidR="005111EA">
        <w:rPr>
          <w:sz w:val="28"/>
          <w:szCs w:val="28"/>
        </w:rPr>
        <w:t xml:space="preserve"> в нем</w:t>
      </w:r>
      <w:r w:rsidRPr="002E2F17">
        <w:rPr>
          <w:sz w:val="28"/>
          <w:szCs w:val="28"/>
        </w:rPr>
        <w:t xml:space="preserve">». </w:t>
      </w:r>
      <w:r w:rsidR="005111EA">
        <w:rPr>
          <w:sz w:val="28"/>
          <w:szCs w:val="28"/>
        </w:rPr>
        <w:t xml:space="preserve">Мы </w:t>
      </w:r>
      <w:r w:rsidRPr="002E2F17">
        <w:rPr>
          <w:sz w:val="28"/>
          <w:szCs w:val="28"/>
        </w:rPr>
        <w:t xml:space="preserve"> выбрали направление «Цветущая планета». Это направление включает в себя благоустройство территории учреждения, создание цветников. </w:t>
      </w:r>
    </w:p>
    <w:p w:rsidR="00A70BCC" w:rsidRPr="002E2F17" w:rsidRDefault="00A70BCC" w:rsidP="00A70BCC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E2F17">
        <w:rPr>
          <w:sz w:val="28"/>
          <w:szCs w:val="28"/>
        </w:rPr>
        <w:t>Творческий поход к идее наиболее важный аспект в данн</w:t>
      </w:r>
      <w:r w:rsidR="00A25917">
        <w:rPr>
          <w:sz w:val="28"/>
          <w:szCs w:val="28"/>
        </w:rPr>
        <w:t>ом</w:t>
      </w:r>
      <w:r w:rsidRPr="002E2F17">
        <w:rPr>
          <w:sz w:val="28"/>
          <w:szCs w:val="28"/>
        </w:rPr>
        <w:t xml:space="preserve"> проект</w:t>
      </w:r>
      <w:r w:rsidR="00A25917">
        <w:rPr>
          <w:sz w:val="28"/>
          <w:szCs w:val="28"/>
        </w:rPr>
        <w:t>е</w:t>
      </w:r>
      <w:r w:rsidRPr="002E2F17">
        <w:rPr>
          <w:sz w:val="28"/>
          <w:szCs w:val="28"/>
        </w:rPr>
        <w:t xml:space="preserve">. Работа по такому проекту касается не только самого школьного здания, но и прилегающей к нему территорий (школьного двора, школьных клумб, пришкольного участка). Для нас </w:t>
      </w:r>
      <w:r w:rsidRPr="002E2F17">
        <w:rPr>
          <w:bCs/>
          <w:sz w:val="28"/>
          <w:szCs w:val="28"/>
        </w:rPr>
        <w:t>проект по благоустройству пришкольного участка</w:t>
      </w:r>
      <w:r w:rsidRPr="002E2F17">
        <w:rPr>
          <w:sz w:val="28"/>
          <w:szCs w:val="28"/>
        </w:rPr>
        <w:t xml:space="preserve"> реализуется как можно ответственнее и изысканней.</w:t>
      </w:r>
    </w:p>
    <w:p w:rsidR="00A70BCC" w:rsidRPr="002E2F17" w:rsidRDefault="00A70BCC" w:rsidP="00A70BCC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E2F17">
        <w:rPr>
          <w:sz w:val="28"/>
          <w:szCs w:val="28"/>
        </w:rPr>
        <w:t xml:space="preserve">Таким образом, </w:t>
      </w:r>
      <w:r w:rsidR="00A25917">
        <w:rPr>
          <w:sz w:val="28"/>
          <w:szCs w:val="28"/>
        </w:rPr>
        <w:t xml:space="preserve"> </w:t>
      </w:r>
      <w:r w:rsidRPr="002E2F17">
        <w:rPr>
          <w:sz w:val="28"/>
          <w:szCs w:val="28"/>
        </w:rPr>
        <w:t>наш проект «Цветущая планета» – это универсальное средство, которое одновременно выполняет ряд функций: познавательную, развивающую, духовно-нравственную, функцию социального закаливания, гражданского становления личности.</w:t>
      </w:r>
    </w:p>
    <w:p w:rsidR="00A70BCC" w:rsidRPr="002E2F17" w:rsidRDefault="00A70BCC" w:rsidP="00A70BCC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E2F17">
        <w:rPr>
          <w:sz w:val="28"/>
          <w:szCs w:val="28"/>
        </w:rPr>
        <w:t>Целостное восприятие природы, а именно такое восприятие развивает школьная территория, открывает путь к новому мировоззрению.</w:t>
      </w:r>
    </w:p>
    <w:p w:rsidR="00A70BCC" w:rsidRPr="002E2F17" w:rsidRDefault="00A70BCC" w:rsidP="00A70BCC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E2F17">
        <w:rPr>
          <w:sz w:val="28"/>
          <w:szCs w:val="28"/>
        </w:rPr>
        <w:t>Становясь участниками проекта, школьники пробуют себя в различных социальных ролях, что содействует их успешной социализации в обществе. А волонтерская деятельность является эффективным средством формирования активной гражданской позиции школьников и их экологической культуры.</w:t>
      </w:r>
    </w:p>
    <w:p w:rsidR="00A70BCC" w:rsidRPr="002E2F17" w:rsidRDefault="00A70BCC" w:rsidP="00A70BCC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A70BCC" w:rsidRDefault="00A70BCC" w:rsidP="00A70BC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F2A56" w:rsidRDefault="001F2A56" w:rsidP="00A70BC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93876" w:rsidRDefault="00B93876" w:rsidP="00A70BC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70BCC" w:rsidRPr="002E2F17" w:rsidRDefault="00A70BCC" w:rsidP="00A70BC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E2F17">
        <w:rPr>
          <w:rFonts w:ascii="Times New Roman" w:hAnsi="Times New Roman"/>
          <w:b/>
          <w:sz w:val="28"/>
          <w:szCs w:val="28"/>
        </w:rPr>
        <w:lastRenderedPageBreak/>
        <w:t>Цели:</w:t>
      </w:r>
    </w:p>
    <w:p w:rsidR="00A70BCC" w:rsidRPr="002E2F17" w:rsidRDefault="00A25917" w:rsidP="00A2591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A70BCC" w:rsidRPr="002E2F17">
        <w:rPr>
          <w:rFonts w:ascii="Times New Roman" w:hAnsi="Times New Roman"/>
          <w:sz w:val="28"/>
          <w:szCs w:val="28"/>
        </w:rPr>
        <w:t xml:space="preserve">Создание единой духовной среды дальнейшего сообщества на основе совместной деятельности ученик – волонтер. </w:t>
      </w:r>
    </w:p>
    <w:p w:rsidR="00A70BCC" w:rsidRPr="002E2F17" w:rsidRDefault="00A25917" w:rsidP="00A25917">
      <w:pPr>
        <w:tabs>
          <w:tab w:val="num" w:pos="72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A70BCC" w:rsidRPr="002E2F17">
        <w:rPr>
          <w:rFonts w:ascii="Times New Roman" w:hAnsi="Times New Roman"/>
          <w:sz w:val="28"/>
          <w:szCs w:val="28"/>
        </w:rPr>
        <w:t xml:space="preserve">Способствовать  бережному отношению к природе. </w:t>
      </w:r>
    </w:p>
    <w:p w:rsidR="00A70BCC" w:rsidRPr="002E2F17" w:rsidRDefault="00A25917" w:rsidP="00A25917">
      <w:pPr>
        <w:tabs>
          <w:tab w:val="num" w:pos="72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A70BCC" w:rsidRPr="002E2F17">
        <w:rPr>
          <w:rFonts w:ascii="Times New Roman" w:hAnsi="Times New Roman"/>
          <w:sz w:val="28"/>
          <w:szCs w:val="28"/>
        </w:rPr>
        <w:t xml:space="preserve">Озеленение и благоустройство пришкольного участка.            </w:t>
      </w:r>
    </w:p>
    <w:p w:rsidR="00A70BCC" w:rsidRPr="002E2F17" w:rsidRDefault="00A70BCC" w:rsidP="00A70BC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E2F17">
        <w:rPr>
          <w:rFonts w:ascii="Times New Roman" w:hAnsi="Times New Roman"/>
          <w:b/>
          <w:sz w:val="28"/>
          <w:szCs w:val="28"/>
        </w:rPr>
        <w:t>Задачи:</w:t>
      </w:r>
    </w:p>
    <w:p w:rsidR="00A70BCC" w:rsidRPr="002E2F17" w:rsidRDefault="00A70BCC" w:rsidP="00A70BC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E2F17">
        <w:rPr>
          <w:rFonts w:ascii="Times New Roman" w:hAnsi="Times New Roman"/>
          <w:sz w:val="28"/>
          <w:szCs w:val="28"/>
        </w:rPr>
        <w:t>- Организовать волонтерскую работу по благоу</w:t>
      </w:r>
      <w:r w:rsidR="00B93876">
        <w:rPr>
          <w:rFonts w:ascii="Times New Roman" w:hAnsi="Times New Roman"/>
          <w:sz w:val="28"/>
          <w:szCs w:val="28"/>
        </w:rPr>
        <w:t xml:space="preserve">стройству территории школы.    </w:t>
      </w:r>
    </w:p>
    <w:p w:rsidR="00A70BCC" w:rsidRPr="002E2F17" w:rsidRDefault="00A70BCC" w:rsidP="00A70BC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E2F17">
        <w:rPr>
          <w:rFonts w:ascii="Times New Roman" w:hAnsi="Times New Roman"/>
          <w:sz w:val="28"/>
          <w:szCs w:val="28"/>
        </w:rPr>
        <w:t>-Вовлечение учащихся в практическую деятельность по благоустройству и озеленению территории, выращиванию овощных культур.</w:t>
      </w:r>
    </w:p>
    <w:p w:rsidR="00A70BCC" w:rsidRPr="002E2F17" w:rsidRDefault="00A70BCC" w:rsidP="00A70BC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E2F17">
        <w:rPr>
          <w:rFonts w:ascii="Times New Roman" w:hAnsi="Times New Roman"/>
          <w:sz w:val="28"/>
          <w:szCs w:val="28"/>
        </w:rPr>
        <w:t>-Воспитание ценностного отношения к природе, стремление создать прекрасное и полезное.</w:t>
      </w:r>
    </w:p>
    <w:p w:rsidR="00A70BCC" w:rsidRPr="002E2F17" w:rsidRDefault="00A70BCC" w:rsidP="00A70BC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E2F17">
        <w:rPr>
          <w:rFonts w:ascii="Times New Roman" w:hAnsi="Times New Roman"/>
          <w:b/>
          <w:sz w:val="28"/>
          <w:szCs w:val="28"/>
        </w:rPr>
        <w:t>Для реализации проекта:</w:t>
      </w:r>
    </w:p>
    <w:p w:rsidR="00A70BCC" w:rsidRPr="002E2F17" w:rsidRDefault="00A25917" w:rsidP="00A25917">
      <w:pPr>
        <w:pStyle w:val="a3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A70BCC" w:rsidRPr="002E2F17">
        <w:rPr>
          <w:sz w:val="28"/>
          <w:szCs w:val="28"/>
        </w:rPr>
        <w:t>Были сформированы  группы, в том числе, группа волонтеров.</w:t>
      </w:r>
    </w:p>
    <w:p w:rsidR="00A70BCC" w:rsidRPr="002E2F17" w:rsidRDefault="00A25917" w:rsidP="00A25917">
      <w:pPr>
        <w:pStyle w:val="a3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A70BCC" w:rsidRPr="002E2F17">
        <w:rPr>
          <w:sz w:val="28"/>
          <w:szCs w:val="28"/>
        </w:rPr>
        <w:t>Обознач</w:t>
      </w:r>
      <w:r w:rsidR="001F2A56">
        <w:rPr>
          <w:sz w:val="28"/>
          <w:szCs w:val="28"/>
        </w:rPr>
        <w:t>ены зоны действий</w:t>
      </w:r>
      <w:r w:rsidR="00A70BCC" w:rsidRPr="002E2F17">
        <w:rPr>
          <w:sz w:val="28"/>
          <w:szCs w:val="28"/>
        </w:rPr>
        <w:t>.</w:t>
      </w:r>
    </w:p>
    <w:p w:rsidR="00A70BCC" w:rsidRPr="00A25917" w:rsidRDefault="00A25917" w:rsidP="00A25917">
      <w:pPr>
        <w:spacing w:line="360" w:lineRule="auto"/>
        <w:jc w:val="both"/>
        <w:rPr>
          <w:sz w:val="28"/>
          <w:szCs w:val="28"/>
        </w:rPr>
      </w:pPr>
      <w:r w:rsidRPr="00B93876">
        <w:rPr>
          <w:rFonts w:ascii="Times New Roman" w:hAnsi="Times New Roman"/>
          <w:sz w:val="28"/>
          <w:szCs w:val="28"/>
        </w:rPr>
        <w:t>3.</w:t>
      </w:r>
      <w:r w:rsidR="00A70BCC" w:rsidRPr="00B93876">
        <w:rPr>
          <w:rFonts w:ascii="Times New Roman" w:hAnsi="Times New Roman"/>
          <w:sz w:val="28"/>
          <w:szCs w:val="28"/>
        </w:rPr>
        <w:t>Разработаны  варианты дизайна территории школы</w:t>
      </w:r>
      <w:r w:rsidR="00A70BCC" w:rsidRPr="00A25917">
        <w:rPr>
          <w:sz w:val="28"/>
          <w:szCs w:val="28"/>
        </w:rPr>
        <w:t>.</w:t>
      </w:r>
    </w:p>
    <w:p w:rsidR="00A70BCC" w:rsidRPr="002E2F17" w:rsidRDefault="00A70BCC" w:rsidP="00A70BCC">
      <w:pPr>
        <w:pStyle w:val="a5"/>
        <w:spacing w:line="360" w:lineRule="auto"/>
        <w:ind w:left="0"/>
        <w:jc w:val="both"/>
        <w:rPr>
          <w:sz w:val="28"/>
          <w:szCs w:val="28"/>
        </w:rPr>
      </w:pPr>
      <w:r w:rsidRPr="002E2F17">
        <w:rPr>
          <w:b/>
          <w:sz w:val="28"/>
          <w:szCs w:val="28"/>
        </w:rPr>
        <w:t xml:space="preserve">Предмет исследования: </w:t>
      </w:r>
      <w:r w:rsidRPr="002E2F17">
        <w:rPr>
          <w:sz w:val="28"/>
          <w:szCs w:val="28"/>
        </w:rPr>
        <w:t>возможности</w:t>
      </w:r>
      <w:r w:rsidRPr="002E2F17">
        <w:rPr>
          <w:b/>
          <w:sz w:val="28"/>
          <w:szCs w:val="28"/>
        </w:rPr>
        <w:t xml:space="preserve"> </w:t>
      </w:r>
      <w:r w:rsidRPr="002E2F17">
        <w:rPr>
          <w:color w:val="000000"/>
          <w:sz w:val="28"/>
          <w:szCs w:val="28"/>
        </w:rPr>
        <w:t xml:space="preserve">  </w:t>
      </w:r>
      <w:r w:rsidRPr="002E2F17">
        <w:rPr>
          <w:sz w:val="28"/>
          <w:szCs w:val="28"/>
        </w:rPr>
        <w:t>создания элементов дизайна  на пришкольной территории.</w:t>
      </w:r>
    </w:p>
    <w:p w:rsidR="00A70BCC" w:rsidRPr="002E2F17" w:rsidRDefault="00A70BCC" w:rsidP="00A70BCC">
      <w:pPr>
        <w:pStyle w:val="a5"/>
        <w:spacing w:line="360" w:lineRule="auto"/>
        <w:ind w:left="0"/>
        <w:jc w:val="both"/>
        <w:rPr>
          <w:sz w:val="28"/>
          <w:szCs w:val="28"/>
        </w:rPr>
      </w:pPr>
      <w:r w:rsidRPr="002E2F17">
        <w:rPr>
          <w:b/>
          <w:sz w:val="28"/>
          <w:szCs w:val="28"/>
        </w:rPr>
        <w:t>Место исследования:</w:t>
      </w:r>
      <w:r w:rsidRPr="002E2F17">
        <w:rPr>
          <w:sz w:val="28"/>
          <w:szCs w:val="28"/>
        </w:rPr>
        <w:t xml:space="preserve"> </w:t>
      </w:r>
    </w:p>
    <w:p w:rsidR="00A70BCC" w:rsidRPr="002E2F17" w:rsidRDefault="00A70BCC" w:rsidP="00A70BCC">
      <w:pPr>
        <w:pStyle w:val="a5"/>
        <w:spacing w:line="360" w:lineRule="auto"/>
        <w:ind w:left="0"/>
        <w:jc w:val="both"/>
        <w:rPr>
          <w:sz w:val="28"/>
          <w:szCs w:val="28"/>
        </w:rPr>
      </w:pPr>
      <w:r w:rsidRPr="002E2F17">
        <w:rPr>
          <w:sz w:val="28"/>
          <w:szCs w:val="28"/>
        </w:rPr>
        <w:t xml:space="preserve">пришкольная территория </w:t>
      </w:r>
      <w:r w:rsidR="001F2A56">
        <w:rPr>
          <w:sz w:val="28"/>
          <w:szCs w:val="28"/>
        </w:rPr>
        <w:t>Полозаозерской СОШ</w:t>
      </w:r>
    </w:p>
    <w:p w:rsidR="00A70BCC" w:rsidRPr="00CF12E2" w:rsidRDefault="00A70BCC" w:rsidP="00A70BCC">
      <w:pPr>
        <w:pStyle w:val="a5"/>
        <w:spacing w:line="360" w:lineRule="auto"/>
        <w:ind w:left="0"/>
        <w:jc w:val="center"/>
        <w:rPr>
          <w:sz w:val="28"/>
          <w:szCs w:val="28"/>
        </w:rPr>
      </w:pPr>
    </w:p>
    <w:p w:rsidR="00942D8C" w:rsidRDefault="00942D8C" w:rsidP="00A70BCC">
      <w:pPr>
        <w:tabs>
          <w:tab w:val="left" w:pos="2160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42D8C" w:rsidRDefault="00942D8C" w:rsidP="00A70BCC">
      <w:pPr>
        <w:tabs>
          <w:tab w:val="left" w:pos="2160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42D8C" w:rsidRDefault="00942D8C" w:rsidP="00A70BCC">
      <w:pPr>
        <w:tabs>
          <w:tab w:val="left" w:pos="2160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42D8C" w:rsidRDefault="00942D8C" w:rsidP="00A70BCC">
      <w:pPr>
        <w:tabs>
          <w:tab w:val="left" w:pos="2160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93876" w:rsidRDefault="00B93876" w:rsidP="00A70BCC">
      <w:pPr>
        <w:tabs>
          <w:tab w:val="left" w:pos="2160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93876" w:rsidRDefault="00B93876" w:rsidP="00A70BCC">
      <w:pPr>
        <w:tabs>
          <w:tab w:val="left" w:pos="2160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93876" w:rsidRDefault="00B93876" w:rsidP="00A70BCC">
      <w:pPr>
        <w:tabs>
          <w:tab w:val="left" w:pos="2160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93876" w:rsidRDefault="00B93876" w:rsidP="00A70BCC">
      <w:pPr>
        <w:tabs>
          <w:tab w:val="left" w:pos="2160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70BCC" w:rsidRPr="002E2F17" w:rsidRDefault="00A70BCC" w:rsidP="00A70BCC">
      <w:pPr>
        <w:tabs>
          <w:tab w:val="left" w:pos="2160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2E2F17">
        <w:rPr>
          <w:rFonts w:ascii="Times New Roman" w:hAnsi="Times New Roman"/>
          <w:b/>
          <w:sz w:val="28"/>
          <w:szCs w:val="28"/>
        </w:rPr>
        <w:t>Описание проекта.</w:t>
      </w:r>
    </w:p>
    <w:p w:rsidR="00A70BCC" w:rsidRPr="002E2F17" w:rsidRDefault="00A70BCC" w:rsidP="00A70BC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E2F17">
        <w:rPr>
          <w:rFonts w:ascii="Times New Roman" w:hAnsi="Times New Roman"/>
          <w:sz w:val="28"/>
          <w:szCs w:val="28"/>
        </w:rPr>
        <w:t>Если театр начинается с вешалки, то школа — со школьного двора. Вероятно, каждый из нас не раз задумывался, как обустроить его с наибольшей пользой для здоровья детей и взрослых.   Школа – наш общий дом. Мы хотим внести свой вклад в изменение небольшого уголка нашей малой родины – школьного  двора. Приложить   знания, максимум фантазии  и частицу своей души – и территория около школы станет ещё прекраснее.  Необходимо продолжать разбивать клумбы, создавать оригинальные композиции, очищать территорию  от опавшей  листвы, оформить асфальтную площадку.</w:t>
      </w:r>
    </w:p>
    <w:p w:rsidR="00A70BCC" w:rsidRPr="002E2F17" w:rsidRDefault="00A70BCC" w:rsidP="00A70BC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E2F17">
        <w:rPr>
          <w:rFonts w:ascii="Times New Roman" w:hAnsi="Times New Roman"/>
          <w:sz w:val="28"/>
          <w:szCs w:val="28"/>
        </w:rPr>
        <w:t xml:space="preserve">Тема нашего  проекта – «Цветущая планета»  выбрана  не  случайно. Важно, чтобы это место было красивым и уютным, чтобы воспоминания о нем радовали нас долгие годы после окончания школы. </w:t>
      </w:r>
    </w:p>
    <w:p w:rsidR="00A70BCC" w:rsidRPr="002E2F17" w:rsidRDefault="00A70BCC" w:rsidP="00A70BCC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E2F17">
        <w:rPr>
          <w:rFonts w:ascii="Times New Roman" w:hAnsi="Times New Roman"/>
          <w:b/>
          <w:bCs/>
          <w:sz w:val="28"/>
          <w:szCs w:val="28"/>
        </w:rPr>
        <w:t>Требования, предъявляемые к ландшафтному дизайну школьного двора.</w:t>
      </w:r>
    </w:p>
    <w:p w:rsidR="00A70BCC" w:rsidRPr="002E2F17" w:rsidRDefault="00A70BCC" w:rsidP="00A70BCC">
      <w:pPr>
        <w:numPr>
          <w:ilvl w:val="0"/>
          <w:numId w:val="4"/>
        </w:numPr>
        <w:tabs>
          <w:tab w:val="left" w:pos="720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E2F17">
        <w:rPr>
          <w:rFonts w:ascii="Times New Roman" w:hAnsi="Times New Roman"/>
          <w:bCs/>
          <w:sz w:val="28"/>
          <w:szCs w:val="28"/>
        </w:rPr>
        <w:t xml:space="preserve">Растения не должны быть ядовитыми, колючими, с сильным запахом (чтобы не вызывать аллергию), не должны иметь ни каких плодов и ягод, чтобы дети не ели их зелёными. </w:t>
      </w:r>
    </w:p>
    <w:p w:rsidR="00A70BCC" w:rsidRPr="002E2F17" w:rsidRDefault="00A70BCC" w:rsidP="00A70BCC">
      <w:pPr>
        <w:numPr>
          <w:ilvl w:val="0"/>
          <w:numId w:val="4"/>
        </w:numPr>
        <w:tabs>
          <w:tab w:val="left" w:pos="720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E2F17">
        <w:rPr>
          <w:rFonts w:ascii="Times New Roman" w:hAnsi="Times New Roman"/>
          <w:bCs/>
          <w:sz w:val="28"/>
          <w:szCs w:val="28"/>
        </w:rPr>
        <w:t xml:space="preserve">Не должно быть много деревьев и кустарников, чтобы не затенять территорию. </w:t>
      </w:r>
    </w:p>
    <w:p w:rsidR="00A70BCC" w:rsidRPr="002E2F17" w:rsidRDefault="00A70BCC" w:rsidP="00A70BCC">
      <w:pPr>
        <w:numPr>
          <w:ilvl w:val="0"/>
          <w:numId w:val="4"/>
        </w:numPr>
        <w:tabs>
          <w:tab w:val="left" w:pos="720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E2F17">
        <w:rPr>
          <w:rFonts w:ascii="Times New Roman" w:hAnsi="Times New Roman"/>
          <w:bCs/>
          <w:sz w:val="28"/>
          <w:szCs w:val="28"/>
        </w:rPr>
        <w:t xml:space="preserve">Высаживая цветы на клумбы, следует помнить, что цвет по-разному действует на учащихся: зелёный, жёлтый, синий – успокаивает, красный – возбуждает. Цветы лучше использовать яркие, жизнерадостные, привлекательные. Желательно преобладание низкорослых сортов цветов. </w:t>
      </w:r>
    </w:p>
    <w:p w:rsidR="00A70BCC" w:rsidRPr="002E2F17" w:rsidRDefault="00A70BCC" w:rsidP="00A70BCC">
      <w:pPr>
        <w:numPr>
          <w:ilvl w:val="0"/>
          <w:numId w:val="4"/>
        </w:numPr>
        <w:tabs>
          <w:tab w:val="left" w:pos="720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E2F17">
        <w:rPr>
          <w:rFonts w:ascii="Times New Roman" w:hAnsi="Times New Roman"/>
          <w:bCs/>
          <w:sz w:val="28"/>
          <w:szCs w:val="28"/>
        </w:rPr>
        <w:t> Рекомендуемый перечень растений: агератум, цинии, астра, виола, львиный зев, рудбекия, гвоздика, флоксы, настурция, бархатцы, сальвия, георгины.</w:t>
      </w:r>
    </w:p>
    <w:p w:rsidR="00A70BCC" w:rsidRDefault="00A70BCC" w:rsidP="00B9387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E2F17">
        <w:rPr>
          <w:rFonts w:ascii="Times New Roman" w:hAnsi="Times New Roman"/>
          <w:sz w:val="28"/>
          <w:szCs w:val="28"/>
        </w:rPr>
        <w:lastRenderedPageBreak/>
        <w:t xml:space="preserve">Работа по оформлению школьного двора </w:t>
      </w:r>
      <w:r w:rsidR="00A25917">
        <w:rPr>
          <w:rFonts w:ascii="Times New Roman" w:hAnsi="Times New Roman"/>
          <w:sz w:val="28"/>
          <w:szCs w:val="28"/>
        </w:rPr>
        <w:t>нашей школы</w:t>
      </w:r>
      <w:r w:rsidRPr="002E2F17">
        <w:rPr>
          <w:rFonts w:ascii="Times New Roman" w:hAnsi="Times New Roman"/>
          <w:sz w:val="28"/>
          <w:szCs w:val="28"/>
        </w:rPr>
        <w:t xml:space="preserve"> ведется поэтапно в течение нескольких  лет. </w:t>
      </w:r>
    </w:p>
    <w:p w:rsidR="00A70BCC" w:rsidRPr="002E2F17" w:rsidRDefault="00A70BCC" w:rsidP="00A70BC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E2F17">
        <w:rPr>
          <w:rFonts w:ascii="Times New Roman" w:hAnsi="Times New Roman"/>
          <w:sz w:val="28"/>
          <w:szCs w:val="28"/>
        </w:rPr>
        <w:t>Так выглядела прилегающая территория школы до начала проекта.</w:t>
      </w:r>
    </w:p>
    <w:p w:rsidR="00A70BCC" w:rsidRPr="002E2F17" w:rsidRDefault="001F2A56" w:rsidP="00A70BCC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1F2A5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59125" cy="2369344"/>
            <wp:effectExtent l="19050" t="0" r="3175" b="0"/>
            <wp:docPr id="11" name="Рисунок 2" descr="D:\Педагог-организатор\Пчелки\Шавеевы 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дагог-организатор\Пчелки\Шавеевы 3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2369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BCC" w:rsidRPr="002E2F17" w:rsidRDefault="00A70BCC" w:rsidP="00A70BC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E2F17">
        <w:rPr>
          <w:rFonts w:ascii="Times New Roman" w:hAnsi="Times New Roman"/>
          <w:bCs/>
          <w:sz w:val="28"/>
          <w:szCs w:val="28"/>
        </w:rPr>
        <w:t>Цветники</w:t>
      </w:r>
      <w:r w:rsidRPr="002E2F17">
        <w:rPr>
          <w:rFonts w:ascii="Times New Roman" w:hAnsi="Times New Roman"/>
          <w:sz w:val="28"/>
          <w:szCs w:val="28"/>
        </w:rPr>
        <w:t xml:space="preserve"> - это украшение двора,  это искусство. С помощью цветочного оформления можно передать настроение человека. Цветы, в жизни, играют важную роль. Ими  можно передать то, что нельзя сказать словами.</w:t>
      </w:r>
    </w:p>
    <w:p w:rsidR="00A70BCC" w:rsidRPr="002E2F17" w:rsidRDefault="00A70BCC" w:rsidP="00A70BCC">
      <w:pPr>
        <w:spacing w:before="100" w:beforeAutospacing="1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E2F17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ab/>
      </w:r>
      <w:r w:rsidRPr="002E2F17">
        <w:rPr>
          <w:rFonts w:ascii="Times New Roman" w:hAnsi="Times New Roman"/>
          <w:sz w:val="28"/>
          <w:szCs w:val="28"/>
        </w:rPr>
        <w:t xml:space="preserve">Цветники могут быть выполнены как из однолетних растений, так и из многолетних. Они обязательно должны дополняться однолетниками и луковичными для того, чтобы период цветения был непрерывен. Однолетние цветы яркими пятнами в миксбордерах, клумбах, вазонах радуют глаз в течение всего лета. Многолетние растения вносят краски в течение всего вегетационного периода. При этом одни виды цветов сменяют другие. </w:t>
      </w:r>
    </w:p>
    <w:p w:rsidR="00A70BCC" w:rsidRPr="002E2F17" w:rsidRDefault="00A70BCC" w:rsidP="00A70BC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E2F17">
        <w:rPr>
          <w:rFonts w:ascii="Times New Roman" w:hAnsi="Times New Roman"/>
          <w:sz w:val="28"/>
          <w:szCs w:val="28"/>
        </w:rPr>
        <w:t>Учащиеся</w:t>
      </w:r>
      <w:r>
        <w:rPr>
          <w:rFonts w:ascii="Times New Roman" w:hAnsi="Times New Roman"/>
          <w:sz w:val="28"/>
          <w:szCs w:val="28"/>
        </w:rPr>
        <w:t xml:space="preserve"> </w:t>
      </w:r>
      <w:r w:rsidR="00FE4374">
        <w:rPr>
          <w:rFonts w:ascii="Times New Roman" w:hAnsi="Times New Roman"/>
          <w:sz w:val="28"/>
          <w:szCs w:val="28"/>
        </w:rPr>
        <w:t>нашей школы</w:t>
      </w:r>
      <w:r w:rsidRPr="002E2F17">
        <w:rPr>
          <w:rFonts w:ascii="Times New Roman" w:hAnsi="Times New Roman"/>
          <w:sz w:val="28"/>
          <w:szCs w:val="28"/>
        </w:rPr>
        <w:t xml:space="preserve"> выращивали рассаду цветов, а потом ее высаживали</w:t>
      </w:r>
      <w:r>
        <w:rPr>
          <w:rFonts w:ascii="Times New Roman" w:hAnsi="Times New Roman"/>
          <w:sz w:val="28"/>
          <w:szCs w:val="28"/>
        </w:rPr>
        <w:t>, а в</w:t>
      </w:r>
      <w:r w:rsidRPr="002E2F17">
        <w:rPr>
          <w:rFonts w:ascii="Times New Roman" w:hAnsi="Times New Roman"/>
          <w:sz w:val="28"/>
          <w:szCs w:val="28"/>
        </w:rPr>
        <w:t xml:space="preserve"> течение периода весна - осень за ними ухаживали. Таким образом, они облагородили  клумбы, которые сейчас очень  живописно смотрятся. </w:t>
      </w:r>
    </w:p>
    <w:p w:rsidR="00A70BCC" w:rsidRPr="002E2F17" w:rsidRDefault="00A70BCC" w:rsidP="00A70BC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A70BCC" w:rsidRDefault="001F2A56" w:rsidP="00A70BCC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1F2A56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05200" cy="2463800"/>
            <wp:effectExtent l="19050" t="0" r="0" b="0"/>
            <wp:docPr id="13" name="Рисунок 13" descr="DSC007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06" name="Picture 14" descr="DSC0078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46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A56" w:rsidRDefault="001F2A56" w:rsidP="00A70BCC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1F2A5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33775" cy="2505075"/>
            <wp:effectExtent l="19050" t="0" r="9525" b="0"/>
            <wp:docPr id="12" name="Рисунок 1" descr="SAM_02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26" name="Picture 10" descr="SAM_029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764" cy="250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A56" w:rsidRDefault="001F2A56" w:rsidP="00A70BCC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1F2A5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14725" cy="2047875"/>
            <wp:effectExtent l="19050" t="0" r="9525" b="0"/>
            <wp:docPr id="14" name="Рисунок 10" descr="F:\трудовое лето\трудовое лето для презентации\DSC091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F:\трудовое лето\трудовое лето для презентации\DSC091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A56" w:rsidRDefault="001F2A56" w:rsidP="00A70BCC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1F2A56" w:rsidRDefault="001F2A56" w:rsidP="00A70BCC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1F2A56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33800" cy="2371725"/>
            <wp:effectExtent l="19050" t="0" r="0" b="0"/>
            <wp:docPr id="15" name="Рисунок 7" descr="F:\трудовое лето\трудовое лето для презентации\DSC096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F:\трудовое лето\трудовое лето для презентации\DSC096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516" cy="237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A56" w:rsidRDefault="001F2A56" w:rsidP="00A70BCC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1F2A5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609975" cy="2495550"/>
            <wp:effectExtent l="19050" t="0" r="9525" b="0"/>
            <wp:docPr id="16" name="Рисунок 5" descr="F:\2 смена фото\DSC009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Рисунок 3" descr="F:\2 смена фото\DSC0090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727" cy="2495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A56" w:rsidRDefault="001F2A56" w:rsidP="00A70BCC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1F2A5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495675" cy="2124075"/>
            <wp:effectExtent l="19050" t="0" r="9525" b="0"/>
            <wp:docPr id="17" name="Рисунок 4" descr="F:\2 смена фото\DSC009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Содержимое 4" descr="F:\2 смена фото\DSC00908.JPG"/>
                    <pic:cNvPicPr>
                      <a:picLocks noGrp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585" cy="2126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A56" w:rsidRDefault="001F2A56" w:rsidP="00A70BCC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1F2A56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67100" cy="2076450"/>
            <wp:effectExtent l="19050" t="0" r="0" b="0"/>
            <wp:docPr id="18" name="Рисунок 2" descr="F:\фото\P60974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Содержимое 4" descr="F:\фото\P6097409.JPG"/>
                    <pic:cNvPicPr>
                      <a:picLocks noGrp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212" cy="207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A56" w:rsidRDefault="001F2A56" w:rsidP="00942D8C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1F2A5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71850" cy="2343150"/>
            <wp:effectExtent l="19050" t="0" r="0" b="0"/>
            <wp:docPr id="19" name="Рисунок 1" descr="F:\фото\P60373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Рисунок 3" descr="F:\фото\P60373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766" cy="2345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A56" w:rsidRDefault="001F2A56" w:rsidP="00A70BCC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1F2A5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638550" cy="2046684"/>
            <wp:effectExtent l="19050" t="0" r="0" b="0"/>
            <wp:docPr id="22" name="Рисунок 4" descr="https://sun9-51.userapi.com/impg/8jHEAjQcizYeULgo9yVzr3-IboQESqkd6Wu26Q/N5qAZkhgcVw.jpg?size=1280x720&amp;quality=96&amp;sign=7eaac2aef9d23a49999920ede2f0ec4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1.userapi.com/impg/8jHEAjQcizYeULgo9yVzr3-IboQESqkd6Wu26Q/N5qAZkhgcVw.jpg?size=1280x720&amp;quality=96&amp;sign=7eaac2aef9d23a49999920ede2f0ec46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046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D8C" w:rsidRDefault="00942D8C" w:rsidP="00A70BCC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942D8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790950" cy="2132409"/>
            <wp:effectExtent l="19050" t="0" r="0" b="0"/>
            <wp:docPr id="2" name="Рисунок 1" descr="https://sun9-75.userapi.com/impg/1q02O_aFgUhX1E08iXv6ZSMZn-j3179Un9ISSg/GyJjFzstlcc.jpg?size=1280x720&amp;quality=96&amp;sign=f2efb9a988d4619267e1cba595c27eb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5.userapi.com/impg/1q02O_aFgUhX1E08iXv6ZSMZn-j3179Un9ISSg/GyJjFzstlcc.jpg?size=1280x720&amp;quality=96&amp;sign=f2efb9a988d4619267e1cba595c27ebb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132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BCC" w:rsidRPr="002E2F17" w:rsidRDefault="00A70BCC" w:rsidP="00CA011B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A70BCC" w:rsidRPr="002E2F17" w:rsidRDefault="00942D8C" w:rsidP="00942D8C">
      <w:pPr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                         </w:t>
      </w:r>
      <w:r w:rsidR="00A70BCC" w:rsidRPr="002E2F17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>Ожидаемые результаты проекта:</w:t>
      </w:r>
    </w:p>
    <w:p w:rsidR="00A70BCC" w:rsidRPr="002E2F17" w:rsidRDefault="00A70BCC" w:rsidP="00A70BCC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E2F1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В процессе выполнения проекта будут достигнуты следующие результаты:</w:t>
      </w:r>
    </w:p>
    <w:p w:rsidR="00A70BCC" w:rsidRPr="002E2F17" w:rsidRDefault="00A70BCC" w:rsidP="00A70BCC">
      <w:pPr>
        <w:pStyle w:val="a3"/>
        <w:numPr>
          <w:ilvl w:val="0"/>
          <w:numId w:val="3"/>
        </w:numPr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2E2F17">
        <w:rPr>
          <w:iCs/>
          <w:color w:val="000000"/>
          <w:sz w:val="28"/>
          <w:szCs w:val="28"/>
        </w:rPr>
        <w:t>Формирование экологических знаний учащихся</w:t>
      </w:r>
    </w:p>
    <w:p w:rsidR="00A70BCC" w:rsidRPr="002E2F17" w:rsidRDefault="00A70BCC" w:rsidP="00A70BCC">
      <w:pPr>
        <w:pStyle w:val="a3"/>
        <w:numPr>
          <w:ilvl w:val="0"/>
          <w:numId w:val="3"/>
        </w:numPr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2E2F17">
        <w:rPr>
          <w:iCs/>
          <w:color w:val="000000"/>
          <w:sz w:val="28"/>
          <w:szCs w:val="28"/>
        </w:rPr>
        <w:t>Озеленение и благоустройство школьного двора</w:t>
      </w:r>
    </w:p>
    <w:p w:rsidR="00A70BCC" w:rsidRPr="002E2F17" w:rsidRDefault="00A70BCC" w:rsidP="00A70BCC">
      <w:pPr>
        <w:pStyle w:val="a3"/>
        <w:numPr>
          <w:ilvl w:val="0"/>
          <w:numId w:val="3"/>
        </w:numPr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2E2F17">
        <w:rPr>
          <w:sz w:val="28"/>
          <w:szCs w:val="28"/>
        </w:rPr>
        <w:t xml:space="preserve">Реализация творческих находок  способствует личностному росту каждого ученика; </w:t>
      </w:r>
    </w:p>
    <w:p w:rsidR="00A70BCC" w:rsidRPr="002E2F17" w:rsidRDefault="00A70BCC" w:rsidP="00A70BCC">
      <w:pPr>
        <w:pStyle w:val="a3"/>
        <w:numPr>
          <w:ilvl w:val="0"/>
          <w:numId w:val="3"/>
        </w:numPr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2E2F17">
        <w:rPr>
          <w:sz w:val="28"/>
          <w:szCs w:val="28"/>
        </w:rPr>
        <w:t>Проявление фантазии, инициативы и трудолюбия у учащихся, учителей и родителей.</w:t>
      </w:r>
    </w:p>
    <w:p w:rsidR="00A70BCC" w:rsidRPr="002E2F17" w:rsidRDefault="00A70BCC" w:rsidP="00A70BCC">
      <w:pPr>
        <w:pStyle w:val="a3"/>
        <w:numPr>
          <w:ilvl w:val="0"/>
          <w:numId w:val="3"/>
        </w:numPr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2E2F17">
        <w:rPr>
          <w:iCs/>
          <w:color w:val="000000"/>
          <w:sz w:val="28"/>
          <w:szCs w:val="28"/>
        </w:rPr>
        <w:t xml:space="preserve">Создание интересных композиционных ансамблей.  </w:t>
      </w:r>
    </w:p>
    <w:p w:rsidR="00A70BCC" w:rsidRPr="002E2F17" w:rsidRDefault="00A70BCC" w:rsidP="00A70BCC">
      <w:pPr>
        <w:pStyle w:val="a3"/>
        <w:numPr>
          <w:ilvl w:val="0"/>
          <w:numId w:val="3"/>
        </w:numPr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2E2F17">
        <w:rPr>
          <w:iCs/>
          <w:color w:val="000000"/>
          <w:sz w:val="28"/>
          <w:szCs w:val="28"/>
        </w:rPr>
        <w:t xml:space="preserve">Вовлечение детей в волонтерские объединения. </w:t>
      </w:r>
    </w:p>
    <w:p w:rsidR="00A70BCC" w:rsidRPr="002E2F17" w:rsidRDefault="00A70BCC" w:rsidP="00A70BCC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</w:pPr>
      <w:r w:rsidRPr="002E2F17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>Практическая значимость проекта:</w:t>
      </w:r>
    </w:p>
    <w:p w:rsidR="00A70BCC" w:rsidRPr="002E2F17" w:rsidRDefault="00A70BCC" w:rsidP="00A70BCC">
      <w:pPr>
        <w:spacing w:after="0" w:line="360" w:lineRule="auto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2E2F1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ab/>
      </w:r>
      <w:r w:rsidRPr="002E2F1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Данный проект является важным звеном экологического и социального воспитания школьников. Эти направления являются одними из самых приоритетных направлений в развитии школы, через реализацию которых формируются нравственные нормы поведения, направленные на то, чтобы приблизить детей к пониманию красоты окружающего мира, пробудить у них стремление к прекрасному, научить искусству мышления, любви к природе, а также быть добрыми и полезными для общества. </w:t>
      </w:r>
    </w:p>
    <w:p w:rsidR="00A70BCC" w:rsidRPr="002E2F17" w:rsidRDefault="00A70BCC" w:rsidP="00A70BCC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70BCC" w:rsidRPr="002E2F17" w:rsidRDefault="00A70BCC" w:rsidP="00A70BCC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2E2F17">
        <w:rPr>
          <w:rFonts w:ascii="Times New Roman" w:hAnsi="Times New Roman"/>
          <w:b/>
          <w:sz w:val="28"/>
          <w:szCs w:val="28"/>
        </w:rPr>
        <w:t>Использованные ресурсы и литература:</w:t>
      </w:r>
    </w:p>
    <w:p w:rsidR="00A70BCC" w:rsidRPr="002E2F17" w:rsidRDefault="00A70BCC" w:rsidP="00A70BCC">
      <w:pPr>
        <w:pStyle w:val="a3"/>
        <w:numPr>
          <w:ilvl w:val="0"/>
          <w:numId w:val="5"/>
        </w:numPr>
        <w:spacing w:line="360" w:lineRule="auto"/>
        <w:ind w:firstLine="0"/>
        <w:rPr>
          <w:sz w:val="28"/>
          <w:szCs w:val="28"/>
        </w:rPr>
      </w:pPr>
      <w:r w:rsidRPr="002E2F17">
        <w:rPr>
          <w:sz w:val="28"/>
          <w:szCs w:val="28"/>
        </w:rPr>
        <w:t>Журнал «Ландшафтный дизайн»</w:t>
      </w:r>
    </w:p>
    <w:p w:rsidR="00A70BCC" w:rsidRPr="002E2F17" w:rsidRDefault="00A70BCC" w:rsidP="00A70BCC">
      <w:pPr>
        <w:pStyle w:val="a3"/>
        <w:numPr>
          <w:ilvl w:val="0"/>
          <w:numId w:val="5"/>
        </w:numPr>
        <w:spacing w:line="360" w:lineRule="auto"/>
        <w:ind w:firstLine="0"/>
        <w:rPr>
          <w:sz w:val="28"/>
          <w:szCs w:val="28"/>
        </w:rPr>
      </w:pPr>
      <w:r w:rsidRPr="002E2F17">
        <w:rPr>
          <w:bCs/>
          <w:kern w:val="36"/>
          <w:sz w:val="28"/>
          <w:szCs w:val="28"/>
        </w:rPr>
        <w:t xml:space="preserve">Готовые схемы красивых цветников и клумб      </w:t>
      </w:r>
      <w:r w:rsidRPr="002E2F17">
        <w:rPr>
          <w:sz w:val="28"/>
          <w:szCs w:val="28"/>
        </w:rPr>
        <w:t xml:space="preserve"> </w:t>
      </w:r>
      <w:hyperlink r:id="rId20" w:history="1">
        <w:r w:rsidRPr="002E2F17">
          <w:rPr>
            <w:rStyle w:val="a7"/>
            <w:sz w:val="28"/>
            <w:szCs w:val="28"/>
          </w:rPr>
          <w:t>http://101dizain.ru/gotovye-sxemy-cvetnikov-i-klumb/</w:t>
        </w:r>
      </w:hyperlink>
      <w:r w:rsidRPr="002E2F17">
        <w:rPr>
          <w:sz w:val="28"/>
          <w:szCs w:val="28"/>
        </w:rPr>
        <w:t xml:space="preserve">   </w:t>
      </w:r>
    </w:p>
    <w:p w:rsidR="00A70BCC" w:rsidRDefault="00A70BCC" w:rsidP="00A70BCC">
      <w:pPr>
        <w:pStyle w:val="a3"/>
        <w:numPr>
          <w:ilvl w:val="0"/>
          <w:numId w:val="5"/>
        </w:numPr>
        <w:spacing w:line="360" w:lineRule="auto"/>
        <w:ind w:firstLine="0"/>
        <w:rPr>
          <w:sz w:val="28"/>
          <w:szCs w:val="28"/>
        </w:rPr>
      </w:pPr>
      <w:r w:rsidRPr="002E2F17">
        <w:rPr>
          <w:sz w:val="28"/>
          <w:szCs w:val="28"/>
        </w:rPr>
        <w:t>Журнал «1000 советов» 2012-2013 гг.</w:t>
      </w:r>
    </w:p>
    <w:p w:rsidR="00A70BCC" w:rsidRPr="002E2F17" w:rsidRDefault="00A70BCC" w:rsidP="00A70BCC">
      <w:pPr>
        <w:pStyle w:val="a3"/>
        <w:numPr>
          <w:ilvl w:val="0"/>
          <w:numId w:val="5"/>
        </w:numPr>
        <w:spacing w:line="360" w:lineRule="auto"/>
        <w:ind w:left="1100" w:firstLine="330"/>
        <w:rPr>
          <w:sz w:val="28"/>
          <w:szCs w:val="28"/>
        </w:rPr>
      </w:pPr>
      <w:r w:rsidRPr="002E2F17">
        <w:rPr>
          <w:sz w:val="28"/>
          <w:szCs w:val="28"/>
        </w:rPr>
        <w:t>Фотографии из личного архива.</w:t>
      </w:r>
    </w:p>
    <w:p w:rsidR="00A70BCC" w:rsidRPr="002E2F17" w:rsidRDefault="00A70BCC" w:rsidP="00A70BCC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70BCC" w:rsidRPr="002E2F17" w:rsidRDefault="00A70BCC" w:rsidP="00A70BC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272094" w:rsidRDefault="00272094"/>
    <w:sectPr w:rsidR="00272094" w:rsidSect="00942D8C">
      <w:footerReference w:type="even" r:id="rId21"/>
      <w:footerReference w:type="default" r:id="rId22"/>
      <w:pgSz w:w="11906" w:h="16838"/>
      <w:pgMar w:top="426" w:right="850" w:bottom="1134" w:left="156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68CD" w:rsidRDefault="009568CD" w:rsidP="00A30312">
      <w:pPr>
        <w:spacing w:after="0" w:line="240" w:lineRule="auto"/>
      </w:pPr>
      <w:r>
        <w:separator/>
      </w:r>
    </w:p>
  </w:endnote>
  <w:endnote w:type="continuationSeparator" w:id="1">
    <w:p w:rsidR="009568CD" w:rsidRDefault="009568CD" w:rsidP="00A303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15E1" w:rsidRDefault="00035BFB" w:rsidP="00CB7F58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A25917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4F15E1" w:rsidRDefault="009568CD" w:rsidP="004F15E1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15E1" w:rsidRDefault="00035BFB" w:rsidP="00CB7F58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A25917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925D2F">
      <w:rPr>
        <w:rStyle w:val="aa"/>
        <w:noProof/>
      </w:rPr>
      <w:t>10</w:t>
    </w:r>
    <w:r>
      <w:rPr>
        <w:rStyle w:val="aa"/>
      </w:rPr>
      <w:fldChar w:fldCharType="end"/>
    </w:r>
  </w:p>
  <w:p w:rsidR="004F15E1" w:rsidRDefault="009568CD" w:rsidP="004F15E1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68CD" w:rsidRDefault="009568CD" w:rsidP="00A30312">
      <w:pPr>
        <w:spacing w:after="0" w:line="240" w:lineRule="auto"/>
      </w:pPr>
      <w:r>
        <w:separator/>
      </w:r>
    </w:p>
  </w:footnote>
  <w:footnote w:type="continuationSeparator" w:id="1">
    <w:p w:rsidR="009568CD" w:rsidRDefault="009568CD" w:rsidP="00A303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B41010"/>
    <w:multiLevelType w:val="hybridMultilevel"/>
    <w:tmpl w:val="E8F82F1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2E164F6A"/>
    <w:multiLevelType w:val="hybridMultilevel"/>
    <w:tmpl w:val="31F26FF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1F058C4"/>
    <w:multiLevelType w:val="hybridMultilevel"/>
    <w:tmpl w:val="606200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176156"/>
    <w:multiLevelType w:val="hybridMultilevel"/>
    <w:tmpl w:val="DC6810FE"/>
    <w:lvl w:ilvl="0" w:tplc="601EEB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78A6C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B3E12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BA21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8F4CB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2AC9D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D8C31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A524F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9E8D4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46992103"/>
    <w:multiLevelType w:val="hybridMultilevel"/>
    <w:tmpl w:val="D624A9FE"/>
    <w:lvl w:ilvl="0" w:tplc="FAD45D5A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DB5E28EA" w:tentative="1">
      <w:start w:val="1"/>
      <w:numFmt w:val="bullet"/>
      <w:lvlText w:val="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09CC4A7C" w:tentative="1">
      <w:start w:val="1"/>
      <w:numFmt w:val="bullet"/>
      <w:lvlText w:val="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FE468DB6" w:tentative="1">
      <w:start w:val="1"/>
      <w:numFmt w:val="bullet"/>
      <w:lvlText w:val="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F22291C6" w:tentative="1">
      <w:start w:val="1"/>
      <w:numFmt w:val="bullet"/>
      <w:lvlText w:val="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DD20A508" w:tentative="1">
      <w:start w:val="1"/>
      <w:numFmt w:val="bullet"/>
      <w:lvlText w:val="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A93026DC" w:tentative="1">
      <w:start w:val="1"/>
      <w:numFmt w:val="bullet"/>
      <w:lvlText w:val="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2B7818B4" w:tentative="1">
      <w:start w:val="1"/>
      <w:numFmt w:val="bullet"/>
      <w:lvlText w:val="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22D460F2" w:tentative="1">
      <w:start w:val="1"/>
      <w:numFmt w:val="bullet"/>
      <w:lvlText w:val="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">
    <w:nsid w:val="6CEB4F17"/>
    <w:multiLevelType w:val="hybridMultilevel"/>
    <w:tmpl w:val="8F145A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70BCC"/>
    <w:rsid w:val="000079D6"/>
    <w:rsid w:val="00035BFB"/>
    <w:rsid w:val="001F2A56"/>
    <w:rsid w:val="0026288A"/>
    <w:rsid w:val="00272094"/>
    <w:rsid w:val="004246FD"/>
    <w:rsid w:val="005111EA"/>
    <w:rsid w:val="00541446"/>
    <w:rsid w:val="006144CB"/>
    <w:rsid w:val="006D6D2E"/>
    <w:rsid w:val="00925D2F"/>
    <w:rsid w:val="00942D8C"/>
    <w:rsid w:val="009568CD"/>
    <w:rsid w:val="00A25917"/>
    <w:rsid w:val="00A30312"/>
    <w:rsid w:val="00A70BCC"/>
    <w:rsid w:val="00A81541"/>
    <w:rsid w:val="00AA3642"/>
    <w:rsid w:val="00B93876"/>
    <w:rsid w:val="00CA011B"/>
    <w:rsid w:val="00FE43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BC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0BCC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A70B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1">
    <w:name w:val="s1"/>
    <w:basedOn w:val="a0"/>
    <w:rsid w:val="00A70BCC"/>
  </w:style>
  <w:style w:type="paragraph" w:styleId="a5">
    <w:name w:val="Body Text Indent"/>
    <w:basedOn w:val="a"/>
    <w:link w:val="a6"/>
    <w:rsid w:val="00A70BCC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A70BC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uiPriority w:val="99"/>
    <w:unhideWhenUsed/>
    <w:rsid w:val="00A70BCC"/>
    <w:rPr>
      <w:color w:val="0000FF"/>
      <w:u w:val="single"/>
    </w:rPr>
  </w:style>
  <w:style w:type="paragraph" w:styleId="a8">
    <w:name w:val="footer"/>
    <w:basedOn w:val="a"/>
    <w:link w:val="a9"/>
    <w:rsid w:val="00A70BC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A70BCC"/>
    <w:rPr>
      <w:rFonts w:ascii="Calibri" w:eastAsia="Calibri" w:hAnsi="Calibri" w:cs="Times New Roman"/>
    </w:rPr>
  </w:style>
  <w:style w:type="character" w:styleId="aa">
    <w:name w:val="page number"/>
    <w:basedOn w:val="a0"/>
    <w:rsid w:val="00A70BCC"/>
  </w:style>
  <w:style w:type="paragraph" w:styleId="ab">
    <w:name w:val="Balloon Text"/>
    <w:basedOn w:val="a"/>
    <w:link w:val="ac"/>
    <w:uiPriority w:val="99"/>
    <w:semiHidden/>
    <w:unhideWhenUsed/>
    <w:rsid w:val="00A70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70BCC"/>
    <w:rPr>
      <w:rFonts w:ascii="Tahoma" w:eastAsia="Calibri" w:hAnsi="Tahoma" w:cs="Tahoma"/>
      <w:sz w:val="16"/>
      <w:szCs w:val="16"/>
    </w:rPr>
  </w:style>
  <w:style w:type="paragraph" w:styleId="ad">
    <w:name w:val="No Spacing"/>
    <w:uiPriority w:val="1"/>
    <w:qFormat/>
    <w:rsid w:val="00942D8C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101dizain.ru/gotovye-sxemy-cvetnikov-i-klumb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786A5C-6596-4E21-AA0C-0EEFDB058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1040</Words>
  <Characters>5929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10</cp:revision>
  <cp:lastPrinted>2021-03-17T04:07:00Z</cp:lastPrinted>
  <dcterms:created xsi:type="dcterms:W3CDTF">2021-03-16T05:40:00Z</dcterms:created>
  <dcterms:modified xsi:type="dcterms:W3CDTF">2021-03-17T05:56:00Z</dcterms:modified>
</cp:coreProperties>
</file>