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0B" w:rsidRPr="0076090B" w:rsidRDefault="0076090B" w:rsidP="0076090B">
      <w:pPr>
        <w:spacing w:line="360" w:lineRule="auto"/>
        <w:jc w:val="center"/>
        <w:rPr>
          <w:b/>
          <w:sz w:val="28"/>
          <w:szCs w:val="28"/>
        </w:rPr>
      </w:pPr>
      <w:r w:rsidRPr="0076090B">
        <w:rPr>
          <w:b/>
          <w:sz w:val="28"/>
          <w:szCs w:val="28"/>
        </w:rPr>
        <w:t xml:space="preserve">Чувашская Республика, </w:t>
      </w:r>
      <w:proofErr w:type="spellStart"/>
      <w:r w:rsidRPr="0076090B">
        <w:rPr>
          <w:b/>
          <w:sz w:val="28"/>
          <w:szCs w:val="28"/>
        </w:rPr>
        <w:t>г.Алатырь</w:t>
      </w:r>
      <w:proofErr w:type="spellEnd"/>
    </w:p>
    <w:p w:rsidR="0076090B" w:rsidRPr="0076090B" w:rsidRDefault="0076090B" w:rsidP="0076090B">
      <w:pPr>
        <w:spacing w:line="360" w:lineRule="auto"/>
        <w:jc w:val="center"/>
        <w:rPr>
          <w:b/>
          <w:sz w:val="28"/>
          <w:szCs w:val="28"/>
        </w:rPr>
      </w:pPr>
      <w:r w:rsidRPr="0076090B">
        <w:rPr>
          <w:b/>
          <w:sz w:val="28"/>
          <w:szCs w:val="28"/>
        </w:rPr>
        <w:t>Муниципальное бюджетное общеобразовательное учреждение</w:t>
      </w:r>
      <w:r w:rsidRPr="0076090B">
        <w:rPr>
          <w:b/>
          <w:sz w:val="28"/>
          <w:szCs w:val="28"/>
        </w:rPr>
        <w:t xml:space="preserve"> "Средняя общеобразовательная школа № 5 имени Героя Советского Союза </w:t>
      </w:r>
      <w:proofErr w:type="spellStart"/>
      <w:r w:rsidRPr="0076090B">
        <w:rPr>
          <w:b/>
          <w:sz w:val="28"/>
          <w:szCs w:val="28"/>
        </w:rPr>
        <w:t>А.М.Осипова</w:t>
      </w:r>
      <w:proofErr w:type="spellEnd"/>
      <w:r w:rsidRPr="0076090B">
        <w:rPr>
          <w:b/>
          <w:sz w:val="28"/>
          <w:szCs w:val="28"/>
        </w:rPr>
        <w:t>"</w:t>
      </w:r>
    </w:p>
    <w:p w:rsidR="0076090B" w:rsidRPr="0076090B" w:rsidRDefault="0076090B" w:rsidP="002A0E02">
      <w:pPr>
        <w:spacing w:line="360" w:lineRule="auto"/>
        <w:jc w:val="both"/>
        <w:rPr>
          <w:b/>
          <w:sz w:val="28"/>
          <w:szCs w:val="28"/>
        </w:rPr>
      </w:pPr>
    </w:p>
    <w:p w:rsidR="0076090B" w:rsidRPr="0076090B" w:rsidRDefault="0076090B" w:rsidP="002A0E02">
      <w:pPr>
        <w:spacing w:line="360" w:lineRule="auto"/>
        <w:jc w:val="both"/>
        <w:rPr>
          <w:b/>
          <w:sz w:val="28"/>
          <w:szCs w:val="28"/>
        </w:rPr>
      </w:pPr>
    </w:p>
    <w:p w:rsidR="0076090B" w:rsidRPr="0076090B" w:rsidRDefault="0076090B" w:rsidP="002A0E02">
      <w:pPr>
        <w:spacing w:line="360" w:lineRule="auto"/>
        <w:jc w:val="both"/>
        <w:rPr>
          <w:b/>
          <w:sz w:val="28"/>
          <w:szCs w:val="28"/>
        </w:rPr>
      </w:pPr>
    </w:p>
    <w:p w:rsidR="0076090B" w:rsidRPr="0076090B" w:rsidRDefault="0076090B" w:rsidP="0076090B">
      <w:pPr>
        <w:spacing w:line="360" w:lineRule="auto"/>
        <w:jc w:val="center"/>
        <w:rPr>
          <w:b/>
          <w:sz w:val="28"/>
          <w:szCs w:val="28"/>
        </w:rPr>
      </w:pPr>
      <w:r w:rsidRPr="0076090B">
        <w:rPr>
          <w:b/>
          <w:sz w:val="28"/>
          <w:szCs w:val="28"/>
        </w:rPr>
        <w:t xml:space="preserve">Всероссийский конкурс экологических и </w:t>
      </w:r>
      <w:proofErr w:type="spellStart"/>
      <w:r w:rsidRPr="0076090B">
        <w:rPr>
          <w:b/>
          <w:sz w:val="28"/>
          <w:szCs w:val="28"/>
        </w:rPr>
        <w:t>экопросветительских</w:t>
      </w:r>
      <w:proofErr w:type="spellEnd"/>
      <w:r w:rsidRPr="0076090B">
        <w:rPr>
          <w:b/>
          <w:sz w:val="28"/>
          <w:szCs w:val="28"/>
        </w:rPr>
        <w:t xml:space="preserve"> проектов</w:t>
      </w:r>
    </w:p>
    <w:p w:rsidR="0076090B" w:rsidRPr="0076090B" w:rsidRDefault="0076090B" w:rsidP="0076090B">
      <w:pPr>
        <w:spacing w:line="360" w:lineRule="auto"/>
        <w:jc w:val="center"/>
        <w:rPr>
          <w:b/>
          <w:sz w:val="28"/>
          <w:szCs w:val="28"/>
        </w:rPr>
      </w:pPr>
      <w:r w:rsidRPr="0076090B">
        <w:rPr>
          <w:b/>
          <w:sz w:val="28"/>
          <w:szCs w:val="28"/>
        </w:rPr>
        <w:t>«Волонтеры могут все»</w:t>
      </w:r>
    </w:p>
    <w:p w:rsidR="0076090B" w:rsidRPr="0076090B" w:rsidRDefault="0076090B" w:rsidP="0076090B">
      <w:pPr>
        <w:spacing w:line="360" w:lineRule="auto"/>
        <w:jc w:val="center"/>
        <w:rPr>
          <w:b/>
          <w:sz w:val="28"/>
          <w:szCs w:val="28"/>
        </w:rPr>
      </w:pPr>
    </w:p>
    <w:p w:rsidR="0076090B" w:rsidRPr="0076090B" w:rsidRDefault="0076090B" w:rsidP="0076090B">
      <w:pPr>
        <w:spacing w:line="360" w:lineRule="auto"/>
        <w:jc w:val="center"/>
        <w:rPr>
          <w:b/>
          <w:sz w:val="28"/>
          <w:szCs w:val="28"/>
        </w:rPr>
      </w:pPr>
    </w:p>
    <w:p w:rsidR="0076090B" w:rsidRPr="0076090B" w:rsidRDefault="0076090B" w:rsidP="0076090B">
      <w:pPr>
        <w:spacing w:line="360" w:lineRule="auto"/>
        <w:jc w:val="center"/>
        <w:rPr>
          <w:b/>
          <w:sz w:val="28"/>
          <w:szCs w:val="28"/>
        </w:rPr>
      </w:pPr>
      <w:r w:rsidRPr="0076090B">
        <w:rPr>
          <w:b/>
          <w:sz w:val="28"/>
          <w:szCs w:val="28"/>
        </w:rPr>
        <w:t>Номинация – «Цветущая планета»</w:t>
      </w:r>
    </w:p>
    <w:p w:rsidR="0076090B" w:rsidRDefault="0076090B" w:rsidP="0076090B">
      <w:pPr>
        <w:spacing w:line="360" w:lineRule="auto"/>
        <w:jc w:val="center"/>
        <w:rPr>
          <w:b/>
          <w:sz w:val="28"/>
          <w:szCs w:val="28"/>
        </w:rPr>
      </w:pPr>
    </w:p>
    <w:p w:rsidR="0076090B" w:rsidRDefault="0076090B" w:rsidP="0076090B">
      <w:pPr>
        <w:spacing w:line="360" w:lineRule="auto"/>
        <w:jc w:val="center"/>
        <w:rPr>
          <w:b/>
          <w:sz w:val="28"/>
          <w:szCs w:val="28"/>
        </w:rPr>
      </w:pPr>
    </w:p>
    <w:p w:rsidR="0076090B" w:rsidRPr="0076090B" w:rsidRDefault="0076090B" w:rsidP="0076090B">
      <w:pPr>
        <w:spacing w:line="360" w:lineRule="auto"/>
        <w:jc w:val="center"/>
        <w:rPr>
          <w:b/>
          <w:sz w:val="28"/>
          <w:szCs w:val="28"/>
        </w:rPr>
      </w:pPr>
      <w:r w:rsidRPr="0076090B">
        <w:rPr>
          <w:b/>
          <w:sz w:val="28"/>
          <w:szCs w:val="28"/>
        </w:rPr>
        <w:t>ПРОЕКТ</w:t>
      </w:r>
    </w:p>
    <w:p w:rsidR="0076090B" w:rsidRDefault="0076090B" w:rsidP="0076090B">
      <w:pPr>
        <w:spacing w:line="360" w:lineRule="auto"/>
        <w:jc w:val="center"/>
        <w:rPr>
          <w:sz w:val="72"/>
          <w:szCs w:val="72"/>
        </w:rPr>
      </w:pPr>
      <w:r w:rsidRPr="0076090B">
        <w:rPr>
          <w:sz w:val="72"/>
          <w:szCs w:val="72"/>
        </w:rPr>
        <w:t>«ШКОЛЬНЫЙ ДВОРИК»</w:t>
      </w:r>
    </w:p>
    <w:p w:rsidR="00286DCD" w:rsidRPr="00286DCD" w:rsidRDefault="00286DCD" w:rsidP="0076090B">
      <w:pPr>
        <w:spacing w:line="360" w:lineRule="auto"/>
        <w:jc w:val="center"/>
        <w:rPr>
          <w:sz w:val="28"/>
          <w:szCs w:val="28"/>
        </w:rPr>
      </w:pPr>
    </w:p>
    <w:p w:rsidR="00286DCD" w:rsidRPr="00286DCD" w:rsidRDefault="00286DCD" w:rsidP="00286DCD">
      <w:pPr>
        <w:spacing w:line="360" w:lineRule="auto"/>
        <w:jc w:val="both"/>
        <w:rPr>
          <w:sz w:val="28"/>
          <w:szCs w:val="28"/>
        </w:rPr>
      </w:pPr>
      <w:r w:rsidRPr="00286DCD">
        <w:rPr>
          <w:sz w:val="28"/>
          <w:szCs w:val="28"/>
        </w:rPr>
        <w:t xml:space="preserve">                                                                   </w:t>
      </w:r>
    </w:p>
    <w:p w:rsidR="0076090B" w:rsidRPr="0076090B" w:rsidRDefault="00286DCD" w:rsidP="00286DCD">
      <w:pPr>
        <w:spacing w:line="360" w:lineRule="auto"/>
        <w:jc w:val="both"/>
        <w:rPr>
          <w:sz w:val="28"/>
          <w:szCs w:val="28"/>
        </w:rPr>
      </w:pPr>
      <w:r>
        <w:rPr>
          <w:sz w:val="28"/>
          <w:szCs w:val="28"/>
        </w:rPr>
        <w:t xml:space="preserve">                                                                 </w:t>
      </w:r>
      <w:r w:rsidR="0076090B" w:rsidRPr="0076090B">
        <w:rPr>
          <w:sz w:val="28"/>
          <w:szCs w:val="28"/>
        </w:rPr>
        <w:t>ФИО автора проекта –</w:t>
      </w:r>
    </w:p>
    <w:p w:rsidR="0076090B" w:rsidRPr="0076090B" w:rsidRDefault="00286DCD" w:rsidP="00286DCD">
      <w:pPr>
        <w:spacing w:line="360" w:lineRule="auto"/>
        <w:jc w:val="both"/>
        <w:rPr>
          <w:sz w:val="28"/>
          <w:szCs w:val="28"/>
        </w:rPr>
      </w:pPr>
      <w:r>
        <w:rPr>
          <w:sz w:val="28"/>
          <w:szCs w:val="28"/>
        </w:rPr>
        <w:t xml:space="preserve">                                                                   </w:t>
      </w:r>
      <w:proofErr w:type="spellStart"/>
      <w:r w:rsidR="0076090B">
        <w:rPr>
          <w:sz w:val="28"/>
          <w:szCs w:val="28"/>
        </w:rPr>
        <w:t>Улеско</w:t>
      </w:r>
      <w:proofErr w:type="spellEnd"/>
      <w:r w:rsidR="0076090B">
        <w:rPr>
          <w:sz w:val="28"/>
          <w:szCs w:val="28"/>
        </w:rPr>
        <w:t xml:space="preserve"> Дарья Александровна</w:t>
      </w:r>
    </w:p>
    <w:p w:rsidR="0076090B" w:rsidRPr="0076090B" w:rsidRDefault="00286DCD" w:rsidP="00286DCD">
      <w:pPr>
        <w:spacing w:line="360" w:lineRule="auto"/>
        <w:jc w:val="both"/>
        <w:rPr>
          <w:sz w:val="28"/>
          <w:szCs w:val="28"/>
        </w:rPr>
      </w:pPr>
      <w:r>
        <w:rPr>
          <w:sz w:val="28"/>
          <w:szCs w:val="28"/>
        </w:rPr>
        <w:t xml:space="preserve">                                                                   </w:t>
      </w:r>
      <w:r w:rsidR="0076090B">
        <w:rPr>
          <w:sz w:val="28"/>
          <w:szCs w:val="28"/>
        </w:rPr>
        <w:t xml:space="preserve">обучающаяся 7 </w:t>
      </w:r>
      <w:r w:rsidR="0076090B" w:rsidRPr="0076090B">
        <w:rPr>
          <w:sz w:val="28"/>
          <w:szCs w:val="28"/>
        </w:rPr>
        <w:t>класса</w:t>
      </w:r>
    </w:p>
    <w:p w:rsidR="0076090B" w:rsidRDefault="00286DCD" w:rsidP="00286DCD">
      <w:pPr>
        <w:spacing w:line="360" w:lineRule="auto"/>
        <w:jc w:val="both"/>
        <w:rPr>
          <w:sz w:val="28"/>
          <w:szCs w:val="28"/>
        </w:rPr>
      </w:pPr>
      <w:r>
        <w:rPr>
          <w:sz w:val="28"/>
          <w:szCs w:val="28"/>
        </w:rPr>
        <w:t xml:space="preserve">                                                                   </w:t>
      </w:r>
      <w:r w:rsidR="0076090B">
        <w:rPr>
          <w:sz w:val="28"/>
          <w:szCs w:val="28"/>
        </w:rPr>
        <w:t>МБОУ «СОШ N 5» г. Алатыря</w:t>
      </w:r>
    </w:p>
    <w:p w:rsidR="0076090B" w:rsidRDefault="0076090B" w:rsidP="00286DCD">
      <w:pPr>
        <w:spacing w:line="360" w:lineRule="auto"/>
        <w:jc w:val="both"/>
        <w:rPr>
          <w:sz w:val="28"/>
          <w:szCs w:val="28"/>
        </w:rPr>
      </w:pPr>
    </w:p>
    <w:p w:rsidR="0076090B" w:rsidRPr="0076090B" w:rsidRDefault="00286DCD" w:rsidP="00286DCD">
      <w:pPr>
        <w:spacing w:line="360" w:lineRule="auto"/>
        <w:jc w:val="both"/>
        <w:rPr>
          <w:sz w:val="28"/>
          <w:szCs w:val="28"/>
        </w:rPr>
      </w:pPr>
      <w:r>
        <w:rPr>
          <w:sz w:val="28"/>
          <w:szCs w:val="28"/>
        </w:rPr>
        <w:t xml:space="preserve">                                                                  </w:t>
      </w:r>
      <w:r w:rsidR="0076090B" w:rsidRPr="0076090B">
        <w:rPr>
          <w:sz w:val="28"/>
          <w:szCs w:val="28"/>
        </w:rPr>
        <w:t>Руководители проекта –</w:t>
      </w:r>
    </w:p>
    <w:p w:rsidR="0076090B" w:rsidRPr="0076090B" w:rsidRDefault="00286DCD" w:rsidP="00286DCD">
      <w:pPr>
        <w:spacing w:line="360" w:lineRule="auto"/>
        <w:jc w:val="both"/>
        <w:rPr>
          <w:sz w:val="28"/>
          <w:szCs w:val="28"/>
        </w:rPr>
      </w:pPr>
      <w:r>
        <w:rPr>
          <w:sz w:val="28"/>
          <w:szCs w:val="28"/>
        </w:rPr>
        <w:t xml:space="preserve">                                                                  </w:t>
      </w:r>
      <w:r w:rsidR="0076090B">
        <w:rPr>
          <w:sz w:val="28"/>
          <w:szCs w:val="28"/>
        </w:rPr>
        <w:t>Бускина Анна Петровна</w:t>
      </w:r>
      <w:r w:rsidR="0076090B" w:rsidRPr="0076090B">
        <w:rPr>
          <w:sz w:val="28"/>
          <w:szCs w:val="28"/>
        </w:rPr>
        <w:t>,</w:t>
      </w:r>
    </w:p>
    <w:p w:rsidR="0076090B" w:rsidRPr="0076090B" w:rsidRDefault="00286DCD" w:rsidP="00286DCD">
      <w:pPr>
        <w:spacing w:line="360" w:lineRule="auto"/>
        <w:rPr>
          <w:sz w:val="28"/>
          <w:szCs w:val="28"/>
        </w:rPr>
      </w:pPr>
      <w:r>
        <w:rPr>
          <w:sz w:val="28"/>
          <w:szCs w:val="28"/>
        </w:rPr>
        <w:t xml:space="preserve">                                                                  учитель русского языка </w:t>
      </w:r>
      <w:proofErr w:type="gramStart"/>
      <w:r>
        <w:rPr>
          <w:sz w:val="28"/>
          <w:szCs w:val="28"/>
        </w:rPr>
        <w:t>и  литературы</w:t>
      </w:r>
      <w:proofErr w:type="gramEnd"/>
      <w:r>
        <w:rPr>
          <w:sz w:val="28"/>
          <w:szCs w:val="28"/>
        </w:rPr>
        <w:t xml:space="preserve">  </w:t>
      </w:r>
    </w:p>
    <w:p w:rsidR="0076090B" w:rsidRDefault="00286DCD" w:rsidP="00286DCD">
      <w:pPr>
        <w:spacing w:line="360" w:lineRule="auto"/>
        <w:jc w:val="both"/>
        <w:rPr>
          <w:sz w:val="28"/>
          <w:szCs w:val="28"/>
        </w:rPr>
      </w:pPr>
      <w:r>
        <w:rPr>
          <w:sz w:val="28"/>
          <w:szCs w:val="28"/>
        </w:rPr>
        <w:t xml:space="preserve">                                                                  </w:t>
      </w:r>
      <w:r w:rsidR="0076090B">
        <w:rPr>
          <w:sz w:val="28"/>
          <w:szCs w:val="28"/>
        </w:rPr>
        <w:t>МБОУ «СОШ N 5» г. Алатыря</w:t>
      </w:r>
    </w:p>
    <w:p w:rsidR="0076090B" w:rsidRDefault="0076090B" w:rsidP="002A0E02">
      <w:pPr>
        <w:spacing w:line="360" w:lineRule="auto"/>
        <w:jc w:val="both"/>
        <w:rPr>
          <w:sz w:val="28"/>
          <w:szCs w:val="28"/>
        </w:rPr>
      </w:pPr>
    </w:p>
    <w:p w:rsidR="00286DCD" w:rsidRDefault="00286DCD" w:rsidP="002A0E02">
      <w:pPr>
        <w:spacing w:line="360" w:lineRule="auto"/>
        <w:jc w:val="both"/>
        <w:rPr>
          <w:sz w:val="28"/>
          <w:szCs w:val="28"/>
        </w:rPr>
      </w:pPr>
    </w:p>
    <w:p w:rsidR="002A0E02" w:rsidRPr="007A456F" w:rsidRDefault="002A0E02" w:rsidP="002A0E02">
      <w:pPr>
        <w:spacing w:line="360" w:lineRule="auto"/>
        <w:jc w:val="both"/>
        <w:rPr>
          <w:sz w:val="28"/>
          <w:szCs w:val="28"/>
        </w:rPr>
      </w:pPr>
      <w:r w:rsidRPr="007A456F">
        <w:rPr>
          <w:sz w:val="28"/>
          <w:szCs w:val="28"/>
        </w:rPr>
        <w:t>Оглавление</w:t>
      </w:r>
    </w:p>
    <w:p w:rsidR="002A0E02" w:rsidRDefault="002A0E02" w:rsidP="002A0E02">
      <w:pPr>
        <w:numPr>
          <w:ilvl w:val="0"/>
          <w:numId w:val="6"/>
        </w:numPr>
        <w:spacing w:line="360" w:lineRule="auto"/>
        <w:jc w:val="both"/>
        <w:rPr>
          <w:sz w:val="28"/>
          <w:szCs w:val="28"/>
        </w:rPr>
      </w:pPr>
      <w:r w:rsidRPr="007A456F">
        <w:rPr>
          <w:sz w:val="28"/>
          <w:szCs w:val="28"/>
        </w:rPr>
        <w:t>В</w:t>
      </w:r>
      <w:r>
        <w:rPr>
          <w:sz w:val="28"/>
          <w:szCs w:val="28"/>
        </w:rPr>
        <w:t>ведение……………………………………………………</w:t>
      </w:r>
      <w:proofErr w:type="gramStart"/>
      <w:r>
        <w:rPr>
          <w:sz w:val="28"/>
          <w:szCs w:val="28"/>
        </w:rPr>
        <w:t>…….</w:t>
      </w:r>
      <w:proofErr w:type="gramEnd"/>
      <w:r>
        <w:rPr>
          <w:sz w:val="28"/>
          <w:szCs w:val="28"/>
        </w:rPr>
        <w:t>.…..</w:t>
      </w:r>
      <w:r w:rsidR="00D2313F">
        <w:rPr>
          <w:sz w:val="28"/>
          <w:szCs w:val="28"/>
        </w:rPr>
        <w:t>2</w:t>
      </w:r>
    </w:p>
    <w:p w:rsidR="002A0E02" w:rsidRPr="007A456F" w:rsidRDefault="002A0E02" w:rsidP="002A0E02">
      <w:pPr>
        <w:numPr>
          <w:ilvl w:val="0"/>
          <w:numId w:val="6"/>
        </w:numPr>
        <w:spacing w:line="360" w:lineRule="auto"/>
        <w:jc w:val="both"/>
        <w:rPr>
          <w:sz w:val="28"/>
          <w:szCs w:val="28"/>
        </w:rPr>
      </w:pPr>
      <w:r w:rsidRPr="007A456F">
        <w:rPr>
          <w:sz w:val="28"/>
          <w:szCs w:val="28"/>
        </w:rPr>
        <w:t>Актуальность проекта</w:t>
      </w:r>
      <w:r>
        <w:rPr>
          <w:sz w:val="28"/>
          <w:szCs w:val="28"/>
        </w:rPr>
        <w:t>…………………………………………</w:t>
      </w:r>
      <w:r w:rsidR="00321CC2">
        <w:rPr>
          <w:sz w:val="28"/>
          <w:szCs w:val="28"/>
        </w:rPr>
        <w:t>...</w:t>
      </w:r>
      <w:r>
        <w:rPr>
          <w:sz w:val="28"/>
          <w:szCs w:val="28"/>
        </w:rPr>
        <w:t>…...3</w:t>
      </w:r>
    </w:p>
    <w:p w:rsidR="002A0E02" w:rsidRPr="007A456F" w:rsidRDefault="002A0E02" w:rsidP="002A0E02">
      <w:pPr>
        <w:numPr>
          <w:ilvl w:val="0"/>
          <w:numId w:val="6"/>
        </w:numPr>
        <w:spacing w:line="360" w:lineRule="auto"/>
        <w:jc w:val="both"/>
        <w:rPr>
          <w:sz w:val="28"/>
          <w:szCs w:val="28"/>
        </w:rPr>
      </w:pPr>
      <w:r w:rsidRPr="007A456F">
        <w:rPr>
          <w:sz w:val="28"/>
          <w:szCs w:val="28"/>
        </w:rPr>
        <w:t>Цель и задачи проекта</w:t>
      </w:r>
      <w:r>
        <w:rPr>
          <w:sz w:val="28"/>
          <w:szCs w:val="28"/>
        </w:rPr>
        <w:t>……………………………</w:t>
      </w:r>
      <w:proofErr w:type="gramStart"/>
      <w:r>
        <w:rPr>
          <w:sz w:val="28"/>
          <w:szCs w:val="28"/>
        </w:rPr>
        <w:t>…</w:t>
      </w:r>
      <w:r w:rsidR="00321CC2">
        <w:rPr>
          <w:sz w:val="28"/>
          <w:szCs w:val="28"/>
        </w:rPr>
        <w:t>….</w:t>
      </w:r>
      <w:proofErr w:type="gramEnd"/>
      <w:r>
        <w:rPr>
          <w:sz w:val="28"/>
          <w:szCs w:val="28"/>
        </w:rPr>
        <w:t>…………….</w:t>
      </w:r>
      <w:r w:rsidR="00321CC2">
        <w:rPr>
          <w:sz w:val="28"/>
          <w:szCs w:val="28"/>
        </w:rPr>
        <w:t>3</w:t>
      </w:r>
    </w:p>
    <w:p w:rsidR="002A0E02" w:rsidRDefault="00D2313F" w:rsidP="002A0E02">
      <w:pPr>
        <w:numPr>
          <w:ilvl w:val="0"/>
          <w:numId w:val="6"/>
        </w:numPr>
        <w:spacing w:line="360" w:lineRule="auto"/>
        <w:jc w:val="both"/>
        <w:rPr>
          <w:sz w:val="28"/>
          <w:szCs w:val="28"/>
        </w:rPr>
      </w:pPr>
      <w:r w:rsidRPr="007A456F">
        <w:rPr>
          <w:sz w:val="28"/>
          <w:szCs w:val="28"/>
        </w:rPr>
        <w:t>Ожидаемые результаты реализации проекта</w:t>
      </w:r>
      <w:r>
        <w:rPr>
          <w:sz w:val="28"/>
          <w:szCs w:val="28"/>
        </w:rPr>
        <w:t xml:space="preserve"> …</w:t>
      </w:r>
      <w:r w:rsidR="002A0E02">
        <w:rPr>
          <w:sz w:val="28"/>
          <w:szCs w:val="28"/>
        </w:rPr>
        <w:t>……………………</w:t>
      </w:r>
      <w:r w:rsidR="00321CC2">
        <w:rPr>
          <w:sz w:val="28"/>
          <w:szCs w:val="28"/>
        </w:rPr>
        <w:t>4</w:t>
      </w:r>
    </w:p>
    <w:p w:rsidR="002A0E02" w:rsidRPr="007A456F" w:rsidRDefault="00D2313F" w:rsidP="002A0E02">
      <w:pPr>
        <w:numPr>
          <w:ilvl w:val="0"/>
          <w:numId w:val="6"/>
        </w:numPr>
        <w:spacing w:line="360" w:lineRule="auto"/>
        <w:jc w:val="both"/>
        <w:rPr>
          <w:sz w:val="28"/>
          <w:szCs w:val="28"/>
        </w:rPr>
      </w:pPr>
      <w:r>
        <w:rPr>
          <w:sz w:val="28"/>
          <w:szCs w:val="28"/>
        </w:rPr>
        <w:t>Проектное решение……</w:t>
      </w:r>
      <w:proofErr w:type="gramStart"/>
      <w:r>
        <w:rPr>
          <w:sz w:val="28"/>
          <w:szCs w:val="28"/>
        </w:rPr>
        <w:t>…….</w:t>
      </w:r>
      <w:proofErr w:type="gramEnd"/>
      <w:r>
        <w:rPr>
          <w:sz w:val="28"/>
          <w:szCs w:val="28"/>
        </w:rPr>
        <w:t xml:space="preserve">. </w:t>
      </w:r>
      <w:r w:rsidR="002A0E02">
        <w:rPr>
          <w:sz w:val="28"/>
          <w:szCs w:val="28"/>
        </w:rPr>
        <w:t>………………</w:t>
      </w:r>
      <w:r w:rsidR="00321CC2">
        <w:rPr>
          <w:sz w:val="28"/>
          <w:szCs w:val="28"/>
        </w:rPr>
        <w:t>…………………</w:t>
      </w:r>
      <w:r w:rsidR="002A0E02">
        <w:rPr>
          <w:sz w:val="28"/>
          <w:szCs w:val="28"/>
        </w:rPr>
        <w:t>….</w:t>
      </w:r>
      <w:r w:rsidR="00321CC2">
        <w:rPr>
          <w:sz w:val="28"/>
          <w:szCs w:val="28"/>
        </w:rPr>
        <w:t>4-5</w:t>
      </w:r>
    </w:p>
    <w:p w:rsidR="002A0E02" w:rsidRPr="007A456F" w:rsidRDefault="00D2313F" w:rsidP="002A0E02">
      <w:pPr>
        <w:numPr>
          <w:ilvl w:val="0"/>
          <w:numId w:val="6"/>
        </w:numPr>
        <w:spacing w:line="360" w:lineRule="auto"/>
        <w:jc w:val="both"/>
        <w:rPr>
          <w:sz w:val="28"/>
          <w:szCs w:val="28"/>
        </w:rPr>
      </w:pPr>
      <w:r>
        <w:rPr>
          <w:sz w:val="28"/>
          <w:szCs w:val="28"/>
        </w:rPr>
        <w:t>Сроки и этапы реализации проекта</w:t>
      </w:r>
      <w:r w:rsidR="002A0E02">
        <w:rPr>
          <w:sz w:val="28"/>
          <w:szCs w:val="28"/>
        </w:rPr>
        <w:t>…………………………</w:t>
      </w:r>
      <w:proofErr w:type="gramStart"/>
      <w:r w:rsidR="002A0E02">
        <w:rPr>
          <w:sz w:val="28"/>
          <w:szCs w:val="28"/>
        </w:rPr>
        <w:t>……</w:t>
      </w:r>
      <w:r w:rsidR="00321CC2">
        <w:rPr>
          <w:sz w:val="28"/>
          <w:szCs w:val="28"/>
        </w:rPr>
        <w:t>.</w:t>
      </w:r>
      <w:proofErr w:type="gramEnd"/>
      <w:r w:rsidR="002A0E02">
        <w:rPr>
          <w:sz w:val="28"/>
          <w:szCs w:val="28"/>
        </w:rPr>
        <w:t>.</w:t>
      </w:r>
      <w:r w:rsidR="00321CC2">
        <w:rPr>
          <w:sz w:val="28"/>
          <w:szCs w:val="28"/>
        </w:rPr>
        <w:t>5-9</w:t>
      </w:r>
    </w:p>
    <w:p w:rsidR="002A0E02" w:rsidRPr="007A456F" w:rsidRDefault="00321CC2" w:rsidP="002A0E02">
      <w:pPr>
        <w:numPr>
          <w:ilvl w:val="0"/>
          <w:numId w:val="6"/>
        </w:numPr>
        <w:spacing w:line="360" w:lineRule="auto"/>
        <w:jc w:val="both"/>
        <w:rPr>
          <w:sz w:val="28"/>
          <w:szCs w:val="28"/>
        </w:rPr>
      </w:pPr>
      <w:r>
        <w:rPr>
          <w:sz w:val="28"/>
          <w:szCs w:val="28"/>
        </w:rPr>
        <w:t>Бюджет проекта</w:t>
      </w:r>
      <w:r w:rsidR="002A0E02">
        <w:rPr>
          <w:sz w:val="28"/>
          <w:szCs w:val="28"/>
        </w:rPr>
        <w:t>…………</w:t>
      </w:r>
      <w:r>
        <w:rPr>
          <w:sz w:val="28"/>
          <w:szCs w:val="28"/>
        </w:rPr>
        <w:t>………………………………</w:t>
      </w:r>
      <w:r w:rsidR="002A0E02">
        <w:rPr>
          <w:sz w:val="28"/>
          <w:szCs w:val="28"/>
        </w:rPr>
        <w:t>…</w:t>
      </w:r>
      <w:proofErr w:type="gramStart"/>
      <w:r w:rsidR="002A0E02">
        <w:rPr>
          <w:sz w:val="28"/>
          <w:szCs w:val="28"/>
        </w:rPr>
        <w:t>…….</w:t>
      </w:r>
      <w:proofErr w:type="gramEnd"/>
      <w:r w:rsidR="002A0E02">
        <w:rPr>
          <w:sz w:val="28"/>
          <w:szCs w:val="28"/>
        </w:rPr>
        <w:t>.</w:t>
      </w:r>
      <w:r>
        <w:rPr>
          <w:sz w:val="28"/>
          <w:szCs w:val="28"/>
        </w:rPr>
        <w:t>10-11</w:t>
      </w:r>
    </w:p>
    <w:p w:rsidR="002A0E02" w:rsidRDefault="002A0E02" w:rsidP="002A0E02">
      <w:pPr>
        <w:spacing w:line="360" w:lineRule="auto"/>
        <w:ind w:firstLine="708"/>
        <w:jc w:val="both"/>
        <w:rPr>
          <w:sz w:val="28"/>
          <w:szCs w:val="28"/>
        </w:rPr>
      </w:pPr>
      <w:r w:rsidRPr="007A456F">
        <w:rPr>
          <w:sz w:val="28"/>
          <w:szCs w:val="28"/>
        </w:rPr>
        <w:t>8. Риски реализации проекта и пути их преодоления</w:t>
      </w:r>
      <w:r w:rsidR="00321CC2">
        <w:rPr>
          <w:sz w:val="28"/>
          <w:szCs w:val="28"/>
        </w:rPr>
        <w:t>………</w:t>
      </w:r>
      <w:proofErr w:type="gramStart"/>
      <w:r w:rsidR="00321CC2">
        <w:rPr>
          <w:sz w:val="28"/>
          <w:szCs w:val="28"/>
        </w:rPr>
        <w:t>…….</w:t>
      </w:r>
      <w:proofErr w:type="gramEnd"/>
      <w:r w:rsidR="00321CC2">
        <w:rPr>
          <w:sz w:val="28"/>
          <w:szCs w:val="28"/>
        </w:rPr>
        <w:t>.11-12</w:t>
      </w:r>
    </w:p>
    <w:p w:rsidR="002A0E02" w:rsidRPr="007A456F" w:rsidRDefault="002A0E02" w:rsidP="002A0E02">
      <w:pPr>
        <w:spacing w:line="360" w:lineRule="auto"/>
        <w:ind w:firstLine="708"/>
        <w:jc w:val="both"/>
        <w:rPr>
          <w:sz w:val="28"/>
          <w:szCs w:val="28"/>
        </w:rPr>
      </w:pPr>
      <w:r>
        <w:rPr>
          <w:sz w:val="28"/>
          <w:szCs w:val="28"/>
        </w:rPr>
        <w:t xml:space="preserve">9. </w:t>
      </w:r>
      <w:r w:rsidRPr="007A456F">
        <w:rPr>
          <w:sz w:val="28"/>
          <w:szCs w:val="28"/>
        </w:rPr>
        <w:t>Основные критерии и показатели эффективности реализации проекта</w:t>
      </w:r>
      <w:r w:rsidR="006979E0">
        <w:rPr>
          <w:sz w:val="28"/>
          <w:szCs w:val="28"/>
        </w:rPr>
        <w:t>……………………………………………………</w:t>
      </w:r>
      <w:proofErr w:type="gramStart"/>
      <w:r w:rsidR="006979E0">
        <w:rPr>
          <w:sz w:val="28"/>
          <w:szCs w:val="28"/>
        </w:rPr>
        <w:t>…….</w:t>
      </w:r>
      <w:proofErr w:type="gramEnd"/>
      <w:r w:rsidR="006979E0">
        <w:rPr>
          <w:sz w:val="28"/>
          <w:szCs w:val="28"/>
        </w:rPr>
        <w:t>.…</w:t>
      </w:r>
      <w:r>
        <w:rPr>
          <w:sz w:val="28"/>
          <w:szCs w:val="28"/>
        </w:rPr>
        <w:t>………..</w:t>
      </w:r>
      <w:r w:rsidR="006979E0">
        <w:rPr>
          <w:sz w:val="28"/>
          <w:szCs w:val="28"/>
        </w:rPr>
        <w:t>12-13</w:t>
      </w:r>
    </w:p>
    <w:p w:rsidR="002A0E02" w:rsidRDefault="002A0E02" w:rsidP="002A0E02">
      <w:pPr>
        <w:spacing w:line="360" w:lineRule="auto"/>
        <w:ind w:firstLine="708"/>
        <w:jc w:val="both"/>
        <w:rPr>
          <w:sz w:val="28"/>
          <w:szCs w:val="28"/>
        </w:rPr>
      </w:pPr>
      <w:r w:rsidRPr="007A456F">
        <w:rPr>
          <w:sz w:val="28"/>
          <w:szCs w:val="28"/>
        </w:rPr>
        <w:t>10.  Заключение</w:t>
      </w:r>
      <w:r>
        <w:rPr>
          <w:sz w:val="28"/>
          <w:szCs w:val="28"/>
        </w:rPr>
        <w:t>………………………………………</w:t>
      </w:r>
      <w:r w:rsidR="006979E0">
        <w:rPr>
          <w:sz w:val="28"/>
          <w:szCs w:val="28"/>
        </w:rPr>
        <w:t>………</w:t>
      </w:r>
      <w:r>
        <w:rPr>
          <w:sz w:val="28"/>
          <w:szCs w:val="28"/>
        </w:rPr>
        <w:t>………</w:t>
      </w:r>
      <w:r w:rsidR="006979E0">
        <w:rPr>
          <w:sz w:val="28"/>
          <w:szCs w:val="28"/>
        </w:rPr>
        <w:t>13-14</w:t>
      </w:r>
    </w:p>
    <w:p w:rsidR="00321CC2" w:rsidRPr="007A456F" w:rsidRDefault="00321CC2" w:rsidP="002A0E02">
      <w:pPr>
        <w:spacing w:line="360" w:lineRule="auto"/>
        <w:ind w:firstLine="708"/>
        <w:jc w:val="both"/>
        <w:rPr>
          <w:sz w:val="28"/>
          <w:szCs w:val="28"/>
        </w:rPr>
      </w:pPr>
      <w:r>
        <w:rPr>
          <w:sz w:val="28"/>
          <w:szCs w:val="28"/>
        </w:rPr>
        <w:t xml:space="preserve">11.  </w:t>
      </w:r>
      <w:r w:rsidRPr="007A456F">
        <w:rPr>
          <w:sz w:val="28"/>
          <w:szCs w:val="28"/>
        </w:rPr>
        <w:t>Приложения</w:t>
      </w:r>
      <w:r w:rsidR="006979E0">
        <w:rPr>
          <w:sz w:val="28"/>
          <w:szCs w:val="28"/>
        </w:rPr>
        <w:t>…………………………………………………………15</w:t>
      </w:r>
    </w:p>
    <w:p w:rsidR="002A0E02" w:rsidRPr="007A456F" w:rsidRDefault="002A0E02" w:rsidP="002A0E02">
      <w:pPr>
        <w:spacing w:line="360" w:lineRule="auto"/>
        <w:ind w:firstLine="708"/>
        <w:jc w:val="both"/>
        <w:rPr>
          <w:sz w:val="28"/>
          <w:szCs w:val="28"/>
        </w:rPr>
      </w:pPr>
      <w:r w:rsidRPr="007A456F">
        <w:rPr>
          <w:sz w:val="28"/>
          <w:szCs w:val="28"/>
        </w:rPr>
        <w:t>12. Глоссарий</w:t>
      </w:r>
      <w:r>
        <w:rPr>
          <w:sz w:val="28"/>
          <w:szCs w:val="28"/>
        </w:rPr>
        <w:t>……………………………………………………………</w:t>
      </w:r>
      <w:r w:rsidR="006979E0">
        <w:rPr>
          <w:sz w:val="28"/>
          <w:szCs w:val="28"/>
        </w:rPr>
        <w:t>16</w:t>
      </w:r>
    </w:p>
    <w:p w:rsidR="002A0E02" w:rsidRPr="007A456F" w:rsidRDefault="002A0E02" w:rsidP="002A0E02">
      <w:pPr>
        <w:spacing w:line="360" w:lineRule="auto"/>
        <w:ind w:firstLine="708"/>
        <w:rPr>
          <w:sz w:val="28"/>
          <w:szCs w:val="28"/>
        </w:rPr>
      </w:pPr>
    </w:p>
    <w:p w:rsidR="002A0E02" w:rsidRDefault="002A0E02" w:rsidP="002A0E02">
      <w:pPr>
        <w:spacing w:line="360" w:lineRule="auto"/>
        <w:ind w:left="113" w:firstLine="595"/>
        <w:jc w:val="both"/>
        <w:rPr>
          <w:b/>
          <w:sz w:val="28"/>
          <w:szCs w:val="28"/>
        </w:rPr>
      </w:pPr>
    </w:p>
    <w:p w:rsidR="002A0E02" w:rsidRDefault="002A0E02" w:rsidP="002A0E02">
      <w:pPr>
        <w:spacing w:line="360" w:lineRule="auto"/>
        <w:ind w:left="113" w:firstLine="595"/>
        <w:jc w:val="center"/>
        <w:rPr>
          <w:b/>
          <w:sz w:val="28"/>
          <w:szCs w:val="28"/>
        </w:rPr>
      </w:pPr>
    </w:p>
    <w:p w:rsidR="002A0E02" w:rsidRDefault="002A0E02" w:rsidP="002A0E02">
      <w:pPr>
        <w:spacing w:line="360" w:lineRule="auto"/>
        <w:ind w:left="113" w:firstLine="595"/>
        <w:jc w:val="center"/>
        <w:rPr>
          <w:b/>
          <w:sz w:val="28"/>
          <w:szCs w:val="28"/>
        </w:rPr>
      </w:pPr>
    </w:p>
    <w:p w:rsidR="002A0E02" w:rsidRDefault="002A0E02" w:rsidP="002A0E02">
      <w:pPr>
        <w:spacing w:line="360" w:lineRule="auto"/>
        <w:ind w:left="113" w:firstLine="595"/>
        <w:jc w:val="center"/>
        <w:rPr>
          <w:b/>
          <w:sz w:val="28"/>
          <w:szCs w:val="28"/>
        </w:rPr>
      </w:pPr>
    </w:p>
    <w:p w:rsidR="002A0E02" w:rsidRDefault="002A0E02" w:rsidP="002A0E02">
      <w:pPr>
        <w:spacing w:line="360" w:lineRule="auto"/>
        <w:rPr>
          <w:b/>
          <w:sz w:val="28"/>
          <w:szCs w:val="28"/>
        </w:rPr>
      </w:pPr>
    </w:p>
    <w:p w:rsidR="002A0E02" w:rsidRDefault="002A0E02" w:rsidP="002A0E02">
      <w:pPr>
        <w:spacing w:line="360" w:lineRule="auto"/>
        <w:rPr>
          <w:b/>
          <w:sz w:val="28"/>
          <w:szCs w:val="28"/>
        </w:rPr>
      </w:pPr>
    </w:p>
    <w:p w:rsidR="002A0E02" w:rsidRDefault="002A0E02" w:rsidP="002A0E02">
      <w:pPr>
        <w:spacing w:line="360" w:lineRule="auto"/>
        <w:rPr>
          <w:b/>
          <w:sz w:val="28"/>
          <w:szCs w:val="28"/>
        </w:rPr>
      </w:pPr>
    </w:p>
    <w:p w:rsidR="002A0E02" w:rsidRDefault="002A0E02" w:rsidP="002A0E02">
      <w:pPr>
        <w:spacing w:line="360" w:lineRule="auto"/>
        <w:ind w:left="113" w:firstLine="595"/>
        <w:jc w:val="center"/>
        <w:rPr>
          <w:b/>
          <w:sz w:val="28"/>
          <w:szCs w:val="28"/>
        </w:rPr>
      </w:pPr>
    </w:p>
    <w:p w:rsidR="002A0E02" w:rsidRDefault="002A0E02" w:rsidP="002A0E02">
      <w:pPr>
        <w:spacing w:line="360" w:lineRule="auto"/>
        <w:ind w:left="113" w:firstLine="595"/>
        <w:jc w:val="center"/>
        <w:rPr>
          <w:b/>
          <w:sz w:val="28"/>
          <w:szCs w:val="28"/>
        </w:rPr>
      </w:pPr>
    </w:p>
    <w:p w:rsidR="00321CC2" w:rsidRDefault="00321CC2" w:rsidP="002A0E02">
      <w:pPr>
        <w:spacing w:line="360" w:lineRule="auto"/>
        <w:ind w:left="113" w:firstLine="595"/>
        <w:jc w:val="center"/>
        <w:rPr>
          <w:b/>
          <w:sz w:val="28"/>
          <w:szCs w:val="28"/>
        </w:rPr>
      </w:pPr>
    </w:p>
    <w:p w:rsidR="00321CC2" w:rsidRDefault="00321CC2" w:rsidP="002A0E02">
      <w:pPr>
        <w:spacing w:line="360" w:lineRule="auto"/>
        <w:ind w:left="113" w:firstLine="595"/>
        <w:jc w:val="center"/>
        <w:rPr>
          <w:b/>
          <w:sz w:val="28"/>
          <w:szCs w:val="28"/>
        </w:rPr>
      </w:pPr>
    </w:p>
    <w:p w:rsidR="00321CC2" w:rsidRDefault="00321CC2" w:rsidP="002A0E02">
      <w:pPr>
        <w:spacing w:line="360" w:lineRule="auto"/>
        <w:ind w:left="113" w:firstLine="595"/>
        <w:jc w:val="center"/>
        <w:rPr>
          <w:b/>
          <w:sz w:val="28"/>
          <w:szCs w:val="28"/>
        </w:rPr>
      </w:pPr>
    </w:p>
    <w:p w:rsidR="006979E0" w:rsidRDefault="006979E0" w:rsidP="00286DCD">
      <w:pPr>
        <w:spacing w:line="360" w:lineRule="auto"/>
        <w:rPr>
          <w:b/>
          <w:sz w:val="28"/>
          <w:szCs w:val="28"/>
        </w:rPr>
      </w:pPr>
      <w:bookmarkStart w:id="0" w:name="_GoBack"/>
      <w:bookmarkEnd w:id="0"/>
    </w:p>
    <w:p w:rsidR="002A0E02" w:rsidRPr="005B39C7" w:rsidRDefault="002A0E02" w:rsidP="002A0E02">
      <w:pPr>
        <w:spacing w:line="360" w:lineRule="auto"/>
        <w:ind w:left="113" w:firstLine="595"/>
        <w:rPr>
          <w:b/>
          <w:sz w:val="28"/>
          <w:szCs w:val="28"/>
        </w:rPr>
      </w:pPr>
      <w:r w:rsidRPr="005B39C7">
        <w:rPr>
          <w:b/>
          <w:sz w:val="28"/>
          <w:szCs w:val="28"/>
        </w:rPr>
        <w:lastRenderedPageBreak/>
        <w:t>1. Введение</w:t>
      </w:r>
    </w:p>
    <w:p w:rsidR="000451CB" w:rsidRDefault="002A0E02" w:rsidP="000451CB">
      <w:pPr>
        <w:spacing w:line="360" w:lineRule="auto"/>
        <w:ind w:left="113" w:firstLine="595"/>
        <w:jc w:val="both"/>
        <w:rPr>
          <w:sz w:val="28"/>
          <w:szCs w:val="28"/>
        </w:rPr>
      </w:pPr>
      <w:r w:rsidRPr="002A0E02">
        <w:rPr>
          <w:sz w:val="28"/>
          <w:szCs w:val="28"/>
        </w:rPr>
        <w:t xml:space="preserve">Человек с древних времен тесно </w:t>
      </w:r>
      <w:proofErr w:type="gramStart"/>
      <w:r w:rsidRPr="002A0E02">
        <w:rPr>
          <w:sz w:val="28"/>
          <w:szCs w:val="28"/>
        </w:rPr>
        <w:t>и  неразрывно</w:t>
      </w:r>
      <w:proofErr w:type="gramEnd"/>
      <w:r w:rsidRPr="002A0E02">
        <w:rPr>
          <w:sz w:val="28"/>
          <w:szCs w:val="28"/>
        </w:rPr>
        <w:t xml:space="preserve"> связан с природой. К сожалению, в современный информационный век, век науки и техники, человек постепенно утрачивает эту связь. Особенно это ощущается в крупных го</w:t>
      </w:r>
      <w:r>
        <w:rPr>
          <w:sz w:val="28"/>
          <w:szCs w:val="28"/>
        </w:rPr>
        <w:t xml:space="preserve">родах, а </w:t>
      </w:r>
      <w:r w:rsidRPr="002A0E02">
        <w:rPr>
          <w:sz w:val="28"/>
          <w:szCs w:val="28"/>
        </w:rPr>
        <w:t>иногда и в сельской местности. Приоритетность экологического воспитания сегодня признана всем мировым сообществом. Поэтому в настоящее время люди все больше внимания стали обращать на состояние территорий, прилегающих к их дому, месту работы, учебным заведениям и другим объектам социального значения. И многие из указанных территорий, зачастую, требуют значительного благоустройства.</w:t>
      </w:r>
    </w:p>
    <w:p w:rsidR="002A0E02" w:rsidRPr="000451CB" w:rsidRDefault="002A0E02" w:rsidP="000451CB">
      <w:pPr>
        <w:spacing w:line="360" w:lineRule="auto"/>
        <w:ind w:left="113" w:firstLine="595"/>
        <w:jc w:val="both"/>
        <w:rPr>
          <w:sz w:val="28"/>
          <w:szCs w:val="28"/>
        </w:rPr>
      </w:pPr>
      <w:r w:rsidRPr="002A0E02">
        <w:rPr>
          <w:color w:val="000000"/>
          <w:sz w:val="28"/>
          <w:szCs w:val="28"/>
        </w:rPr>
        <w:t xml:space="preserve">Школьные годы – это годы бесконечных открытий, удивления, восхищения и, конечно, же труда, труда интеллектуального, духовного, годы формирования жизневосприятия, видения предметов и явлений. И нет, и не может быть ничего благороднее, сложнее и ответственнее, чем обеспечение будущего нашей Родины – воспитание человека, способного изменить мир к лучшему, сделать его чище, добрее, справедливее, </w:t>
      </w:r>
      <w:proofErr w:type="gramStart"/>
      <w:r w:rsidRPr="002A0E02">
        <w:rPr>
          <w:color w:val="000000"/>
          <w:sz w:val="28"/>
          <w:szCs w:val="28"/>
        </w:rPr>
        <w:t>научиться  быть</w:t>
      </w:r>
      <w:proofErr w:type="gramEnd"/>
      <w:r w:rsidRPr="002A0E02">
        <w:rPr>
          <w:color w:val="000000"/>
          <w:sz w:val="28"/>
          <w:szCs w:val="28"/>
        </w:rPr>
        <w:t xml:space="preserve"> по- настоящему счастливым и успешным.  Ребят необходимо учить чувствовать, понимать, ценить и, что самое главное, творить красоту.</w:t>
      </w:r>
    </w:p>
    <w:p w:rsidR="002A0E02" w:rsidRPr="002A0E02" w:rsidRDefault="002A0E02" w:rsidP="000451CB">
      <w:pPr>
        <w:spacing w:line="360" w:lineRule="auto"/>
        <w:ind w:firstLine="720"/>
        <w:jc w:val="both"/>
        <w:rPr>
          <w:color w:val="000000"/>
          <w:sz w:val="28"/>
          <w:szCs w:val="28"/>
        </w:rPr>
      </w:pPr>
      <w:proofErr w:type="gramStart"/>
      <w:r w:rsidRPr="002A0E02">
        <w:rPr>
          <w:color w:val="000000"/>
          <w:sz w:val="28"/>
          <w:szCs w:val="28"/>
        </w:rPr>
        <w:t>Поэтому  нужно</w:t>
      </w:r>
      <w:proofErr w:type="gramEnd"/>
      <w:r w:rsidRPr="002A0E02">
        <w:rPr>
          <w:color w:val="000000"/>
          <w:sz w:val="28"/>
          <w:szCs w:val="28"/>
        </w:rPr>
        <w:t xml:space="preserve"> выбирать такие формы деятельности коллектива учащихся, их родителей и педагогов,  которые явились бы развитием творческой деятельности, оказанием практической помощи в оформлении пришкольного двора и воспитанием у школьников бережного отношения к среде обитания.</w:t>
      </w:r>
    </w:p>
    <w:p w:rsidR="002A0E02" w:rsidRPr="002A0E02" w:rsidRDefault="002A0E02" w:rsidP="000451CB">
      <w:pPr>
        <w:spacing w:line="360" w:lineRule="auto"/>
        <w:ind w:firstLine="720"/>
        <w:jc w:val="both"/>
        <w:rPr>
          <w:color w:val="000000"/>
          <w:sz w:val="28"/>
          <w:szCs w:val="28"/>
        </w:rPr>
      </w:pPr>
      <w:r w:rsidRPr="002A0E02">
        <w:rPr>
          <w:color w:val="000000"/>
          <w:sz w:val="28"/>
          <w:szCs w:val="28"/>
        </w:rPr>
        <w:t>Школьный двор – часть образовательной среды, в которой протекает процесс социализации, воспитания и развития личности ребенка. Эта среда должна быть функциональна и комфортна, так как является составляющей частью процесса обучения. Кроме этого она должна быть и местом проведения свободного времени.</w:t>
      </w:r>
    </w:p>
    <w:p w:rsidR="002A0E02" w:rsidRPr="002A0E02" w:rsidRDefault="002A0E02" w:rsidP="000451CB">
      <w:pPr>
        <w:shd w:val="clear" w:color="auto" w:fill="FFFFFF"/>
        <w:spacing w:line="360" w:lineRule="auto"/>
        <w:ind w:firstLine="708"/>
        <w:jc w:val="both"/>
        <w:rPr>
          <w:sz w:val="28"/>
          <w:szCs w:val="28"/>
        </w:rPr>
      </w:pPr>
      <w:r>
        <w:rPr>
          <w:sz w:val="28"/>
          <w:szCs w:val="28"/>
        </w:rPr>
        <w:lastRenderedPageBreak/>
        <w:t>Летом 2020 года в школе был проведен капитальный ремонт. Но, к сожалению, коснулся он только здания самой школы. Пришкольная территория осталась в прежнем виде. Школьный двор</w:t>
      </w:r>
      <w:r w:rsidRPr="002A0E02">
        <w:rPr>
          <w:sz w:val="28"/>
          <w:szCs w:val="28"/>
        </w:rPr>
        <w:t xml:space="preserve"> – популярное место отдыха </w:t>
      </w:r>
      <w:proofErr w:type="gramStart"/>
      <w:r w:rsidRPr="002A0E02">
        <w:rPr>
          <w:sz w:val="28"/>
          <w:szCs w:val="28"/>
        </w:rPr>
        <w:t>для  жителей</w:t>
      </w:r>
      <w:proofErr w:type="gramEnd"/>
      <w:r w:rsidRPr="002A0E02">
        <w:rPr>
          <w:sz w:val="28"/>
          <w:szCs w:val="28"/>
        </w:rPr>
        <w:t xml:space="preserve"> соседних домов, особенно в </w:t>
      </w:r>
      <w:proofErr w:type="spellStart"/>
      <w:r w:rsidRPr="002A0E02">
        <w:rPr>
          <w:sz w:val="28"/>
          <w:szCs w:val="28"/>
        </w:rPr>
        <w:t>весенне</w:t>
      </w:r>
      <w:proofErr w:type="spellEnd"/>
      <w:r w:rsidRPr="002A0E02">
        <w:rPr>
          <w:sz w:val="28"/>
          <w:szCs w:val="28"/>
        </w:rPr>
        <w:t xml:space="preserve">–летний период. </w:t>
      </w:r>
      <w:proofErr w:type="gramStart"/>
      <w:r w:rsidRPr="002A0E02">
        <w:rPr>
          <w:sz w:val="28"/>
          <w:szCs w:val="28"/>
        </w:rPr>
        <w:t>Поэтому  ландшафтное</w:t>
      </w:r>
      <w:proofErr w:type="gramEnd"/>
      <w:r w:rsidRPr="002A0E02">
        <w:rPr>
          <w:sz w:val="28"/>
          <w:szCs w:val="28"/>
        </w:rPr>
        <w:t xml:space="preserve"> озеленение, благоустройство зоны отдыха и территории, находящейся перед зданием школы, является необходимым. </w:t>
      </w:r>
    </w:p>
    <w:p w:rsidR="002A0E02" w:rsidRPr="000451CB" w:rsidRDefault="002A0E02" w:rsidP="000451CB">
      <w:pPr>
        <w:spacing w:line="360" w:lineRule="auto"/>
        <w:ind w:firstLine="720"/>
        <w:jc w:val="both"/>
        <w:rPr>
          <w:color w:val="000000"/>
          <w:sz w:val="28"/>
          <w:szCs w:val="28"/>
        </w:rPr>
      </w:pPr>
      <w:r w:rsidRPr="002A0E02">
        <w:rPr>
          <w:color w:val="000000"/>
          <w:sz w:val="28"/>
          <w:szCs w:val="28"/>
        </w:rPr>
        <w:t>.</w:t>
      </w:r>
    </w:p>
    <w:p w:rsidR="002A0E02" w:rsidRPr="006E54A4" w:rsidRDefault="00794780" w:rsidP="000451CB">
      <w:pPr>
        <w:shd w:val="clear" w:color="auto" w:fill="FFFFFF"/>
        <w:spacing w:line="360" w:lineRule="auto"/>
        <w:jc w:val="both"/>
        <w:rPr>
          <w:b/>
          <w:bCs/>
          <w:sz w:val="28"/>
          <w:szCs w:val="28"/>
          <w:bdr w:val="none" w:sz="0" w:space="0" w:color="auto" w:frame="1"/>
        </w:rPr>
      </w:pPr>
      <w:r>
        <w:rPr>
          <w:b/>
          <w:bCs/>
          <w:sz w:val="28"/>
          <w:szCs w:val="28"/>
          <w:bdr w:val="none" w:sz="0" w:space="0" w:color="auto" w:frame="1"/>
        </w:rPr>
        <w:t>2</w:t>
      </w:r>
      <w:r w:rsidR="002A0E02" w:rsidRPr="006E54A4">
        <w:rPr>
          <w:b/>
          <w:bCs/>
          <w:sz w:val="28"/>
          <w:szCs w:val="28"/>
          <w:bdr w:val="none" w:sz="0" w:space="0" w:color="auto" w:frame="1"/>
        </w:rPr>
        <w:t>.</w:t>
      </w:r>
      <w:r>
        <w:rPr>
          <w:b/>
          <w:bCs/>
          <w:sz w:val="28"/>
          <w:szCs w:val="28"/>
          <w:bdr w:val="none" w:sz="0" w:space="0" w:color="auto" w:frame="1"/>
        </w:rPr>
        <w:t xml:space="preserve"> </w:t>
      </w:r>
      <w:r w:rsidR="002A0E02" w:rsidRPr="006E54A4">
        <w:rPr>
          <w:b/>
          <w:bCs/>
          <w:sz w:val="28"/>
          <w:szCs w:val="28"/>
          <w:bdr w:val="none" w:sz="0" w:space="0" w:color="auto" w:frame="1"/>
        </w:rPr>
        <w:t>Актуальность проблемы</w:t>
      </w:r>
    </w:p>
    <w:p w:rsidR="002A0E02" w:rsidRPr="006E54A4" w:rsidRDefault="002A0E02" w:rsidP="000451CB">
      <w:pPr>
        <w:shd w:val="clear" w:color="auto" w:fill="FFFFFF"/>
        <w:spacing w:line="360" w:lineRule="auto"/>
        <w:jc w:val="both"/>
        <w:rPr>
          <w:sz w:val="28"/>
          <w:szCs w:val="28"/>
        </w:rPr>
      </w:pPr>
    </w:p>
    <w:p w:rsidR="002A0E02" w:rsidRPr="006E54A4" w:rsidRDefault="002A0E02" w:rsidP="000451CB">
      <w:pPr>
        <w:shd w:val="clear" w:color="auto" w:fill="FFFFFF"/>
        <w:spacing w:line="360" w:lineRule="auto"/>
        <w:jc w:val="both"/>
        <w:rPr>
          <w:sz w:val="28"/>
          <w:szCs w:val="28"/>
        </w:rPr>
      </w:pPr>
      <w:r w:rsidRPr="006E54A4">
        <w:rPr>
          <w:sz w:val="28"/>
          <w:szCs w:val="28"/>
        </w:rPr>
        <w:t xml:space="preserve">Обследовав школьную территорию, мы заметили, что наш школьный двор выглядит скучно.  </w:t>
      </w:r>
    </w:p>
    <w:p w:rsidR="002A0E02" w:rsidRPr="006E54A4" w:rsidRDefault="002A0E02" w:rsidP="000451CB">
      <w:pPr>
        <w:shd w:val="clear" w:color="auto" w:fill="FFFFFF"/>
        <w:spacing w:line="360" w:lineRule="auto"/>
        <w:ind w:firstLine="708"/>
        <w:jc w:val="both"/>
        <w:rPr>
          <w:sz w:val="28"/>
          <w:szCs w:val="28"/>
        </w:rPr>
      </w:pPr>
      <w:r w:rsidRPr="006E54A4">
        <w:rPr>
          <w:sz w:val="28"/>
          <w:szCs w:val="28"/>
        </w:rPr>
        <w:t xml:space="preserve">На территории школы имеются: футбольное поле, </w:t>
      </w:r>
      <w:r w:rsidR="0001368A">
        <w:rPr>
          <w:sz w:val="28"/>
          <w:szCs w:val="28"/>
        </w:rPr>
        <w:t>баскетбольная</w:t>
      </w:r>
      <w:r w:rsidRPr="006E54A4">
        <w:rPr>
          <w:sz w:val="28"/>
          <w:szCs w:val="28"/>
        </w:rPr>
        <w:t xml:space="preserve"> площадка,</w:t>
      </w:r>
      <w:r w:rsidR="0001368A">
        <w:rPr>
          <w:sz w:val="28"/>
          <w:szCs w:val="28"/>
        </w:rPr>
        <w:t xml:space="preserve"> турники,</w:t>
      </w:r>
      <w:r w:rsidRPr="006E54A4">
        <w:rPr>
          <w:sz w:val="28"/>
          <w:szCs w:val="28"/>
        </w:rPr>
        <w:t xml:space="preserve"> </w:t>
      </w:r>
      <w:proofErr w:type="gramStart"/>
      <w:r w:rsidRPr="006E54A4">
        <w:rPr>
          <w:sz w:val="28"/>
          <w:szCs w:val="28"/>
        </w:rPr>
        <w:t>игровая  площадка</w:t>
      </w:r>
      <w:proofErr w:type="gramEnd"/>
      <w:r w:rsidRPr="006E54A4">
        <w:rPr>
          <w:sz w:val="28"/>
          <w:szCs w:val="28"/>
        </w:rPr>
        <w:t xml:space="preserve"> для младших школьников. Перед зданием школы раньше располага</w:t>
      </w:r>
      <w:r w:rsidR="0001368A">
        <w:rPr>
          <w:sz w:val="28"/>
          <w:szCs w:val="28"/>
        </w:rPr>
        <w:t xml:space="preserve">ется </w:t>
      </w:r>
      <w:proofErr w:type="gramStart"/>
      <w:r w:rsidR="0001368A">
        <w:rPr>
          <w:sz w:val="28"/>
          <w:szCs w:val="28"/>
        </w:rPr>
        <w:t>березовая  аллея</w:t>
      </w:r>
      <w:proofErr w:type="gramEnd"/>
      <w:r w:rsidR="0001368A">
        <w:rPr>
          <w:sz w:val="28"/>
          <w:szCs w:val="28"/>
        </w:rPr>
        <w:t>, которая ограждает</w:t>
      </w:r>
      <w:r w:rsidRPr="006E54A4">
        <w:rPr>
          <w:sz w:val="28"/>
          <w:szCs w:val="28"/>
        </w:rPr>
        <w:t xml:space="preserve"> </w:t>
      </w:r>
      <w:r w:rsidR="0001368A">
        <w:rPr>
          <w:sz w:val="28"/>
          <w:szCs w:val="28"/>
        </w:rPr>
        <w:t>школу</w:t>
      </w:r>
      <w:r w:rsidRPr="006E54A4">
        <w:rPr>
          <w:sz w:val="28"/>
          <w:szCs w:val="28"/>
        </w:rPr>
        <w:t xml:space="preserve"> от дороги, где ученики име</w:t>
      </w:r>
      <w:r w:rsidR="0001368A">
        <w:rPr>
          <w:sz w:val="28"/>
          <w:szCs w:val="28"/>
        </w:rPr>
        <w:t>ют</w:t>
      </w:r>
      <w:r w:rsidRPr="006E54A4">
        <w:rPr>
          <w:sz w:val="28"/>
          <w:szCs w:val="28"/>
        </w:rPr>
        <w:t xml:space="preserve"> возможность прогул</w:t>
      </w:r>
      <w:r w:rsidR="0001368A">
        <w:rPr>
          <w:sz w:val="28"/>
          <w:szCs w:val="28"/>
        </w:rPr>
        <w:t xml:space="preserve">яться. Но большая </w:t>
      </w:r>
      <w:proofErr w:type="gramStart"/>
      <w:r w:rsidR="0001368A">
        <w:rPr>
          <w:sz w:val="28"/>
          <w:szCs w:val="28"/>
        </w:rPr>
        <w:t>часть  пришкольного</w:t>
      </w:r>
      <w:proofErr w:type="gramEnd"/>
      <w:r w:rsidR="0001368A">
        <w:rPr>
          <w:sz w:val="28"/>
          <w:szCs w:val="28"/>
        </w:rPr>
        <w:t xml:space="preserve"> участка заросла травой, которую стригут по мере роста. </w:t>
      </w:r>
    </w:p>
    <w:p w:rsidR="002A0E02" w:rsidRDefault="002A0E02" w:rsidP="000451CB">
      <w:pPr>
        <w:shd w:val="clear" w:color="auto" w:fill="FFFFFF"/>
        <w:spacing w:line="360" w:lineRule="auto"/>
        <w:ind w:firstLine="708"/>
        <w:jc w:val="both"/>
        <w:rPr>
          <w:sz w:val="28"/>
          <w:szCs w:val="28"/>
        </w:rPr>
      </w:pPr>
      <w:r>
        <w:rPr>
          <w:sz w:val="28"/>
          <w:szCs w:val="28"/>
        </w:rPr>
        <w:t>Анкетирование уча</w:t>
      </w:r>
      <w:r w:rsidRPr="00204ADE">
        <w:rPr>
          <w:sz w:val="28"/>
          <w:szCs w:val="28"/>
        </w:rPr>
        <w:t xml:space="preserve">щихся, работников школы показало, что необходимо преобразить ее. </w:t>
      </w:r>
      <w:r w:rsidRPr="006E54A4">
        <w:rPr>
          <w:color w:val="000000"/>
          <w:sz w:val="28"/>
          <w:szCs w:val="28"/>
        </w:rPr>
        <w:t xml:space="preserve">Желание учащихся, родителей, сотрудников школы учиться, работать, отдыхать не </w:t>
      </w:r>
      <w:proofErr w:type="gramStart"/>
      <w:r w:rsidRPr="006E54A4">
        <w:rPr>
          <w:color w:val="000000"/>
          <w:sz w:val="28"/>
          <w:szCs w:val="28"/>
        </w:rPr>
        <w:t>только  со</w:t>
      </w:r>
      <w:proofErr w:type="gramEnd"/>
      <w:r w:rsidRPr="006E54A4">
        <w:rPr>
          <w:color w:val="000000"/>
          <w:sz w:val="28"/>
          <w:szCs w:val="28"/>
        </w:rPr>
        <w:t xml:space="preserve"> вкусом оформленных стенах школы, но и радоваться </w:t>
      </w:r>
      <w:r w:rsidR="0001368A">
        <w:rPr>
          <w:color w:val="000000"/>
          <w:sz w:val="28"/>
          <w:szCs w:val="28"/>
        </w:rPr>
        <w:t xml:space="preserve">видом ухоженных цветущих клумб </w:t>
      </w:r>
      <w:r w:rsidRPr="006E54A4">
        <w:rPr>
          <w:color w:val="000000"/>
          <w:sz w:val="28"/>
          <w:szCs w:val="28"/>
        </w:rPr>
        <w:t xml:space="preserve">и игровых площадок, расположенных на школьном дворе, привело к созданию проекта по его благоустройству </w:t>
      </w:r>
      <w:r w:rsidRPr="006E54A4">
        <w:rPr>
          <w:sz w:val="28"/>
          <w:szCs w:val="28"/>
        </w:rPr>
        <w:t xml:space="preserve">что необходимо преобразить ее. Так родился наш проект по озеленению и благоустройству пришкольной территории.  </w:t>
      </w:r>
    </w:p>
    <w:p w:rsidR="002A0E02" w:rsidRPr="006E54A4" w:rsidRDefault="009B3293" w:rsidP="000451CB">
      <w:pPr>
        <w:pStyle w:val="a5"/>
        <w:spacing w:line="360" w:lineRule="auto"/>
        <w:ind w:firstLine="708"/>
        <w:jc w:val="both"/>
        <w:rPr>
          <w:sz w:val="28"/>
          <w:szCs w:val="28"/>
        </w:rPr>
      </w:pPr>
      <w:r w:rsidRPr="000451CB">
        <w:rPr>
          <w:color w:val="000000"/>
          <w:sz w:val="28"/>
          <w:szCs w:val="28"/>
          <w:shd w:val="clear" w:color="auto" w:fill="FFFFFF"/>
        </w:rPr>
        <w:t>Новизна и актуальность проекта заключается в разработке современной системы внеклассной оздоровительной работы в школе, объединяющая детей, их родителей и педагогов, а также жителей микрорайона.</w:t>
      </w:r>
    </w:p>
    <w:p w:rsidR="0001368A" w:rsidRPr="006E54A4" w:rsidRDefault="0001368A" w:rsidP="000451CB">
      <w:pPr>
        <w:pStyle w:val="1"/>
        <w:numPr>
          <w:ilvl w:val="0"/>
          <w:numId w:val="10"/>
        </w:numPr>
        <w:shd w:val="clear" w:color="auto" w:fill="FFFFFF"/>
        <w:spacing w:after="150" w:line="360" w:lineRule="auto"/>
        <w:rPr>
          <w:rFonts w:ascii="Times New Roman" w:hAnsi="Times New Roman" w:cs="Times New Roman"/>
          <w:sz w:val="28"/>
          <w:szCs w:val="28"/>
          <w:lang w:eastAsia="ru-RU"/>
        </w:rPr>
      </w:pPr>
      <w:r w:rsidRPr="006E54A4">
        <w:rPr>
          <w:rFonts w:ascii="Times New Roman" w:hAnsi="Times New Roman" w:cs="Times New Roman"/>
          <w:b/>
          <w:bCs/>
          <w:sz w:val="28"/>
          <w:szCs w:val="28"/>
          <w:lang w:eastAsia="ru-RU"/>
        </w:rPr>
        <w:t>Цели и задачи проекта</w:t>
      </w:r>
      <w:r w:rsidRPr="006E54A4">
        <w:rPr>
          <w:rFonts w:ascii="Times New Roman" w:hAnsi="Times New Roman" w:cs="Times New Roman"/>
          <w:sz w:val="28"/>
          <w:szCs w:val="28"/>
          <w:lang w:eastAsia="ru-RU"/>
        </w:rPr>
        <w:t>:</w:t>
      </w:r>
    </w:p>
    <w:p w:rsidR="00877D00" w:rsidRPr="00247EAD" w:rsidRDefault="00877D00" w:rsidP="000451CB">
      <w:pPr>
        <w:spacing w:line="360" w:lineRule="auto"/>
        <w:ind w:firstLine="360"/>
        <w:rPr>
          <w:sz w:val="28"/>
          <w:szCs w:val="28"/>
        </w:rPr>
      </w:pPr>
      <w:r w:rsidRPr="00247EAD">
        <w:rPr>
          <w:sz w:val="28"/>
          <w:szCs w:val="28"/>
        </w:rPr>
        <w:t>Цель проекта:</w:t>
      </w:r>
    </w:p>
    <w:p w:rsidR="00877D00" w:rsidRPr="006E784E" w:rsidRDefault="00877D00" w:rsidP="000451CB">
      <w:pPr>
        <w:shd w:val="clear" w:color="auto" w:fill="FFFFFF"/>
        <w:spacing w:after="150" w:line="360" w:lineRule="auto"/>
        <w:jc w:val="both"/>
        <w:rPr>
          <w:sz w:val="28"/>
          <w:szCs w:val="28"/>
        </w:rPr>
      </w:pPr>
      <w:r>
        <w:rPr>
          <w:b/>
          <w:sz w:val="28"/>
          <w:szCs w:val="28"/>
        </w:rPr>
        <w:lastRenderedPageBreak/>
        <w:tab/>
      </w:r>
      <w:r>
        <w:rPr>
          <w:sz w:val="28"/>
          <w:szCs w:val="28"/>
        </w:rPr>
        <w:t>Разработать и реализовать программу внеурочной деятельности учащихся среднего звена по решению экологических проблем в рамках экологического воспитания общеобразовательных школ.</w:t>
      </w:r>
      <w:r w:rsidR="000451CB" w:rsidRPr="000451CB">
        <w:rPr>
          <w:color w:val="FF0000"/>
          <w:sz w:val="28"/>
          <w:szCs w:val="28"/>
        </w:rPr>
        <w:t xml:space="preserve"> </w:t>
      </w:r>
      <w:r w:rsidR="000451CB" w:rsidRPr="006E784E">
        <w:rPr>
          <w:sz w:val="28"/>
          <w:szCs w:val="28"/>
        </w:rPr>
        <w:t>Формирование экологической культуры, трудолюбия, активной жизненной позиции как ведущего качества. Воспитание разносторонне компетентной, социализированной личности, способной легко адаптироваться в современном обществе.</w:t>
      </w:r>
    </w:p>
    <w:p w:rsidR="00877D00" w:rsidRPr="00247EAD" w:rsidRDefault="00877D00" w:rsidP="000451CB">
      <w:pPr>
        <w:spacing w:line="360" w:lineRule="auto"/>
        <w:ind w:firstLine="708"/>
        <w:jc w:val="both"/>
        <w:rPr>
          <w:sz w:val="28"/>
          <w:szCs w:val="28"/>
        </w:rPr>
      </w:pPr>
      <w:r w:rsidRPr="00247EAD">
        <w:rPr>
          <w:sz w:val="28"/>
          <w:szCs w:val="28"/>
        </w:rPr>
        <w:t>Задачи проекта:</w:t>
      </w:r>
    </w:p>
    <w:p w:rsidR="00877D00" w:rsidRPr="00247EAD" w:rsidRDefault="00877D00" w:rsidP="000451CB">
      <w:pPr>
        <w:spacing w:line="360" w:lineRule="auto"/>
        <w:ind w:firstLine="708"/>
        <w:jc w:val="both"/>
        <w:rPr>
          <w:sz w:val="28"/>
          <w:szCs w:val="28"/>
        </w:rPr>
      </w:pPr>
      <w:r w:rsidRPr="00247EAD">
        <w:rPr>
          <w:sz w:val="28"/>
          <w:szCs w:val="28"/>
        </w:rPr>
        <w:t>1. разработать структуру и программу экологического воспитания учащихся среднего звена общеобразовательных школ;</w:t>
      </w:r>
    </w:p>
    <w:p w:rsidR="00877D00" w:rsidRPr="00247EAD" w:rsidRDefault="00877D00" w:rsidP="000451CB">
      <w:pPr>
        <w:spacing w:line="360" w:lineRule="auto"/>
        <w:ind w:firstLine="708"/>
        <w:jc w:val="both"/>
        <w:rPr>
          <w:sz w:val="28"/>
          <w:szCs w:val="28"/>
        </w:rPr>
      </w:pPr>
      <w:r w:rsidRPr="00247EAD">
        <w:rPr>
          <w:sz w:val="28"/>
          <w:szCs w:val="28"/>
        </w:rPr>
        <w:t>2. реализовать программу озеленения школ</w:t>
      </w:r>
      <w:r>
        <w:rPr>
          <w:sz w:val="28"/>
          <w:szCs w:val="28"/>
        </w:rPr>
        <w:t>ьного двора;</w:t>
      </w:r>
    </w:p>
    <w:p w:rsidR="00877D00" w:rsidRDefault="00877D00" w:rsidP="000451CB">
      <w:pPr>
        <w:spacing w:line="360" w:lineRule="auto"/>
        <w:ind w:firstLine="708"/>
        <w:jc w:val="both"/>
        <w:rPr>
          <w:rFonts w:cs="NewtonCSanPin-Regular"/>
          <w:sz w:val="28"/>
          <w:szCs w:val="28"/>
        </w:rPr>
      </w:pPr>
      <w:r w:rsidRPr="00247EAD">
        <w:rPr>
          <w:sz w:val="28"/>
          <w:szCs w:val="28"/>
        </w:rPr>
        <w:t>3.</w:t>
      </w:r>
      <w:r>
        <w:rPr>
          <w:b/>
          <w:sz w:val="28"/>
          <w:szCs w:val="28"/>
        </w:rPr>
        <w:t xml:space="preserve"> </w:t>
      </w:r>
      <w:r>
        <w:rPr>
          <w:sz w:val="28"/>
          <w:szCs w:val="28"/>
        </w:rPr>
        <w:t xml:space="preserve">привить </w:t>
      </w:r>
      <w:r w:rsidRPr="007819C8">
        <w:rPr>
          <w:rFonts w:cs="NewtonCSanPin-Regular"/>
          <w:sz w:val="28"/>
          <w:szCs w:val="28"/>
        </w:rPr>
        <w:t>элементарный опыт природоохранительной деятельности</w:t>
      </w:r>
      <w:r>
        <w:rPr>
          <w:rFonts w:cs="NewtonCSanPin-Regular"/>
          <w:sz w:val="28"/>
          <w:szCs w:val="28"/>
        </w:rPr>
        <w:t>;</w:t>
      </w:r>
    </w:p>
    <w:p w:rsidR="00877D00" w:rsidRPr="00E229F5" w:rsidRDefault="00877D00" w:rsidP="000451CB">
      <w:pPr>
        <w:spacing w:line="360" w:lineRule="auto"/>
        <w:ind w:firstLine="708"/>
        <w:jc w:val="both"/>
        <w:rPr>
          <w:sz w:val="28"/>
          <w:szCs w:val="28"/>
        </w:rPr>
      </w:pPr>
      <w:r w:rsidRPr="005B39C7">
        <w:rPr>
          <w:sz w:val="28"/>
          <w:szCs w:val="28"/>
        </w:rPr>
        <w:t>4</w:t>
      </w:r>
      <w:r w:rsidRPr="002B3CA8">
        <w:rPr>
          <w:b/>
          <w:sz w:val="28"/>
          <w:szCs w:val="28"/>
        </w:rPr>
        <w:t>.</w:t>
      </w:r>
      <w:r>
        <w:rPr>
          <w:b/>
          <w:sz w:val="28"/>
          <w:szCs w:val="28"/>
        </w:rPr>
        <w:t xml:space="preserve"> </w:t>
      </w:r>
      <w:r>
        <w:rPr>
          <w:sz w:val="28"/>
          <w:szCs w:val="28"/>
        </w:rPr>
        <w:t>воспитать ценностное отношение</w:t>
      </w:r>
      <w:r w:rsidRPr="007819C8">
        <w:rPr>
          <w:sz w:val="28"/>
          <w:szCs w:val="28"/>
        </w:rPr>
        <w:t xml:space="preserve"> к природе, окружающей среде</w:t>
      </w:r>
      <w:r>
        <w:rPr>
          <w:sz w:val="28"/>
          <w:szCs w:val="28"/>
        </w:rPr>
        <w:t xml:space="preserve">, </w:t>
      </w:r>
      <w:r>
        <w:rPr>
          <w:rFonts w:cs="NewtonCSanPin-Regular"/>
          <w:sz w:val="28"/>
          <w:szCs w:val="28"/>
        </w:rPr>
        <w:t>бережное отношение к растениям.</w:t>
      </w:r>
    </w:p>
    <w:p w:rsidR="00877D00" w:rsidRPr="004652E1" w:rsidRDefault="00877D00" w:rsidP="000451CB">
      <w:pPr>
        <w:spacing w:line="360" w:lineRule="auto"/>
        <w:jc w:val="both"/>
        <w:rPr>
          <w:b/>
          <w:i/>
          <w:sz w:val="28"/>
          <w:szCs w:val="28"/>
        </w:rPr>
      </w:pPr>
      <w:r w:rsidRPr="004652E1">
        <w:rPr>
          <w:i/>
          <w:sz w:val="28"/>
          <w:szCs w:val="28"/>
        </w:rPr>
        <w:t xml:space="preserve">Целевая группа </w:t>
      </w:r>
      <w:proofErr w:type="gramStart"/>
      <w:r w:rsidRPr="004652E1">
        <w:rPr>
          <w:i/>
          <w:sz w:val="28"/>
          <w:szCs w:val="28"/>
        </w:rPr>
        <w:t>проекта:</w:t>
      </w:r>
      <w:r w:rsidRPr="004652E1">
        <w:rPr>
          <w:b/>
          <w:i/>
          <w:sz w:val="28"/>
          <w:szCs w:val="28"/>
        </w:rPr>
        <w:t xml:space="preserve">  </w:t>
      </w:r>
      <w:r w:rsidRPr="004652E1">
        <w:rPr>
          <w:i/>
          <w:sz w:val="28"/>
          <w:szCs w:val="28"/>
        </w:rPr>
        <w:t>учащиеся</w:t>
      </w:r>
      <w:proofErr w:type="gramEnd"/>
      <w:r w:rsidRPr="004652E1">
        <w:rPr>
          <w:i/>
          <w:sz w:val="28"/>
          <w:szCs w:val="28"/>
        </w:rPr>
        <w:t xml:space="preserve"> 5-9-х классов</w:t>
      </w:r>
    </w:p>
    <w:p w:rsidR="009B3293" w:rsidRPr="00C83039" w:rsidRDefault="00794780" w:rsidP="000451CB">
      <w:pPr>
        <w:spacing w:line="360" w:lineRule="auto"/>
        <w:ind w:firstLine="708"/>
        <w:rPr>
          <w:b/>
          <w:sz w:val="28"/>
          <w:szCs w:val="28"/>
        </w:rPr>
      </w:pPr>
      <w:r>
        <w:rPr>
          <w:b/>
          <w:sz w:val="28"/>
          <w:szCs w:val="28"/>
        </w:rPr>
        <w:t>4</w:t>
      </w:r>
      <w:r w:rsidR="009B3293">
        <w:rPr>
          <w:b/>
          <w:sz w:val="28"/>
          <w:szCs w:val="28"/>
        </w:rPr>
        <w:t xml:space="preserve">. </w:t>
      </w:r>
      <w:r w:rsidR="009B3293" w:rsidRPr="00C83039">
        <w:rPr>
          <w:b/>
          <w:sz w:val="28"/>
          <w:szCs w:val="28"/>
        </w:rPr>
        <w:t>Ожидаемые результаты реализации проекта</w:t>
      </w:r>
    </w:p>
    <w:p w:rsidR="009B3293" w:rsidRPr="006341C1" w:rsidRDefault="009B3293" w:rsidP="000451CB">
      <w:pPr>
        <w:spacing w:line="360" w:lineRule="auto"/>
        <w:ind w:firstLine="708"/>
        <w:jc w:val="both"/>
        <w:rPr>
          <w:sz w:val="28"/>
          <w:szCs w:val="28"/>
        </w:rPr>
      </w:pPr>
      <w:r w:rsidRPr="006341C1">
        <w:rPr>
          <w:sz w:val="28"/>
          <w:szCs w:val="28"/>
        </w:rPr>
        <w:t>1. Организация социально – значимой общественной деятельности школьников.</w:t>
      </w:r>
    </w:p>
    <w:p w:rsidR="009B3293" w:rsidRPr="006341C1" w:rsidRDefault="009B3293" w:rsidP="000451CB">
      <w:pPr>
        <w:spacing w:line="360" w:lineRule="auto"/>
        <w:ind w:firstLine="708"/>
        <w:jc w:val="both"/>
        <w:rPr>
          <w:sz w:val="28"/>
          <w:szCs w:val="28"/>
        </w:rPr>
      </w:pPr>
      <w:r w:rsidRPr="006341C1">
        <w:rPr>
          <w:sz w:val="28"/>
          <w:szCs w:val="28"/>
        </w:rPr>
        <w:t>2. Комплексный подход к воспитанию гражданственности, патриотизма, экологической культуры, трудовому воспитанию.</w:t>
      </w:r>
    </w:p>
    <w:p w:rsidR="009B3293" w:rsidRPr="006341C1" w:rsidRDefault="009B3293" w:rsidP="000451CB">
      <w:pPr>
        <w:spacing w:line="360" w:lineRule="auto"/>
        <w:ind w:firstLine="708"/>
        <w:jc w:val="both"/>
        <w:rPr>
          <w:sz w:val="28"/>
          <w:szCs w:val="28"/>
        </w:rPr>
      </w:pPr>
      <w:r w:rsidRPr="006341C1">
        <w:rPr>
          <w:sz w:val="28"/>
          <w:szCs w:val="28"/>
        </w:rPr>
        <w:t>3. Обобщение знаний о декоративном оформлении и благоустройстве школьной территории</w:t>
      </w:r>
      <w:r>
        <w:rPr>
          <w:sz w:val="28"/>
          <w:szCs w:val="28"/>
        </w:rPr>
        <w:t xml:space="preserve"> и классного кабинета</w:t>
      </w:r>
      <w:r w:rsidRPr="006341C1">
        <w:rPr>
          <w:sz w:val="28"/>
          <w:szCs w:val="28"/>
        </w:rPr>
        <w:t>;</w:t>
      </w:r>
    </w:p>
    <w:p w:rsidR="009B3293" w:rsidRPr="006341C1" w:rsidRDefault="009B3293" w:rsidP="000451CB">
      <w:pPr>
        <w:spacing w:line="360" w:lineRule="auto"/>
        <w:ind w:firstLine="708"/>
        <w:jc w:val="both"/>
        <w:rPr>
          <w:sz w:val="28"/>
          <w:szCs w:val="28"/>
        </w:rPr>
      </w:pPr>
      <w:r w:rsidRPr="006341C1">
        <w:rPr>
          <w:sz w:val="28"/>
          <w:szCs w:val="28"/>
        </w:rPr>
        <w:t>4. Создание условий для возможной организации процесса совместного времяпровождения, способствующего духовному сближению детей и взрослых, рождению общих интересов и увлечений;</w:t>
      </w:r>
    </w:p>
    <w:p w:rsidR="009B3293" w:rsidRDefault="009B3293" w:rsidP="000451CB">
      <w:pPr>
        <w:spacing w:line="360" w:lineRule="auto"/>
        <w:ind w:firstLine="708"/>
        <w:jc w:val="both"/>
        <w:rPr>
          <w:sz w:val="28"/>
          <w:szCs w:val="28"/>
        </w:rPr>
      </w:pPr>
      <w:r w:rsidRPr="006341C1">
        <w:rPr>
          <w:sz w:val="28"/>
          <w:szCs w:val="28"/>
        </w:rPr>
        <w:t>5.  Приоб</w:t>
      </w:r>
      <w:r w:rsidRPr="00D67A0E">
        <w:rPr>
          <w:sz w:val="28"/>
          <w:szCs w:val="28"/>
        </w:rPr>
        <w:t>щение к здоровому образу жизни как важной составляющей экологической культуры;</w:t>
      </w:r>
    </w:p>
    <w:p w:rsidR="009B3293" w:rsidRDefault="009B3293" w:rsidP="000451CB">
      <w:pPr>
        <w:spacing w:line="360" w:lineRule="auto"/>
        <w:ind w:firstLine="708"/>
        <w:jc w:val="both"/>
        <w:rPr>
          <w:sz w:val="28"/>
          <w:szCs w:val="28"/>
        </w:rPr>
      </w:pPr>
      <w:r>
        <w:rPr>
          <w:sz w:val="28"/>
          <w:szCs w:val="28"/>
        </w:rPr>
        <w:t xml:space="preserve">6. </w:t>
      </w:r>
      <w:r w:rsidRPr="00D67A0E">
        <w:rPr>
          <w:sz w:val="28"/>
          <w:szCs w:val="28"/>
        </w:rPr>
        <w:t>Создание гуманистической развивающей среды жизнедеятельности обучающихся, представление им дополнительных возможностей для саморазвития, самоутверждения, самовыражения;</w:t>
      </w:r>
    </w:p>
    <w:p w:rsidR="009B3293" w:rsidRDefault="009B3293" w:rsidP="000451CB">
      <w:pPr>
        <w:spacing w:line="360" w:lineRule="auto"/>
        <w:ind w:firstLine="708"/>
        <w:jc w:val="both"/>
        <w:rPr>
          <w:sz w:val="28"/>
          <w:szCs w:val="28"/>
        </w:rPr>
      </w:pPr>
      <w:r>
        <w:rPr>
          <w:sz w:val="28"/>
          <w:szCs w:val="28"/>
        </w:rPr>
        <w:lastRenderedPageBreak/>
        <w:t xml:space="preserve">7. </w:t>
      </w:r>
      <w:r w:rsidRPr="00D67A0E">
        <w:rPr>
          <w:sz w:val="28"/>
          <w:szCs w:val="28"/>
        </w:rPr>
        <w:t>Создание места отдыха и общения для школьников в свободное от уроков время;</w:t>
      </w:r>
    </w:p>
    <w:p w:rsidR="009B3293" w:rsidRDefault="009B3293" w:rsidP="000451CB">
      <w:pPr>
        <w:spacing w:line="360" w:lineRule="auto"/>
        <w:ind w:firstLine="708"/>
        <w:jc w:val="both"/>
        <w:rPr>
          <w:sz w:val="28"/>
          <w:szCs w:val="28"/>
        </w:rPr>
      </w:pPr>
      <w:r>
        <w:rPr>
          <w:sz w:val="28"/>
          <w:szCs w:val="28"/>
        </w:rPr>
        <w:t xml:space="preserve">8. </w:t>
      </w:r>
      <w:r w:rsidRPr="00D67A0E">
        <w:rPr>
          <w:sz w:val="28"/>
          <w:szCs w:val="28"/>
        </w:rPr>
        <w:t>Улучшение эстетического вида школьного двора</w:t>
      </w:r>
      <w:r>
        <w:rPr>
          <w:sz w:val="28"/>
          <w:szCs w:val="28"/>
        </w:rPr>
        <w:t xml:space="preserve"> и классного кабинета</w:t>
      </w:r>
      <w:r w:rsidRPr="00D67A0E">
        <w:rPr>
          <w:sz w:val="28"/>
          <w:szCs w:val="28"/>
        </w:rPr>
        <w:t>, создание благоприятной экологической обстановки;</w:t>
      </w:r>
    </w:p>
    <w:p w:rsidR="009B3293" w:rsidRDefault="009B3293" w:rsidP="000451CB">
      <w:pPr>
        <w:spacing w:line="360" w:lineRule="auto"/>
        <w:ind w:firstLine="708"/>
        <w:jc w:val="both"/>
        <w:rPr>
          <w:sz w:val="28"/>
          <w:szCs w:val="28"/>
        </w:rPr>
      </w:pPr>
      <w:r>
        <w:rPr>
          <w:sz w:val="28"/>
          <w:szCs w:val="28"/>
        </w:rPr>
        <w:t xml:space="preserve">9. </w:t>
      </w:r>
      <w:r w:rsidRPr="00D67A0E">
        <w:rPr>
          <w:sz w:val="28"/>
          <w:szCs w:val="28"/>
        </w:rPr>
        <w:t>Повышение конкурентоспособности школы путем создания имиджа красивого уютного дома, красота которого создается инициативой и трудом детей и педагогов.</w:t>
      </w:r>
    </w:p>
    <w:p w:rsidR="00794780" w:rsidRDefault="00794780" w:rsidP="000451CB">
      <w:pPr>
        <w:pStyle w:val="1"/>
        <w:shd w:val="clear" w:color="auto" w:fill="FFFFFF"/>
        <w:tabs>
          <w:tab w:val="left" w:pos="5295"/>
        </w:tabs>
        <w:spacing w:after="150" w:line="360" w:lineRule="auto"/>
        <w:ind w:left="0"/>
        <w:rPr>
          <w:rFonts w:ascii="Times New Roman" w:hAnsi="Times New Roman" w:cs="Times New Roman"/>
          <w:b/>
          <w:bCs/>
          <w:sz w:val="28"/>
          <w:szCs w:val="28"/>
          <w:lang w:eastAsia="ru-RU"/>
        </w:rPr>
      </w:pPr>
    </w:p>
    <w:p w:rsidR="009B3293" w:rsidRPr="00794780" w:rsidRDefault="00794780" w:rsidP="000451CB">
      <w:pPr>
        <w:spacing w:line="360" w:lineRule="auto"/>
        <w:ind w:left="284"/>
        <w:rPr>
          <w:b/>
          <w:sz w:val="28"/>
          <w:szCs w:val="28"/>
        </w:rPr>
      </w:pPr>
      <w:r>
        <w:rPr>
          <w:b/>
          <w:bCs/>
          <w:sz w:val="28"/>
          <w:szCs w:val="28"/>
        </w:rPr>
        <w:t xml:space="preserve">5. </w:t>
      </w:r>
      <w:r w:rsidR="009B3293" w:rsidRPr="00794780">
        <w:rPr>
          <w:b/>
          <w:bCs/>
          <w:sz w:val="28"/>
          <w:szCs w:val="28"/>
        </w:rPr>
        <w:t>Проектное решение (основные идеи проекта, отражающие его новизну</w:t>
      </w:r>
      <w:r w:rsidR="009B3293" w:rsidRPr="00794780">
        <w:rPr>
          <w:b/>
          <w:sz w:val="28"/>
          <w:szCs w:val="28"/>
        </w:rPr>
        <w:t>)</w:t>
      </w:r>
      <w:r w:rsidR="009B3293" w:rsidRPr="00794780">
        <w:rPr>
          <w:b/>
        </w:rPr>
        <w:t xml:space="preserve">  </w:t>
      </w:r>
    </w:p>
    <w:p w:rsidR="009B3293" w:rsidRPr="00DA2D6A" w:rsidRDefault="009B3293" w:rsidP="000451CB">
      <w:pPr>
        <w:spacing w:line="360" w:lineRule="auto"/>
        <w:ind w:firstLine="360"/>
        <w:jc w:val="both"/>
        <w:rPr>
          <w:sz w:val="28"/>
          <w:szCs w:val="28"/>
        </w:rPr>
      </w:pPr>
      <w:r w:rsidRPr="00DA2D6A">
        <w:rPr>
          <w:sz w:val="28"/>
          <w:szCs w:val="28"/>
          <w:shd w:val="clear" w:color="auto" w:fill="FFFFFF"/>
        </w:rPr>
        <w:t xml:space="preserve">Воспитание и развитие личности, формирование системы знаний и умений, ценностных ориентаций, нравственно-этических и эстетических отношений, обеспечивающих экологическую ответственность личности за состояние и улучшение </w:t>
      </w:r>
      <w:proofErr w:type="spellStart"/>
      <w:r w:rsidRPr="00DA2D6A">
        <w:rPr>
          <w:sz w:val="28"/>
          <w:szCs w:val="28"/>
          <w:shd w:val="clear" w:color="auto" w:fill="FFFFFF"/>
        </w:rPr>
        <w:t>социоприродной</w:t>
      </w:r>
      <w:proofErr w:type="spellEnd"/>
      <w:r w:rsidRPr="00DA2D6A">
        <w:rPr>
          <w:sz w:val="28"/>
          <w:szCs w:val="28"/>
          <w:shd w:val="clear" w:color="auto" w:fill="FFFFFF"/>
        </w:rPr>
        <w:t xml:space="preserve"> среды.</w:t>
      </w:r>
    </w:p>
    <w:p w:rsidR="009B3293" w:rsidRDefault="009B3293" w:rsidP="000451CB">
      <w:pPr>
        <w:pStyle w:val="a5"/>
        <w:spacing w:line="360" w:lineRule="auto"/>
        <w:ind w:firstLine="360"/>
        <w:jc w:val="both"/>
        <w:rPr>
          <w:sz w:val="28"/>
          <w:szCs w:val="28"/>
        </w:rPr>
      </w:pPr>
      <w:r>
        <w:rPr>
          <w:sz w:val="28"/>
          <w:szCs w:val="28"/>
        </w:rPr>
        <w:t xml:space="preserve">Практическая </w:t>
      </w:r>
      <w:r w:rsidRPr="00D67A0E">
        <w:rPr>
          <w:sz w:val="28"/>
          <w:szCs w:val="28"/>
        </w:rPr>
        <w:t xml:space="preserve">возможность применения материала на уроках биологии, географии, экологической тропы; привлечение общественности </w:t>
      </w:r>
      <w:proofErr w:type="gramStart"/>
      <w:r w:rsidRPr="00D67A0E">
        <w:rPr>
          <w:sz w:val="28"/>
          <w:szCs w:val="28"/>
        </w:rPr>
        <w:t>к  значимости</w:t>
      </w:r>
      <w:proofErr w:type="gramEnd"/>
      <w:r w:rsidRPr="00D67A0E">
        <w:rPr>
          <w:sz w:val="28"/>
          <w:szCs w:val="28"/>
        </w:rPr>
        <w:t xml:space="preserve"> проекта; улучшение окружающего ландшафта школьного двора; эстетическое соответствие школы и созданного культурного ландшафта.</w:t>
      </w:r>
    </w:p>
    <w:p w:rsidR="009B3293" w:rsidRDefault="009B3293" w:rsidP="000451CB">
      <w:pPr>
        <w:pStyle w:val="1"/>
        <w:shd w:val="clear" w:color="auto" w:fill="FFFFFF"/>
        <w:tabs>
          <w:tab w:val="left" w:pos="5295"/>
        </w:tabs>
        <w:spacing w:after="150" w:line="360" w:lineRule="auto"/>
        <w:ind w:left="0"/>
        <w:rPr>
          <w:rFonts w:ascii="Times New Roman" w:hAnsi="Times New Roman" w:cs="Times New Roman"/>
          <w:b/>
          <w:bCs/>
          <w:sz w:val="28"/>
          <w:szCs w:val="28"/>
          <w:lang w:eastAsia="ru-RU"/>
        </w:rPr>
      </w:pPr>
    </w:p>
    <w:p w:rsidR="00B42528" w:rsidRPr="006E54A4" w:rsidRDefault="00B42528" w:rsidP="000451CB">
      <w:pPr>
        <w:pStyle w:val="1"/>
        <w:numPr>
          <w:ilvl w:val="0"/>
          <w:numId w:val="12"/>
        </w:numPr>
        <w:shd w:val="clear" w:color="auto" w:fill="FFFFFF"/>
        <w:tabs>
          <w:tab w:val="left" w:pos="5295"/>
        </w:tabs>
        <w:spacing w:after="150" w:line="360" w:lineRule="auto"/>
        <w:rPr>
          <w:rFonts w:ascii="Times New Roman" w:hAnsi="Times New Roman" w:cs="Times New Roman"/>
          <w:b/>
          <w:bCs/>
          <w:sz w:val="28"/>
          <w:szCs w:val="28"/>
          <w:lang w:eastAsia="ru-RU"/>
        </w:rPr>
      </w:pPr>
      <w:proofErr w:type="gramStart"/>
      <w:r w:rsidRPr="006E54A4">
        <w:rPr>
          <w:rFonts w:ascii="Times New Roman" w:hAnsi="Times New Roman" w:cs="Times New Roman"/>
          <w:b/>
          <w:bCs/>
          <w:sz w:val="28"/>
          <w:szCs w:val="28"/>
          <w:lang w:eastAsia="ru-RU"/>
        </w:rPr>
        <w:t>Сроки  и</w:t>
      </w:r>
      <w:proofErr w:type="gramEnd"/>
      <w:r w:rsidRPr="006E54A4">
        <w:rPr>
          <w:rFonts w:ascii="Times New Roman" w:hAnsi="Times New Roman" w:cs="Times New Roman"/>
          <w:b/>
          <w:bCs/>
          <w:sz w:val="28"/>
          <w:szCs w:val="28"/>
          <w:lang w:eastAsia="ru-RU"/>
        </w:rPr>
        <w:t xml:space="preserve"> этапы реализации проекта</w:t>
      </w:r>
      <w:r w:rsidRPr="006E54A4">
        <w:rPr>
          <w:rFonts w:ascii="Times New Roman" w:hAnsi="Times New Roman" w:cs="Times New Roman"/>
          <w:b/>
          <w:bCs/>
          <w:sz w:val="28"/>
          <w:szCs w:val="28"/>
          <w:lang w:eastAsia="ru-RU"/>
        </w:rPr>
        <w:tab/>
      </w:r>
    </w:p>
    <w:p w:rsidR="00B42528" w:rsidRPr="006E54A4" w:rsidRDefault="00B42528" w:rsidP="000451CB">
      <w:pPr>
        <w:shd w:val="clear" w:color="auto" w:fill="FFFFFF"/>
        <w:spacing w:after="150" w:line="360" w:lineRule="auto"/>
        <w:ind w:firstLine="851"/>
        <w:jc w:val="both"/>
        <w:rPr>
          <w:sz w:val="28"/>
          <w:szCs w:val="28"/>
        </w:rPr>
      </w:pPr>
      <w:r w:rsidRPr="006E54A4">
        <w:rPr>
          <w:sz w:val="28"/>
          <w:szCs w:val="28"/>
        </w:rPr>
        <w:t>Сроки реализации проекта: 2 года</w:t>
      </w:r>
    </w:p>
    <w:p w:rsidR="00B42528" w:rsidRPr="006E54A4" w:rsidRDefault="00B42528" w:rsidP="000451CB">
      <w:pPr>
        <w:shd w:val="clear" w:color="auto" w:fill="FFFFFF"/>
        <w:spacing w:after="150" w:line="360" w:lineRule="auto"/>
        <w:ind w:firstLine="851"/>
        <w:jc w:val="both"/>
        <w:rPr>
          <w:sz w:val="28"/>
          <w:szCs w:val="28"/>
        </w:rPr>
      </w:pPr>
      <w:r w:rsidRPr="006E54A4">
        <w:rPr>
          <w:sz w:val="28"/>
          <w:szCs w:val="28"/>
        </w:rPr>
        <w:t>Этапы реализации проекта</w:t>
      </w:r>
    </w:p>
    <w:p w:rsidR="00B42528" w:rsidRPr="006E54A4" w:rsidRDefault="00B42528" w:rsidP="000451CB">
      <w:pPr>
        <w:shd w:val="clear" w:color="auto" w:fill="FFFFFF"/>
        <w:spacing w:after="150" w:line="360" w:lineRule="auto"/>
        <w:ind w:firstLine="851"/>
        <w:jc w:val="both"/>
        <w:rPr>
          <w:sz w:val="28"/>
          <w:szCs w:val="28"/>
        </w:rPr>
      </w:pPr>
      <w:r w:rsidRPr="006E54A4">
        <w:rPr>
          <w:sz w:val="28"/>
          <w:szCs w:val="28"/>
        </w:rPr>
        <w:t>I этап – организационный.</w:t>
      </w:r>
    </w:p>
    <w:p w:rsidR="00B42528" w:rsidRPr="006E54A4" w:rsidRDefault="00B42528" w:rsidP="000451CB">
      <w:pPr>
        <w:shd w:val="clear" w:color="auto" w:fill="FFFFFF"/>
        <w:spacing w:after="150" w:line="360" w:lineRule="auto"/>
        <w:ind w:firstLine="851"/>
        <w:jc w:val="both"/>
        <w:rPr>
          <w:sz w:val="28"/>
          <w:szCs w:val="28"/>
        </w:rPr>
      </w:pPr>
      <w:r w:rsidRPr="006E54A4">
        <w:rPr>
          <w:i/>
          <w:iCs/>
          <w:sz w:val="28"/>
          <w:szCs w:val="28"/>
        </w:rPr>
        <w:t>Сентябрь, 20</w:t>
      </w:r>
      <w:r>
        <w:rPr>
          <w:i/>
          <w:iCs/>
          <w:sz w:val="28"/>
          <w:szCs w:val="28"/>
        </w:rPr>
        <w:t>20</w:t>
      </w:r>
      <w:r w:rsidRPr="006E54A4">
        <w:rPr>
          <w:i/>
          <w:iCs/>
          <w:sz w:val="28"/>
          <w:szCs w:val="28"/>
        </w:rPr>
        <w:t xml:space="preserve"> – </w:t>
      </w:r>
      <w:r>
        <w:rPr>
          <w:i/>
          <w:iCs/>
          <w:sz w:val="28"/>
          <w:szCs w:val="28"/>
        </w:rPr>
        <w:t>ноябрь</w:t>
      </w:r>
      <w:r w:rsidRPr="006E54A4">
        <w:rPr>
          <w:i/>
          <w:iCs/>
          <w:sz w:val="28"/>
          <w:szCs w:val="28"/>
        </w:rPr>
        <w:t>, 20</w:t>
      </w:r>
      <w:r>
        <w:rPr>
          <w:i/>
          <w:iCs/>
          <w:sz w:val="28"/>
          <w:szCs w:val="28"/>
        </w:rPr>
        <w:t>20</w:t>
      </w:r>
    </w:p>
    <w:p w:rsidR="00B42528" w:rsidRPr="006E54A4" w:rsidRDefault="00B42528" w:rsidP="000451CB">
      <w:pPr>
        <w:shd w:val="clear" w:color="auto" w:fill="FFFFFF"/>
        <w:spacing w:after="150" w:line="360" w:lineRule="auto"/>
        <w:ind w:firstLine="851"/>
        <w:jc w:val="both"/>
        <w:rPr>
          <w:sz w:val="28"/>
          <w:szCs w:val="28"/>
        </w:rPr>
      </w:pPr>
      <w:r w:rsidRPr="006E54A4">
        <w:rPr>
          <w:sz w:val="28"/>
          <w:szCs w:val="28"/>
        </w:rPr>
        <w:t>Выбор темы проекта, постановка целей и задач, подбор материала, составление плана работы, определение участников и партнёров проекта.</w:t>
      </w:r>
    </w:p>
    <w:p w:rsidR="00B42528" w:rsidRPr="006E54A4" w:rsidRDefault="00B42528" w:rsidP="000451CB">
      <w:pPr>
        <w:shd w:val="clear" w:color="auto" w:fill="FFFFFF"/>
        <w:spacing w:after="150" w:line="360" w:lineRule="auto"/>
        <w:ind w:firstLine="851"/>
        <w:jc w:val="both"/>
        <w:rPr>
          <w:sz w:val="28"/>
          <w:szCs w:val="28"/>
        </w:rPr>
      </w:pPr>
      <w:r w:rsidRPr="006E54A4">
        <w:rPr>
          <w:sz w:val="28"/>
          <w:szCs w:val="28"/>
        </w:rPr>
        <w:t>II этап – практический (реализация проекта)</w:t>
      </w:r>
    </w:p>
    <w:p w:rsidR="00B42528" w:rsidRPr="006E54A4" w:rsidRDefault="00B42528" w:rsidP="000451CB">
      <w:pPr>
        <w:shd w:val="clear" w:color="auto" w:fill="FFFFFF"/>
        <w:spacing w:after="150" w:line="360" w:lineRule="auto"/>
        <w:ind w:firstLine="851"/>
        <w:jc w:val="both"/>
        <w:rPr>
          <w:sz w:val="28"/>
          <w:szCs w:val="28"/>
        </w:rPr>
      </w:pPr>
      <w:r>
        <w:rPr>
          <w:i/>
          <w:iCs/>
          <w:sz w:val="28"/>
          <w:szCs w:val="28"/>
        </w:rPr>
        <w:lastRenderedPageBreak/>
        <w:t>февраль</w:t>
      </w:r>
      <w:r w:rsidRPr="006E54A4">
        <w:rPr>
          <w:i/>
          <w:iCs/>
          <w:sz w:val="28"/>
          <w:szCs w:val="28"/>
        </w:rPr>
        <w:t>, 20</w:t>
      </w:r>
      <w:r>
        <w:rPr>
          <w:i/>
          <w:iCs/>
          <w:sz w:val="28"/>
          <w:szCs w:val="28"/>
        </w:rPr>
        <w:t>21</w:t>
      </w:r>
      <w:r w:rsidRPr="006E54A4">
        <w:rPr>
          <w:i/>
          <w:iCs/>
          <w:sz w:val="28"/>
          <w:szCs w:val="28"/>
        </w:rPr>
        <w:t xml:space="preserve"> - август, 20</w:t>
      </w:r>
      <w:r>
        <w:rPr>
          <w:i/>
          <w:iCs/>
          <w:sz w:val="28"/>
          <w:szCs w:val="28"/>
        </w:rPr>
        <w:t>21</w:t>
      </w:r>
    </w:p>
    <w:p w:rsidR="00B42528" w:rsidRPr="006E54A4" w:rsidRDefault="00B42528" w:rsidP="000451CB">
      <w:pPr>
        <w:shd w:val="clear" w:color="auto" w:fill="FFFFFF"/>
        <w:spacing w:after="150" w:line="360" w:lineRule="auto"/>
        <w:ind w:firstLine="851"/>
        <w:jc w:val="both"/>
        <w:rPr>
          <w:sz w:val="28"/>
          <w:szCs w:val="28"/>
        </w:rPr>
      </w:pPr>
      <w:r w:rsidRPr="006E54A4">
        <w:rPr>
          <w:sz w:val="28"/>
          <w:szCs w:val="28"/>
        </w:rPr>
        <w:t>Направления деятельности: Учебно-исследовательская работа учащихся, сбор и анализ информации об экологической обстановке в нашей местности, просветительская деятельность, практическая деятельность в решении экологических проблем.</w:t>
      </w:r>
    </w:p>
    <w:p w:rsidR="00B42528" w:rsidRPr="006E54A4" w:rsidRDefault="00B42528" w:rsidP="000451CB">
      <w:pPr>
        <w:shd w:val="clear" w:color="auto" w:fill="FFFFFF"/>
        <w:spacing w:after="150" w:line="360" w:lineRule="auto"/>
        <w:ind w:firstLine="851"/>
        <w:jc w:val="both"/>
        <w:rPr>
          <w:sz w:val="28"/>
          <w:szCs w:val="28"/>
        </w:rPr>
      </w:pPr>
      <w:r w:rsidRPr="006E54A4">
        <w:rPr>
          <w:sz w:val="28"/>
          <w:szCs w:val="28"/>
        </w:rPr>
        <w:t>III этап – обобщающий.</w:t>
      </w:r>
    </w:p>
    <w:p w:rsidR="00B42528" w:rsidRPr="006E54A4" w:rsidRDefault="00B42528" w:rsidP="000451CB">
      <w:pPr>
        <w:shd w:val="clear" w:color="auto" w:fill="FFFFFF"/>
        <w:spacing w:after="150" w:line="360" w:lineRule="auto"/>
        <w:ind w:firstLine="851"/>
        <w:jc w:val="both"/>
        <w:rPr>
          <w:sz w:val="28"/>
          <w:szCs w:val="28"/>
        </w:rPr>
      </w:pPr>
      <w:r w:rsidRPr="006E54A4">
        <w:rPr>
          <w:i/>
          <w:iCs/>
          <w:sz w:val="28"/>
          <w:szCs w:val="28"/>
        </w:rPr>
        <w:t>Сентябрь, 20</w:t>
      </w:r>
      <w:r>
        <w:rPr>
          <w:i/>
          <w:iCs/>
          <w:sz w:val="28"/>
          <w:szCs w:val="28"/>
        </w:rPr>
        <w:t>21</w:t>
      </w:r>
      <w:r w:rsidRPr="006E54A4">
        <w:rPr>
          <w:i/>
          <w:iCs/>
          <w:sz w:val="28"/>
          <w:szCs w:val="28"/>
        </w:rPr>
        <w:t xml:space="preserve"> – </w:t>
      </w:r>
      <w:r>
        <w:rPr>
          <w:i/>
          <w:iCs/>
          <w:sz w:val="28"/>
          <w:szCs w:val="28"/>
        </w:rPr>
        <w:t>ноябрь</w:t>
      </w:r>
      <w:r w:rsidRPr="006E54A4">
        <w:rPr>
          <w:i/>
          <w:iCs/>
          <w:sz w:val="28"/>
          <w:szCs w:val="28"/>
        </w:rPr>
        <w:t>, 20</w:t>
      </w:r>
      <w:r>
        <w:rPr>
          <w:i/>
          <w:iCs/>
          <w:sz w:val="28"/>
          <w:szCs w:val="28"/>
        </w:rPr>
        <w:t>21</w:t>
      </w:r>
    </w:p>
    <w:p w:rsidR="00B42528" w:rsidRPr="006E54A4" w:rsidRDefault="00B42528" w:rsidP="000451CB">
      <w:pPr>
        <w:shd w:val="clear" w:color="auto" w:fill="FFFFFF"/>
        <w:spacing w:after="150" w:line="360" w:lineRule="auto"/>
        <w:ind w:firstLine="851"/>
        <w:jc w:val="both"/>
        <w:rPr>
          <w:sz w:val="28"/>
          <w:szCs w:val="28"/>
        </w:rPr>
      </w:pPr>
      <w:r w:rsidRPr="006E54A4">
        <w:rPr>
          <w:sz w:val="28"/>
          <w:szCs w:val="28"/>
        </w:rPr>
        <w:t>Подведение итогов, оценка результативности проекта, сопоставление действительных и желаемых результатов работы. Внеклассное мероприятие по теме проекта.</w:t>
      </w:r>
    </w:p>
    <w:p w:rsidR="000451CB" w:rsidRPr="006E784E" w:rsidRDefault="00B42528" w:rsidP="006E784E">
      <w:pPr>
        <w:shd w:val="clear" w:color="auto" w:fill="FFFFFF"/>
        <w:spacing w:after="150"/>
        <w:rPr>
          <w:sz w:val="28"/>
          <w:szCs w:val="28"/>
        </w:rPr>
      </w:pPr>
      <w:r w:rsidRPr="006E54A4">
        <w:rPr>
          <w:b/>
          <w:bCs/>
          <w:sz w:val="28"/>
          <w:szCs w:val="28"/>
          <w:bdr w:val="none" w:sz="0" w:space="0" w:color="auto" w:frame="1"/>
        </w:rPr>
        <w:t>  </w:t>
      </w:r>
      <w:r w:rsidRPr="006E54A4">
        <w:rPr>
          <w:b/>
          <w:bCs/>
          <w:sz w:val="28"/>
          <w:szCs w:val="28"/>
          <w:bdr w:val="none" w:sz="0" w:space="0" w:color="auto" w:frame="1"/>
        </w:rPr>
        <w:tab/>
      </w:r>
      <w:r w:rsidRPr="006E54A4">
        <w:rPr>
          <w:b/>
          <w:bCs/>
          <w:sz w:val="28"/>
          <w:szCs w:val="28"/>
          <w:bdr w:val="none" w:sz="0" w:space="0" w:color="auto" w:frame="1"/>
        </w:rPr>
        <w:tab/>
      </w:r>
      <w:r w:rsidRPr="006E54A4">
        <w:rPr>
          <w:b/>
          <w:bCs/>
          <w:sz w:val="28"/>
          <w:szCs w:val="28"/>
          <w:bdr w:val="none" w:sz="0" w:space="0" w:color="auto" w:frame="1"/>
        </w:rPr>
        <w:tab/>
      </w:r>
      <w:r w:rsidRPr="006E54A4">
        <w:rPr>
          <w:b/>
          <w:bCs/>
          <w:sz w:val="28"/>
          <w:szCs w:val="28"/>
          <w:bdr w:val="none" w:sz="0" w:space="0" w:color="auto" w:frame="1"/>
        </w:rPr>
        <w:tab/>
      </w:r>
      <w:r w:rsidRPr="006E54A4">
        <w:rPr>
          <w:b/>
          <w:bCs/>
          <w:sz w:val="28"/>
          <w:szCs w:val="28"/>
          <w:bdr w:val="none" w:sz="0" w:space="0" w:color="auto" w:frame="1"/>
        </w:rPr>
        <w:tab/>
      </w:r>
      <w:r w:rsidRPr="006E54A4">
        <w:rPr>
          <w:b/>
          <w:bCs/>
          <w:sz w:val="28"/>
          <w:szCs w:val="28"/>
          <w:bdr w:val="none" w:sz="0" w:space="0" w:color="auto" w:frame="1"/>
        </w:rPr>
        <w:tab/>
      </w:r>
    </w:p>
    <w:p w:rsidR="000451CB" w:rsidRDefault="000451CB" w:rsidP="002A0E02">
      <w:pPr>
        <w:pStyle w:val="a3"/>
        <w:spacing w:after="0" w:line="360" w:lineRule="auto"/>
        <w:jc w:val="both"/>
        <w:rPr>
          <w:rFonts w:ascii="Times New Roman" w:hAnsi="Times New Roman"/>
          <w:b/>
          <w:sz w:val="28"/>
          <w:szCs w:val="28"/>
        </w:rPr>
      </w:pPr>
    </w:p>
    <w:p w:rsidR="002A0E02" w:rsidRPr="00171A79" w:rsidRDefault="002A0E02" w:rsidP="002A0E02">
      <w:pPr>
        <w:pStyle w:val="a3"/>
        <w:spacing w:after="0" w:line="360" w:lineRule="auto"/>
        <w:jc w:val="both"/>
        <w:rPr>
          <w:rFonts w:ascii="Times New Roman" w:hAnsi="Times New Roman"/>
          <w:b/>
          <w:sz w:val="28"/>
          <w:szCs w:val="28"/>
        </w:rPr>
      </w:pPr>
      <w:r w:rsidRPr="00171A79">
        <w:rPr>
          <w:rFonts w:ascii="Times New Roman" w:hAnsi="Times New Roman"/>
          <w:b/>
          <w:sz w:val="28"/>
          <w:szCs w:val="28"/>
        </w:rPr>
        <w:t>Программа проектных мероприятий</w:t>
      </w:r>
    </w:p>
    <w:p w:rsidR="002A0E02" w:rsidRPr="00171A79" w:rsidRDefault="002A0E02" w:rsidP="002A0E02">
      <w:pPr>
        <w:pStyle w:val="a3"/>
        <w:spacing w:after="0" w:line="360" w:lineRule="auto"/>
        <w:ind w:left="360" w:firstLine="348"/>
        <w:jc w:val="both"/>
        <w:rPr>
          <w:rFonts w:ascii="Times New Roman" w:hAnsi="Times New Roman"/>
          <w:sz w:val="28"/>
          <w:szCs w:val="28"/>
        </w:rPr>
      </w:pPr>
      <w:r w:rsidRPr="00171A79">
        <w:rPr>
          <w:rFonts w:ascii="Times New Roman" w:hAnsi="Times New Roman"/>
          <w:sz w:val="28"/>
          <w:szCs w:val="28"/>
        </w:rPr>
        <w:t>Для осуществления поставленных задач разработан комплекс мероприятий</w:t>
      </w:r>
    </w:p>
    <w:p w:rsidR="002A0E02" w:rsidRPr="00171A79" w:rsidRDefault="002A0E02" w:rsidP="002A0E02">
      <w:pPr>
        <w:pStyle w:val="a3"/>
        <w:spacing w:after="0" w:line="360" w:lineRule="auto"/>
        <w:ind w:left="360" w:firstLine="348"/>
        <w:jc w:val="both"/>
        <w:rPr>
          <w:rFonts w:ascii="Times New Roman" w:hAnsi="Times New Roman"/>
          <w:sz w:val="28"/>
          <w:szCs w:val="28"/>
        </w:rPr>
      </w:pPr>
    </w:p>
    <w:tbl>
      <w:tblPr>
        <w:tblW w:w="9599"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559"/>
        <w:gridCol w:w="2277"/>
        <w:gridCol w:w="1592"/>
        <w:gridCol w:w="1592"/>
        <w:gridCol w:w="3579"/>
      </w:tblGrid>
      <w:tr w:rsidR="002A0E02" w:rsidRPr="00171A79" w:rsidTr="000451CB">
        <w:trPr>
          <w:trHeight w:val="1149"/>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rPr>
                <w:sz w:val="28"/>
                <w:szCs w:val="28"/>
              </w:rPr>
            </w:pPr>
            <w:r w:rsidRPr="00171A79">
              <w:rPr>
                <w:sz w:val="28"/>
                <w:szCs w:val="28"/>
              </w:rPr>
              <w:t>№</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rPr>
                <w:sz w:val="28"/>
                <w:szCs w:val="28"/>
              </w:rPr>
            </w:pPr>
            <w:r w:rsidRPr="00171A79">
              <w:rPr>
                <w:sz w:val="28"/>
                <w:szCs w:val="28"/>
              </w:rPr>
              <w:t>Комплекс мер</w:t>
            </w:r>
          </w:p>
        </w:tc>
        <w:tc>
          <w:tcPr>
            <w:tcW w:w="1592" w:type="dxa"/>
            <w:tcBorders>
              <w:top w:val="outset" w:sz="6" w:space="0" w:color="auto"/>
              <w:left w:val="outset" w:sz="6" w:space="0" w:color="auto"/>
              <w:bottom w:val="outset" w:sz="6" w:space="0" w:color="auto"/>
              <w:right w:val="outset" w:sz="6" w:space="0" w:color="auto"/>
            </w:tcBorders>
          </w:tcPr>
          <w:p w:rsidR="002A0E02" w:rsidRPr="00171A79" w:rsidRDefault="002A0E02" w:rsidP="003C21B3">
            <w:pPr>
              <w:spacing w:line="360" w:lineRule="auto"/>
              <w:rPr>
                <w:sz w:val="28"/>
                <w:szCs w:val="28"/>
              </w:rPr>
            </w:pPr>
            <w:r w:rsidRPr="00171A79">
              <w:rPr>
                <w:sz w:val="28"/>
                <w:szCs w:val="28"/>
              </w:rPr>
              <w:t>Место проведения</w:t>
            </w:r>
          </w:p>
        </w:tc>
        <w:tc>
          <w:tcPr>
            <w:tcW w:w="1592" w:type="dxa"/>
            <w:tcBorders>
              <w:top w:val="outset" w:sz="6" w:space="0" w:color="auto"/>
              <w:left w:val="outset" w:sz="6" w:space="0" w:color="auto"/>
              <w:bottom w:val="outset" w:sz="6" w:space="0" w:color="auto"/>
              <w:right w:val="outset" w:sz="6" w:space="0" w:color="auto"/>
            </w:tcBorders>
          </w:tcPr>
          <w:p w:rsidR="002A0E02" w:rsidRPr="00171A79" w:rsidRDefault="002A0E02" w:rsidP="003C21B3">
            <w:pPr>
              <w:spacing w:line="360" w:lineRule="auto"/>
              <w:rPr>
                <w:sz w:val="28"/>
                <w:szCs w:val="28"/>
              </w:rPr>
            </w:pPr>
            <w:r w:rsidRPr="00171A79">
              <w:rPr>
                <w:sz w:val="28"/>
                <w:szCs w:val="28"/>
              </w:rPr>
              <w:t>Сроки</w:t>
            </w:r>
          </w:p>
          <w:p w:rsidR="002A0E02" w:rsidRPr="00171A79" w:rsidRDefault="002A0E02" w:rsidP="003C21B3">
            <w:pPr>
              <w:spacing w:line="360" w:lineRule="auto"/>
              <w:rPr>
                <w:sz w:val="28"/>
                <w:szCs w:val="28"/>
              </w:rPr>
            </w:pPr>
            <w:r w:rsidRPr="00171A79">
              <w:rPr>
                <w:sz w:val="28"/>
                <w:szCs w:val="28"/>
              </w:rPr>
              <w:t>проведения</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ind w:right="602"/>
              <w:rPr>
                <w:sz w:val="28"/>
                <w:szCs w:val="28"/>
              </w:rPr>
            </w:pPr>
            <w:r w:rsidRPr="00171A79">
              <w:rPr>
                <w:sz w:val="28"/>
                <w:szCs w:val="28"/>
              </w:rPr>
              <w:t>Ответственный</w:t>
            </w:r>
          </w:p>
        </w:tc>
      </w:tr>
      <w:tr w:rsidR="002A0E02" w:rsidRPr="00171A79" w:rsidTr="000451CB">
        <w:trPr>
          <w:trHeight w:val="474"/>
          <w:jc w:val="center"/>
        </w:trPr>
        <w:tc>
          <w:tcPr>
            <w:tcW w:w="9599" w:type="dxa"/>
            <w:gridSpan w:val="5"/>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ind w:right="602"/>
              <w:jc w:val="center"/>
              <w:rPr>
                <w:sz w:val="28"/>
                <w:szCs w:val="28"/>
              </w:rPr>
            </w:pPr>
            <w:r w:rsidRPr="00885214">
              <w:rPr>
                <w:sz w:val="28"/>
                <w:szCs w:val="28"/>
              </w:rPr>
              <w:t>I этап</w:t>
            </w:r>
          </w:p>
        </w:tc>
      </w:tr>
      <w:tr w:rsidR="002A0E02" w:rsidRPr="00171A79" w:rsidTr="000451CB">
        <w:trPr>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rPr>
                <w:sz w:val="28"/>
                <w:szCs w:val="28"/>
              </w:rPr>
            </w:pPr>
            <w:r>
              <w:rPr>
                <w:sz w:val="28"/>
                <w:szCs w:val="28"/>
              </w:rPr>
              <w:t>1</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B21BD0">
            <w:pPr>
              <w:rPr>
                <w:sz w:val="28"/>
                <w:szCs w:val="28"/>
              </w:rPr>
            </w:pPr>
            <w:r>
              <w:rPr>
                <w:sz w:val="28"/>
                <w:szCs w:val="28"/>
              </w:rPr>
              <w:t xml:space="preserve">Собрание </w:t>
            </w:r>
            <w:r w:rsidR="00B21BD0">
              <w:rPr>
                <w:sz w:val="28"/>
                <w:szCs w:val="28"/>
              </w:rPr>
              <w:t>волонтерского отряда</w:t>
            </w:r>
            <w:r>
              <w:rPr>
                <w:sz w:val="28"/>
                <w:szCs w:val="28"/>
              </w:rPr>
              <w:t xml:space="preserve"> «</w:t>
            </w:r>
            <w:r w:rsidR="00600FE9">
              <w:rPr>
                <w:sz w:val="28"/>
                <w:szCs w:val="28"/>
              </w:rPr>
              <w:t>Эхо сердец</w:t>
            </w:r>
            <w:r>
              <w:rPr>
                <w:sz w:val="28"/>
                <w:szCs w:val="28"/>
              </w:rPr>
              <w:t xml:space="preserve">», </w:t>
            </w:r>
            <w:r w:rsidRPr="00FE011B">
              <w:rPr>
                <w:sz w:val="28"/>
                <w:szCs w:val="28"/>
              </w:rPr>
              <w:t>создание проектной группы</w:t>
            </w:r>
            <w:r>
              <w:rPr>
                <w:sz w:val="28"/>
                <w:szCs w:val="28"/>
              </w:rPr>
              <w:t>,</w:t>
            </w:r>
            <w:r w:rsidRPr="00885214">
              <w:rPr>
                <w:sz w:val="28"/>
                <w:szCs w:val="28"/>
              </w:rPr>
              <w:t xml:space="preserve"> </w:t>
            </w:r>
            <w:r>
              <w:rPr>
                <w:sz w:val="28"/>
                <w:szCs w:val="28"/>
              </w:rPr>
              <w:t>в</w:t>
            </w:r>
            <w:r w:rsidRPr="00885214">
              <w:rPr>
                <w:sz w:val="28"/>
                <w:szCs w:val="28"/>
              </w:rPr>
              <w:t xml:space="preserve">ыбор темы проекта, постановка целей и задач, подбор </w:t>
            </w:r>
            <w:r w:rsidRPr="00885214">
              <w:rPr>
                <w:sz w:val="28"/>
                <w:szCs w:val="28"/>
              </w:rPr>
              <w:lastRenderedPageBreak/>
              <w:t>материала, составление плана работы</w:t>
            </w:r>
          </w:p>
        </w:tc>
        <w:tc>
          <w:tcPr>
            <w:tcW w:w="1592" w:type="dxa"/>
            <w:tcBorders>
              <w:top w:val="outset" w:sz="6" w:space="0" w:color="auto"/>
              <w:left w:val="outset" w:sz="6" w:space="0" w:color="auto"/>
              <w:bottom w:val="outset" w:sz="6" w:space="0" w:color="auto"/>
              <w:right w:val="outset" w:sz="6" w:space="0" w:color="auto"/>
            </w:tcBorders>
          </w:tcPr>
          <w:p w:rsidR="002A0E02" w:rsidRPr="00171A79" w:rsidRDefault="002A0E02" w:rsidP="003C21B3">
            <w:pPr>
              <w:spacing w:line="360" w:lineRule="auto"/>
              <w:rPr>
                <w:sz w:val="28"/>
                <w:szCs w:val="28"/>
              </w:rPr>
            </w:pPr>
            <w:proofErr w:type="spellStart"/>
            <w:r>
              <w:rPr>
                <w:sz w:val="28"/>
                <w:szCs w:val="28"/>
              </w:rPr>
              <w:lastRenderedPageBreak/>
              <w:t>Каб</w:t>
            </w:r>
            <w:proofErr w:type="spellEnd"/>
            <w:r>
              <w:rPr>
                <w:sz w:val="28"/>
                <w:szCs w:val="28"/>
              </w:rPr>
              <w:t>. биологии</w:t>
            </w:r>
          </w:p>
        </w:tc>
        <w:tc>
          <w:tcPr>
            <w:tcW w:w="1592" w:type="dxa"/>
            <w:tcBorders>
              <w:top w:val="outset" w:sz="6" w:space="0" w:color="auto"/>
              <w:left w:val="outset" w:sz="6" w:space="0" w:color="auto"/>
              <w:bottom w:val="outset" w:sz="6" w:space="0" w:color="auto"/>
              <w:right w:val="outset" w:sz="6" w:space="0" w:color="auto"/>
            </w:tcBorders>
          </w:tcPr>
          <w:p w:rsidR="002A0E02" w:rsidRPr="00171A79" w:rsidRDefault="002A0E02" w:rsidP="00600FE9">
            <w:pPr>
              <w:spacing w:line="360" w:lineRule="auto"/>
              <w:rPr>
                <w:sz w:val="28"/>
                <w:szCs w:val="28"/>
              </w:rPr>
            </w:pPr>
            <w:r w:rsidRPr="00171A79">
              <w:rPr>
                <w:sz w:val="28"/>
                <w:szCs w:val="28"/>
              </w:rPr>
              <w:t>Сентябрь</w:t>
            </w:r>
            <w:r>
              <w:rPr>
                <w:sz w:val="28"/>
                <w:szCs w:val="28"/>
              </w:rPr>
              <w:t>, 20</w:t>
            </w:r>
            <w:r w:rsidR="00600FE9">
              <w:rPr>
                <w:sz w:val="28"/>
                <w:szCs w:val="28"/>
              </w:rPr>
              <w:t>20</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ind w:right="602"/>
              <w:rPr>
                <w:sz w:val="28"/>
                <w:szCs w:val="28"/>
              </w:rPr>
            </w:pPr>
            <w:r w:rsidRPr="00171A79">
              <w:rPr>
                <w:sz w:val="28"/>
                <w:szCs w:val="28"/>
              </w:rPr>
              <w:t>Инициативная группа</w:t>
            </w:r>
          </w:p>
        </w:tc>
      </w:tr>
      <w:tr w:rsidR="002A0E02" w:rsidRPr="00835A2D" w:rsidTr="000451CB">
        <w:trPr>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Pr="00835A2D" w:rsidRDefault="000451CB" w:rsidP="003C21B3">
            <w:pPr>
              <w:spacing w:line="360" w:lineRule="auto"/>
              <w:rPr>
                <w:sz w:val="28"/>
                <w:szCs w:val="28"/>
              </w:rPr>
            </w:pPr>
            <w:r>
              <w:rPr>
                <w:sz w:val="28"/>
                <w:szCs w:val="28"/>
              </w:rPr>
              <w:t>2</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pStyle w:val="a4"/>
              <w:spacing w:before="0" w:beforeAutospacing="0" w:after="0" w:afterAutospacing="0"/>
              <w:rPr>
                <w:sz w:val="28"/>
                <w:szCs w:val="28"/>
              </w:rPr>
            </w:pPr>
            <w:r w:rsidRPr="00171A79">
              <w:rPr>
                <w:sz w:val="28"/>
                <w:szCs w:val="28"/>
              </w:rPr>
              <w:t>Социологический опрос обучающихся,</w:t>
            </w:r>
            <w:r>
              <w:rPr>
                <w:sz w:val="28"/>
                <w:szCs w:val="28"/>
              </w:rPr>
              <w:t xml:space="preserve"> работников школы, жителей данной территории (приложение №1)</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2A0E02" w:rsidP="003C21B3">
            <w:pPr>
              <w:spacing w:line="360" w:lineRule="auto"/>
              <w:rPr>
                <w:sz w:val="28"/>
                <w:szCs w:val="28"/>
              </w:rPr>
            </w:pPr>
            <w:r>
              <w:rPr>
                <w:sz w:val="28"/>
                <w:szCs w:val="28"/>
              </w:rPr>
              <w:t>Актовый зал</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2A0E02" w:rsidP="00600FE9">
            <w:pPr>
              <w:spacing w:line="360" w:lineRule="auto"/>
              <w:rPr>
                <w:sz w:val="28"/>
                <w:szCs w:val="28"/>
              </w:rPr>
            </w:pPr>
            <w:r>
              <w:rPr>
                <w:sz w:val="28"/>
                <w:szCs w:val="28"/>
              </w:rPr>
              <w:t>Сентябрь, 20</w:t>
            </w:r>
            <w:r w:rsidR="00600FE9">
              <w:rPr>
                <w:sz w:val="28"/>
                <w:szCs w:val="28"/>
              </w:rPr>
              <w:t>20</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D67A0E" w:rsidRDefault="002A0E02" w:rsidP="003E1EE0">
            <w:pPr>
              <w:pStyle w:val="a4"/>
              <w:spacing w:before="0" w:beforeAutospacing="0" w:after="0" w:afterAutospacing="0" w:line="360" w:lineRule="auto"/>
              <w:rPr>
                <w:sz w:val="28"/>
                <w:szCs w:val="28"/>
              </w:rPr>
            </w:pPr>
            <w:r w:rsidRPr="00D67A0E">
              <w:rPr>
                <w:sz w:val="28"/>
                <w:szCs w:val="28"/>
              </w:rPr>
              <w:t xml:space="preserve">Члены </w:t>
            </w:r>
            <w:r w:rsidR="003E1EE0">
              <w:rPr>
                <w:sz w:val="28"/>
                <w:szCs w:val="28"/>
              </w:rPr>
              <w:t>волонтерского отряда</w:t>
            </w:r>
            <w:r w:rsidRPr="00D67A0E">
              <w:rPr>
                <w:sz w:val="28"/>
                <w:szCs w:val="28"/>
              </w:rPr>
              <w:t xml:space="preserve"> </w:t>
            </w:r>
            <w:r w:rsidR="00600FE9">
              <w:rPr>
                <w:sz w:val="28"/>
                <w:szCs w:val="28"/>
              </w:rPr>
              <w:t>«Эхо сердец»</w:t>
            </w:r>
            <w:r w:rsidRPr="00D67A0E">
              <w:rPr>
                <w:sz w:val="28"/>
                <w:szCs w:val="28"/>
              </w:rPr>
              <w:t>, инициативная группа</w:t>
            </w:r>
          </w:p>
        </w:tc>
      </w:tr>
      <w:tr w:rsidR="002A0E02" w:rsidRPr="00835A2D" w:rsidTr="000451CB">
        <w:trPr>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Pr="00835A2D" w:rsidRDefault="000451CB" w:rsidP="003C21B3">
            <w:pPr>
              <w:spacing w:line="360" w:lineRule="auto"/>
              <w:rPr>
                <w:sz w:val="28"/>
                <w:szCs w:val="28"/>
              </w:rPr>
            </w:pPr>
            <w:r>
              <w:rPr>
                <w:sz w:val="28"/>
                <w:szCs w:val="28"/>
              </w:rPr>
              <w:t>3</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rPr>
                <w:sz w:val="28"/>
                <w:szCs w:val="28"/>
              </w:rPr>
            </w:pPr>
            <w:r w:rsidRPr="00171A79">
              <w:rPr>
                <w:sz w:val="28"/>
                <w:szCs w:val="28"/>
              </w:rPr>
              <w:t>Проведение оценки экологического состояния школьной территории и классного кабинета</w:t>
            </w:r>
            <w:r>
              <w:rPr>
                <w:sz w:val="28"/>
                <w:szCs w:val="28"/>
              </w:rPr>
              <w:t xml:space="preserve"> (приложение №2)</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2A0E02" w:rsidP="003C21B3">
            <w:pPr>
              <w:spacing w:line="360" w:lineRule="auto"/>
              <w:rPr>
                <w:sz w:val="28"/>
                <w:szCs w:val="28"/>
              </w:rPr>
            </w:pPr>
            <w:proofErr w:type="spellStart"/>
            <w:r>
              <w:rPr>
                <w:sz w:val="28"/>
                <w:szCs w:val="28"/>
              </w:rPr>
              <w:t>Каб</w:t>
            </w:r>
            <w:proofErr w:type="spellEnd"/>
            <w:r>
              <w:rPr>
                <w:sz w:val="28"/>
                <w:szCs w:val="28"/>
              </w:rPr>
              <w:t xml:space="preserve">. биологии </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2A0E02" w:rsidP="00600FE9">
            <w:pPr>
              <w:spacing w:line="360" w:lineRule="auto"/>
              <w:rPr>
                <w:sz w:val="28"/>
                <w:szCs w:val="28"/>
              </w:rPr>
            </w:pPr>
            <w:r>
              <w:rPr>
                <w:sz w:val="28"/>
                <w:szCs w:val="28"/>
              </w:rPr>
              <w:t>Сентябрь, 20</w:t>
            </w:r>
            <w:r w:rsidR="00600FE9">
              <w:rPr>
                <w:sz w:val="28"/>
                <w:szCs w:val="28"/>
              </w:rPr>
              <w:t>20</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D67A0E" w:rsidRDefault="002A0E02" w:rsidP="003C21B3">
            <w:pPr>
              <w:spacing w:line="360" w:lineRule="auto"/>
              <w:rPr>
                <w:i/>
                <w:sz w:val="28"/>
                <w:szCs w:val="28"/>
              </w:rPr>
            </w:pPr>
            <w:r w:rsidRPr="00171A79">
              <w:rPr>
                <w:sz w:val="28"/>
                <w:szCs w:val="28"/>
              </w:rPr>
              <w:t>Учитель</w:t>
            </w:r>
            <w:r>
              <w:rPr>
                <w:i/>
                <w:sz w:val="28"/>
                <w:szCs w:val="28"/>
              </w:rPr>
              <w:t xml:space="preserve"> </w:t>
            </w:r>
            <w:r w:rsidRPr="00171A79">
              <w:rPr>
                <w:sz w:val="28"/>
                <w:szCs w:val="28"/>
              </w:rPr>
              <w:t>биологии</w:t>
            </w:r>
            <w:r>
              <w:rPr>
                <w:sz w:val="28"/>
                <w:szCs w:val="28"/>
              </w:rPr>
              <w:t>, ч</w:t>
            </w:r>
            <w:r w:rsidRPr="00D67A0E">
              <w:rPr>
                <w:sz w:val="28"/>
                <w:szCs w:val="28"/>
              </w:rPr>
              <w:t xml:space="preserve">лены </w:t>
            </w:r>
            <w:r w:rsidR="003E1EE0">
              <w:rPr>
                <w:sz w:val="28"/>
                <w:szCs w:val="28"/>
              </w:rPr>
              <w:t xml:space="preserve">волонтерского отряда </w:t>
            </w:r>
            <w:r w:rsidR="00600FE9">
              <w:rPr>
                <w:sz w:val="28"/>
                <w:szCs w:val="28"/>
              </w:rPr>
              <w:t>«Эхо сердец</w:t>
            </w:r>
            <w:r w:rsidRPr="00D67A0E">
              <w:rPr>
                <w:sz w:val="28"/>
                <w:szCs w:val="28"/>
              </w:rPr>
              <w:t>», инициативная группа</w:t>
            </w:r>
          </w:p>
        </w:tc>
      </w:tr>
      <w:tr w:rsidR="002A0E02" w:rsidRPr="00835A2D" w:rsidTr="000451CB">
        <w:trPr>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Pr="00835A2D" w:rsidRDefault="000451CB" w:rsidP="003C21B3">
            <w:pPr>
              <w:spacing w:line="360" w:lineRule="auto"/>
              <w:rPr>
                <w:sz w:val="28"/>
                <w:szCs w:val="28"/>
              </w:rPr>
            </w:pPr>
            <w:r>
              <w:rPr>
                <w:sz w:val="28"/>
                <w:szCs w:val="28"/>
              </w:rPr>
              <w:t>4</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rPr>
                <w:sz w:val="28"/>
                <w:szCs w:val="28"/>
              </w:rPr>
            </w:pPr>
            <w:r w:rsidRPr="00171A79">
              <w:rPr>
                <w:sz w:val="28"/>
                <w:szCs w:val="28"/>
              </w:rPr>
              <w:t>Классный час «Я – гражданин России»</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0451CB" w:rsidP="000451CB">
            <w:pPr>
              <w:spacing w:line="360" w:lineRule="auto"/>
              <w:rPr>
                <w:sz w:val="28"/>
                <w:szCs w:val="28"/>
              </w:rPr>
            </w:pPr>
            <w:r>
              <w:rPr>
                <w:sz w:val="28"/>
                <w:szCs w:val="28"/>
              </w:rPr>
              <w:t>Кабинеты школы</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B21BD0" w:rsidP="00600FE9">
            <w:pPr>
              <w:spacing w:line="360" w:lineRule="auto"/>
              <w:rPr>
                <w:sz w:val="28"/>
                <w:szCs w:val="28"/>
              </w:rPr>
            </w:pPr>
            <w:r>
              <w:rPr>
                <w:sz w:val="28"/>
                <w:szCs w:val="28"/>
              </w:rPr>
              <w:t>Октябрь</w:t>
            </w:r>
            <w:r w:rsidR="002A0E02">
              <w:rPr>
                <w:sz w:val="28"/>
                <w:szCs w:val="28"/>
              </w:rPr>
              <w:t>, 20</w:t>
            </w:r>
            <w:r w:rsidR="00600FE9">
              <w:rPr>
                <w:sz w:val="28"/>
                <w:szCs w:val="28"/>
              </w:rPr>
              <w:t>20</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rPr>
                <w:sz w:val="28"/>
                <w:szCs w:val="28"/>
              </w:rPr>
            </w:pPr>
            <w:r w:rsidRPr="00171A79">
              <w:rPr>
                <w:sz w:val="28"/>
                <w:szCs w:val="28"/>
              </w:rPr>
              <w:t>Классные руководители</w:t>
            </w:r>
          </w:p>
        </w:tc>
      </w:tr>
      <w:tr w:rsidR="002A0E02" w:rsidRPr="00835A2D" w:rsidTr="000451CB">
        <w:trPr>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Pr="00835A2D" w:rsidRDefault="000451CB" w:rsidP="003C21B3">
            <w:pPr>
              <w:spacing w:line="360" w:lineRule="auto"/>
              <w:rPr>
                <w:sz w:val="28"/>
                <w:szCs w:val="28"/>
              </w:rPr>
            </w:pPr>
            <w:r>
              <w:rPr>
                <w:sz w:val="28"/>
                <w:szCs w:val="28"/>
              </w:rPr>
              <w:t>5</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rPr>
                <w:sz w:val="28"/>
                <w:szCs w:val="28"/>
              </w:rPr>
            </w:pPr>
            <w:r w:rsidRPr="00171A79">
              <w:rPr>
                <w:sz w:val="28"/>
                <w:szCs w:val="28"/>
              </w:rPr>
              <w:t>Старт конкурса «Копилка идей» на лучший мини-проект по благоустройству школьного двора».</w:t>
            </w:r>
          </w:p>
          <w:p w:rsidR="002A0E02" w:rsidRPr="00171A79" w:rsidRDefault="002A0E02" w:rsidP="003C21B3">
            <w:pPr>
              <w:rPr>
                <w:sz w:val="28"/>
                <w:szCs w:val="28"/>
              </w:rPr>
            </w:pPr>
            <w:r w:rsidRPr="00171A79">
              <w:rPr>
                <w:sz w:val="28"/>
                <w:szCs w:val="28"/>
              </w:rPr>
              <w:t>Защита ученических проектов.</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2A0E02" w:rsidP="003C21B3">
            <w:pPr>
              <w:spacing w:line="360" w:lineRule="auto"/>
              <w:rPr>
                <w:sz w:val="28"/>
                <w:szCs w:val="28"/>
              </w:rPr>
            </w:pPr>
            <w:r>
              <w:rPr>
                <w:sz w:val="28"/>
                <w:szCs w:val="28"/>
              </w:rPr>
              <w:t>Актовый зал</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2A0E02" w:rsidP="00600FE9">
            <w:pPr>
              <w:spacing w:line="360" w:lineRule="auto"/>
              <w:rPr>
                <w:sz w:val="28"/>
                <w:szCs w:val="28"/>
              </w:rPr>
            </w:pPr>
            <w:r>
              <w:rPr>
                <w:sz w:val="28"/>
                <w:szCs w:val="28"/>
              </w:rPr>
              <w:t>Октябрь, 20</w:t>
            </w:r>
            <w:r w:rsidR="00600FE9">
              <w:rPr>
                <w:sz w:val="28"/>
                <w:szCs w:val="28"/>
              </w:rPr>
              <w:t>20</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rPr>
                <w:sz w:val="28"/>
                <w:szCs w:val="28"/>
              </w:rPr>
            </w:pPr>
            <w:r>
              <w:rPr>
                <w:sz w:val="28"/>
                <w:szCs w:val="28"/>
              </w:rPr>
              <w:t>Педагог-организатор</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Pr="00835A2D" w:rsidRDefault="000451CB" w:rsidP="003C21B3">
            <w:pPr>
              <w:spacing w:line="360" w:lineRule="auto"/>
              <w:rPr>
                <w:sz w:val="28"/>
                <w:szCs w:val="28"/>
              </w:rPr>
            </w:pPr>
            <w:r>
              <w:rPr>
                <w:sz w:val="28"/>
                <w:szCs w:val="28"/>
              </w:rPr>
              <w:t>6</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rPr>
                <w:sz w:val="28"/>
                <w:szCs w:val="28"/>
              </w:rPr>
            </w:pPr>
            <w:r w:rsidRPr="00171A79">
              <w:rPr>
                <w:sz w:val="28"/>
                <w:szCs w:val="28"/>
              </w:rPr>
              <w:t xml:space="preserve">Конкурс рисунков «Школьный двор моей мечты», «Наш </w:t>
            </w:r>
            <w:r w:rsidRPr="00171A79">
              <w:rPr>
                <w:sz w:val="28"/>
                <w:szCs w:val="28"/>
              </w:rPr>
              <w:lastRenderedPageBreak/>
              <w:t>любимый кабинет»</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0451CB" w:rsidP="003C21B3">
            <w:pPr>
              <w:spacing w:line="360" w:lineRule="auto"/>
              <w:rPr>
                <w:sz w:val="28"/>
                <w:szCs w:val="28"/>
              </w:rPr>
            </w:pPr>
            <w:r>
              <w:rPr>
                <w:sz w:val="28"/>
                <w:szCs w:val="28"/>
              </w:rPr>
              <w:lastRenderedPageBreak/>
              <w:t>1й этаж</w:t>
            </w:r>
          </w:p>
        </w:tc>
        <w:tc>
          <w:tcPr>
            <w:tcW w:w="1592" w:type="dxa"/>
            <w:tcBorders>
              <w:top w:val="outset" w:sz="6" w:space="0" w:color="auto"/>
              <w:left w:val="outset" w:sz="6" w:space="0" w:color="auto"/>
              <w:bottom w:val="outset" w:sz="6" w:space="0" w:color="auto"/>
              <w:right w:val="outset" w:sz="6" w:space="0" w:color="auto"/>
            </w:tcBorders>
          </w:tcPr>
          <w:p w:rsidR="002A0E02" w:rsidRPr="00835A2D" w:rsidRDefault="00B21BD0" w:rsidP="00600FE9">
            <w:pPr>
              <w:spacing w:line="360" w:lineRule="auto"/>
              <w:rPr>
                <w:sz w:val="28"/>
                <w:szCs w:val="28"/>
              </w:rPr>
            </w:pPr>
            <w:r>
              <w:rPr>
                <w:sz w:val="28"/>
                <w:szCs w:val="28"/>
              </w:rPr>
              <w:t>Ноябрь</w:t>
            </w:r>
            <w:r w:rsidR="002A0E02">
              <w:rPr>
                <w:sz w:val="28"/>
                <w:szCs w:val="28"/>
              </w:rPr>
              <w:t>, 20</w:t>
            </w:r>
            <w:r w:rsidR="00600FE9">
              <w:rPr>
                <w:sz w:val="28"/>
                <w:szCs w:val="28"/>
              </w:rPr>
              <w:t>20</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rPr>
                <w:sz w:val="28"/>
                <w:szCs w:val="28"/>
              </w:rPr>
            </w:pPr>
            <w:r w:rsidRPr="00171A79">
              <w:rPr>
                <w:sz w:val="28"/>
                <w:szCs w:val="28"/>
              </w:rPr>
              <w:t>Учитель изобразительного искусства</w:t>
            </w:r>
          </w:p>
        </w:tc>
      </w:tr>
      <w:tr w:rsidR="002A0E02" w:rsidRPr="00835A2D" w:rsidTr="000451CB">
        <w:trPr>
          <w:trHeight w:val="496"/>
          <w:jc w:val="center"/>
        </w:trPr>
        <w:tc>
          <w:tcPr>
            <w:tcW w:w="9599" w:type="dxa"/>
            <w:gridSpan w:val="5"/>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jc w:val="center"/>
              <w:rPr>
                <w:sz w:val="28"/>
                <w:szCs w:val="28"/>
              </w:rPr>
            </w:pPr>
            <w:r>
              <w:rPr>
                <w:sz w:val="28"/>
                <w:szCs w:val="28"/>
              </w:rPr>
              <w:t>II этап</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2A0E02" w:rsidP="003C21B3">
            <w:pPr>
              <w:spacing w:line="360" w:lineRule="auto"/>
              <w:rPr>
                <w:sz w:val="28"/>
                <w:szCs w:val="28"/>
              </w:rPr>
            </w:pPr>
            <w:r>
              <w:rPr>
                <w:sz w:val="28"/>
                <w:szCs w:val="28"/>
              </w:rPr>
              <w:t>1</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jc w:val="both"/>
              <w:rPr>
                <w:sz w:val="28"/>
                <w:szCs w:val="28"/>
              </w:rPr>
            </w:pPr>
            <w:r w:rsidRPr="00FE011B">
              <w:rPr>
                <w:sz w:val="28"/>
                <w:szCs w:val="28"/>
              </w:rPr>
              <w:t>Разработка коллективного проекта школьного двора:</w:t>
            </w:r>
          </w:p>
          <w:p w:rsidR="002A0E02" w:rsidRPr="00FE011B" w:rsidRDefault="002A0E02" w:rsidP="000451CB">
            <w:pPr>
              <w:jc w:val="both"/>
              <w:rPr>
                <w:sz w:val="28"/>
                <w:szCs w:val="28"/>
              </w:rPr>
            </w:pPr>
            <w:r w:rsidRPr="00FE011B">
              <w:rPr>
                <w:sz w:val="28"/>
                <w:szCs w:val="28"/>
              </w:rPr>
              <w:t>составление плана озеленения и благоустройства школьного двора;</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3C21B3">
            <w:pPr>
              <w:spacing w:line="360" w:lineRule="auto"/>
              <w:rPr>
                <w:sz w:val="28"/>
                <w:szCs w:val="28"/>
              </w:rPr>
            </w:pPr>
            <w:r>
              <w:rPr>
                <w:sz w:val="28"/>
                <w:szCs w:val="28"/>
              </w:rPr>
              <w:t>Кабинет биологии</w:t>
            </w:r>
          </w:p>
        </w:tc>
        <w:tc>
          <w:tcPr>
            <w:tcW w:w="1592" w:type="dxa"/>
            <w:tcBorders>
              <w:top w:val="outset" w:sz="6" w:space="0" w:color="auto"/>
              <w:left w:val="outset" w:sz="6" w:space="0" w:color="auto"/>
              <w:bottom w:val="outset" w:sz="6" w:space="0" w:color="auto"/>
              <w:right w:val="outset" w:sz="6" w:space="0" w:color="auto"/>
            </w:tcBorders>
          </w:tcPr>
          <w:p w:rsidR="002A0E02" w:rsidRDefault="00B21BD0" w:rsidP="00B21BD0">
            <w:pPr>
              <w:spacing w:line="360" w:lineRule="auto"/>
              <w:rPr>
                <w:sz w:val="28"/>
                <w:szCs w:val="28"/>
              </w:rPr>
            </w:pPr>
            <w:r>
              <w:rPr>
                <w:sz w:val="28"/>
                <w:szCs w:val="28"/>
              </w:rPr>
              <w:t>Февраль</w:t>
            </w:r>
            <w:r w:rsidR="002A0E02">
              <w:rPr>
                <w:sz w:val="28"/>
                <w:szCs w:val="28"/>
              </w:rPr>
              <w:t>, 20</w:t>
            </w:r>
            <w:r>
              <w:rPr>
                <w:sz w:val="28"/>
                <w:szCs w:val="28"/>
              </w:rPr>
              <w:t>21 – Март, 2021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jc w:val="both"/>
              <w:rPr>
                <w:sz w:val="28"/>
                <w:szCs w:val="28"/>
              </w:rPr>
            </w:pPr>
            <w:r w:rsidRPr="00FE011B">
              <w:rPr>
                <w:sz w:val="28"/>
                <w:szCs w:val="28"/>
              </w:rPr>
              <w:t>Администрация</w:t>
            </w:r>
            <w:r>
              <w:rPr>
                <w:sz w:val="28"/>
                <w:szCs w:val="28"/>
              </w:rPr>
              <w:t xml:space="preserve"> </w:t>
            </w:r>
            <w:r w:rsidRPr="00FE011B">
              <w:rPr>
                <w:sz w:val="28"/>
                <w:szCs w:val="28"/>
              </w:rPr>
              <w:t>школы, инициативная</w:t>
            </w:r>
            <w:r>
              <w:rPr>
                <w:sz w:val="28"/>
                <w:szCs w:val="28"/>
              </w:rPr>
              <w:t xml:space="preserve"> </w:t>
            </w:r>
            <w:r w:rsidRPr="00FE011B">
              <w:rPr>
                <w:sz w:val="28"/>
                <w:szCs w:val="28"/>
              </w:rPr>
              <w:t>группа</w:t>
            </w:r>
            <w:r w:rsidR="000451CB">
              <w:rPr>
                <w:sz w:val="28"/>
                <w:szCs w:val="28"/>
              </w:rPr>
              <w:t>, ч</w:t>
            </w:r>
            <w:r w:rsidR="000451CB" w:rsidRPr="00D67A0E">
              <w:rPr>
                <w:sz w:val="28"/>
                <w:szCs w:val="28"/>
              </w:rPr>
              <w:t xml:space="preserve">лены </w:t>
            </w:r>
            <w:r w:rsidR="000451CB">
              <w:rPr>
                <w:sz w:val="28"/>
                <w:szCs w:val="28"/>
              </w:rPr>
              <w:t>волонтерского отряда</w:t>
            </w:r>
            <w:r w:rsidR="000451CB" w:rsidRPr="00D67A0E">
              <w:rPr>
                <w:sz w:val="28"/>
                <w:szCs w:val="28"/>
              </w:rPr>
              <w:t xml:space="preserve"> </w:t>
            </w:r>
            <w:r w:rsidR="000451CB">
              <w:rPr>
                <w:sz w:val="28"/>
                <w:szCs w:val="28"/>
              </w:rPr>
              <w:t>«Эхо сердец»</w:t>
            </w:r>
            <w:r w:rsidR="000451CB" w:rsidRPr="00D67A0E">
              <w:rPr>
                <w:sz w:val="28"/>
                <w:szCs w:val="28"/>
              </w:rPr>
              <w:t>,</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2A0E02" w:rsidP="003C21B3">
            <w:pPr>
              <w:spacing w:line="360" w:lineRule="auto"/>
              <w:rPr>
                <w:sz w:val="28"/>
                <w:szCs w:val="28"/>
              </w:rPr>
            </w:pPr>
            <w:r>
              <w:rPr>
                <w:sz w:val="28"/>
                <w:szCs w:val="28"/>
              </w:rPr>
              <w:t>2</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jc w:val="both"/>
              <w:rPr>
                <w:sz w:val="28"/>
                <w:szCs w:val="28"/>
              </w:rPr>
            </w:pPr>
            <w:r w:rsidRPr="00FE011B">
              <w:rPr>
                <w:sz w:val="28"/>
                <w:szCs w:val="28"/>
              </w:rPr>
              <w:t>Оценка экологического состояния почвы пришкольного участка</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3C21B3">
            <w:pPr>
              <w:spacing w:line="360" w:lineRule="auto"/>
              <w:rPr>
                <w:sz w:val="28"/>
                <w:szCs w:val="28"/>
              </w:rPr>
            </w:pPr>
            <w:r>
              <w:rPr>
                <w:sz w:val="28"/>
                <w:szCs w:val="28"/>
              </w:rPr>
              <w:t>Школьный двор</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B21BD0">
            <w:pPr>
              <w:spacing w:line="360" w:lineRule="auto"/>
              <w:rPr>
                <w:sz w:val="28"/>
                <w:szCs w:val="28"/>
              </w:rPr>
            </w:pPr>
            <w:r>
              <w:rPr>
                <w:sz w:val="28"/>
                <w:szCs w:val="28"/>
              </w:rPr>
              <w:t>Апрель,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jc w:val="both"/>
              <w:rPr>
                <w:sz w:val="28"/>
                <w:szCs w:val="28"/>
              </w:rPr>
            </w:pPr>
            <w:r w:rsidRPr="00FE011B">
              <w:rPr>
                <w:sz w:val="28"/>
                <w:szCs w:val="28"/>
              </w:rPr>
              <w:t>Учитель</w:t>
            </w:r>
            <w:r>
              <w:rPr>
                <w:sz w:val="28"/>
                <w:szCs w:val="28"/>
              </w:rPr>
              <w:t xml:space="preserve"> </w:t>
            </w:r>
            <w:r w:rsidRPr="00FE011B">
              <w:rPr>
                <w:sz w:val="28"/>
                <w:szCs w:val="28"/>
              </w:rPr>
              <w:t>биологии, химии.</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0451CB" w:rsidP="003C21B3">
            <w:pPr>
              <w:spacing w:line="360" w:lineRule="auto"/>
              <w:rPr>
                <w:sz w:val="28"/>
                <w:szCs w:val="28"/>
              </w:rPr>
            </w:pPr>
            <w:r>
              <w:rPr>
                <w:sz w:val="28"/>
                <w:szCs w:val="28"/>
              </w:rPr>
              <w:t>3</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0451CB">
            <w:pPr>
              <w:rPr>
                <w:sz w:val="28"/>
                <w:szCs w:val="28"/>
              </w:rPr>
            </w:pPr>
            <w:r w:rsidRPr="00FE011B">
              <w:rPr>
                <w:color w:val="000000"/>
                <w:sz w:val="28"/>
                <w:szCs w:val="28"/>
              </w:rPr>
              <w:t>Благоустройство дорожек школьной территории</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3C21B3">
            <w:pPr>
              <w:spacing w:line="360" w:lineRule="auto"/>
              <w:rPr>
                <w:sz w:val="28"/>
                <w:szCs w:val="28"/>
              </w:rPr>
            </w:pPr>
            <w:r>
              <w:rPr>
                <w:sz w:val="28"/>
                <w:szCs w:val="28"/>
              </w:rPr>
              <w:t>Школьный двор</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B21BD0">
            <w:pPr>
              <w:spacing w:line="360" w:lineRule="auto"/>
              <w:rPr>
                <w:sz w:val="28"/>
                <w:szCs w:val="28"/>
              </w:rPr>
            </w:pPr>
            <w:r>
              <w:rPr>
                <w:sz w:val="28"/>
                <w:szCs w:val="28"/>
              </w:rPr>
              <w:t>Май,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sz w:val="28"/>
                <w:szCs w:val="28"/>
              </w:rPr>
            </w:pPr>
            <w:r w:rsidRPr="00FE011B">
              <w:rPr>
                <w:sz w:val="28"/>
                <w:szCs w:val="28"/>
              </w:rPr>
              <w:t>Завхоз</w:t>
            </w:r>
            <w:r>
              <w:rPr>
                <w:sz w:val="28"/>
                <w:szCs w:val="28"/>
              </w:rPr>
              <w:t xml:space="preserve"> </w:t>
            </w:r>
            <w:r w:rsidRPr="00FE011B">
              <w:rPr>
                <w:sz w:val="28"/>
                <w:szCs w:val="28"/>
              </w:rPr>
              <w:t>школы</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0451CB" w:rsidP="003C21B3">
            <w:pPr>
              <w:spacing w:line="360" w:lineRule="auto"/>
              <w:rPr>
                <w:sz w:val="28"/>
                <w:szCs w:val="28"/>
              </w:rPr>
            </w:pPr>
            <w:r>
              <w:rPr>
                <w:sz w:val="28"/>
                <w:szCs w:val="28"/>
              </w:rPr>
              <w:t>4</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color w:val="000000"/>
                <w:sz w:val="28"/>
                <w:szCs w:val="28"/>
              </w:rPr>
            </w:pPr>
            <w:r w:rsidRPr="00FE011B">
              <w:rPr>
                <w:color w:val="000000"/>
                <w:sz w:val="28"/>
                <w:szCs w:val="28"/>
              </w:rPr>
              <w:t>Разбивка новых клумб на территории школы</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3C21B3">
            <w:pPr>
              <w:spacing w:line="360" w:lineRule="auto"/>
              <w:rPr>
                <w:sz w:val="28"/>
                <w:szCs w:val="28"/>
              </w:rPr>
            </w:pPr>
            <w:r>
              <w:rPr>
                <w:sz w:val="28"/>
                <w:szCs w:val="28"/>
              </w:rPr>
              <w:t>Школьный двор</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B21BD0">
            <w:pPr>
              <w:spacing w:line="360" w:lineRule="auto"/>
              <w:rPr>
                <w:sz w:val="28"/>
                <w:szCs w:val="28"/>
              </w:rPr>
            </w:pPr>
            <w:r>
              <w:rPr>
                <w:sz w:val="28"/>
                <w:szCs w:val="28"/>
              </w:rPr>
              <w:t>Май-июнь,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sz w:val="28"/>
                <w:szCs w:val="28"/>
              </w:rPr>
            </w:pPr>
            <w:r w:rsidRPr="00FE011B">
              <w:rPr>
                <w:sz w:val="28"/>
                <w:szCs w:val="28"/>
              </w:rPr>
              <w:t xml:space="preserve">Учитель биологии, </w:t>
            </w:r>
            <w:r w:rsidR="000451CB">
              <w:rPr>
                <w:sz w:val="28"/>
                <w:szCs w:val="28"/>
              </w:rPr>
              <w:t xml:space="preserve">технологии, </w:t>
            </w:r>
            <w:r w:rsidRPr="00FE011B">
              <w:rPr>
                <w:sz w:val="28"/>
                <w:szCs w:val="28"/>
              </w:rPr>
              <w:t>члены экологического объединения</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0451CB" w:rsidP="003C21B3">
            <w:pPr>
              <w:spacing w:line="360" w:lineRule="auto"/>
              <w:rPr>
                <w:sz w:val="28"/>
                <w:szCs w:val="28"/>
              </w:rPr>
            </w:pPr>
            <w:r>
              <w:rPr>
                <w:sz w:val="28"/>
                <w:szCs w:val="28"/>
              </w:rPr>
              <w:t>5</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color w:val="000000"/>
                <w:sz w:val="28"/>
                <w:szCs w:val="28"/>
              </w:rPr>
            </w:pPr>
            <w:r w:rsidRPr="00FE011B">
              <w:rPr>
                <w:color w:val="000000"/>
                <w:sz w:val="28"/>
                <w:szCs w:val="28"/>
              </w:rPr>
              <w:t>Расширение цветочно-декоративного содержания клумб.</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3C21B3">
            <w:pPr>
              <w:spacing w:line="360" w:lineRule="auto"/>
              <w:rPr>
                <w:sz w:val="28"/>
                <w:szCs w:val="28"/>
              </w:rPr>
            </w:pPr>
            <w:r>
              <w:rPr>
                <w:sz w:val="28"/>
                <w:szCs w:val="28"/>
              </w:rPr>
              <w:t>Школьный двор</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B21BD0">
            <w:pPr>
              <w:spacing w:line="360" w:lineRule="auto"/>
              <w:rPr>
                <w:sz w:val="28"/>
                <w:szCs w:val="28"/>
              </w:rPr>
            </w:pPr>
            <w:r>
              <w:rPr>
                <w:sz w:val="28"/>
                <w:szCs w:val="28"/>
              </w:rPr>
              <w:t>Июнь-август,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sz w:val="28"/>
                <w:szCs w:val="28"/>
              </w:rPr>
            </w:pPr>
            <w:r w:rsidRPr="00FE011B">
              <w:rPr>
                <w:sz w:val="28"/>
                <w:szCs w:val="28"/>
              </w:rPr>
              <w:t>Учитель биологии, члены экологического объединения</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0451CB" w:rsidP="003C21B3">
            <w:pPr>
              <w:spacing w:line="360" w:lineRule="auto"/>
              <w:rPr>
                <w:sz w:val="28"/>
                <w:szCs w:val="28"/>
              </w:rPr>
            </w:pPr>
            <w:r>
              <w:rPr>
                <w:sz w:val="28"/>
                <w:szCs w:val="28"/>
              </w:rPr>
              <w:lastRenderedPageBreak/>
              <w:t>6</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pStyle w:val="a7"/>
              <w:snapToGrid w:val="0"/>
              <w:rPr>
                <w:sz w:val="28"/>
                <w:szCs w:val="28"/>
              </w:rPr>
            </w:pPr>
            <w:r w:rsidRPr="00FE011B">
              <w:rPr>
                <w:color w:val="000000"/>
                <w:sz w:val="28"/>
                <w:szCs w:val="28"/>
              </w:rPr>
              <w:t xml:space="preserve">Благоустройство </w:t>
            </w:r>
          </w:p>
          <w:p w:rsidR="002A0E02" w:rsidRPr="00FE011B" w:rsidRDefault="002A0E02" w:rsidP="003C21B3">
            <w:pPr>
              <w:rPr>
                <w:color w:val="000000"/>
                <w:sz w:val="28"/>
                <w:szCs w:val="28"/>
              </w:rPr>
            </w:pPr>
            <w:r w:rsidRPr="00FE011B">
              <w:rPr>
                <w:color w:val="000000"/>
                <w:sz w:val="28"/>
                <w:szCs w:val="28"/>
              </w:rPr>
              <w:t>зоны отдыха на территории школы</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3C21B3">
            <w:pPr>
              <w:spacing w:line="360" w:lineRule="auto"/>
              <w:rPr>
                <w:sz w:val="28"/>
                <w:szCs w:val="28"/>
              </w:rPr>
            </w:pPr>
            <w:r>
              <w:rPr>
                <w:sz w:val="28"/>
                <w:szCs w:val="28"/>
              </w:rPr>
              <w:t>Школьный двор</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B21BD0">
            <w:pPr>
              <w:spacing w:line="360" w:lineRule="auto"/>
              <w:rPr>
                <w:sz w:val="28"/>
                <w:szCs w:val="28"/>
              </w:rPr>
            </w:pPr>
            <w:r>
              <w:rPr>
                <w:sz w:val="28"/>
                <w:szCs w:val="28"/>
              </w:rPr>
              <w:t>Август,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sz w:val="28"/>
                <w:szCs w:val="28"/>
              </w:rPr>
            </w:pPr>
            <w:r w:rsidRPr="00FE011B">
              <w:rPr>
                <w:sz w:val="28"/>
                <w:szCs w:val="28"/>
              </w:rPr>
              <w:t>Учитель</w:t>
            </w:r>
            <w:r>
              <w:rPr>
                <w:sz w:val="28"/>
                <w:szCs w:val="28"/>
              </w:rPr>
              <w:t xml:space="preserve"> </w:t>
            </w:r>
            <w:r w:rsidRPr="00FE011B">
              <w:rPr>
                <w:sz w:val="28"/>
                <w:szCs w:val="28"/>
              </w:rPr>
              <w:t>технологии</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0451CB" w:rsidP="00B21BD0">
            <w:pPr>
              <w:spacing w:line="360" w:lineRule="auto"/>
              <w:rPr>
                <w:sz w:val="28"/>
                <w:szCs w:val="28"/>
              </w:rPr>
            </w:pPr>
            <w:r>
              <w:rPr>
                <w:sz w:val="28"/>
                <w:szCs w:val="28"/>
              </w:rPr>
              <w:t>7</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color w:val="000000"/>
                <w:sz w:val="28"/>
                <w:szCs w:val="28"/>
              </w:rPr>
            </w:pPr>
            <w:r w:rsidRPr="00FE011B">
              <w:rPr>
                <w:sz w:val="28"/>
                <w:szCs w:val="28"/>
              </w:rPr>
              <w:t>Приобретение семян и выращивание рассады</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3C21B3">
            <w:pPr>
              <w:spacing w:line="360" w:lineRule="auto"/>
              <w:rPr>
                <w:sz w:val="28"/>
                <w:szCs w:val="28"/>
              </w:rPr>
            </w:pPr>
            <w:proofErr w:type="spellStart"/>
            <w:r>
              <w:rPr>
                <w:sz w:val="28"/>
                <w:szCs w:val="28"/>
              </w:rPr>
              <w:t>Каб</w:t>
            </w:r>
            <w:proofErr w:type="spellEnd"/>
            <w:r>
              <w:rPr>
                <w:sz w:val="28"/>
                <w:szCs w:val="28"/>
              </w:rPr>
              <w:t>. биологии</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B21BD0">
            <w:pPr>
              <w:spacing w:line="360" w:lineRule="auto"/>
              <w:rPr>
                <w:sz w:val="28"/>
                <w:szCs w:val="28"/>
              </w:rPr>
            </w:pPr>
            <w:r>
              <w:rPr>
                <w:sz w:val="28"/>
                <w:szCs w:val="28"/>
              </w:rPr>
              <w:t>Февраль,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sz w:val="28"/>
                <w:szCs w:val="28"/>
              </w:rPr>
            </w:pPr>
            <w:r w:rsidRPr="00FE011B">
              <w:rPr>
                <w:sz w:val="28"/>
                <w:szCs w:val="28"/>
              </w:rPr>
              <w:t>Учитель</w:t>
            </w:r>
            <w:r>
              <w:rPr>
                <w:sz w:val="28"/>
                <w:szCs w:val="28"/>
              </w:rPr>
              <w:t xml:space="preserve"> биологии, 5-9</w:t>
            </w:r>
            <w:r w:rsidRPr="00FE011B">
              <w:rPr>
                <w:sz w:val="28"/>
                <w:szCs w:val="28"/>
              </w:rPr>
              <w:t xml:space="preserve"> классы</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0451CB" w:rsidP="000451CB">
            <w:pPr>
              <w:spacing w:line="360" w:lineRule="auto"/>
              <w:rPr>
                <w:sz w:val="28"/>
                <w:szCs w:val="28"/>
              </w:rPr>
            </w:pPr>
            <w:r>
              <w:rPr>
                <w:sz w:val="28"/>
                <w:szCs w:val="28"/>
              </w:rPr>
              <w:t>8</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sz w:val="28"/>
                <w:szCs w:val="28"/>
              </w:rPr>
            </w:pPr>
            <w:r w:rsidRPr="00FE011B">
              <w:rPr>
                <w:sz w:val="28"/>
                <w:szCs w:val="28"/>
              </w:rPr>
              <w:t xml:space="preserve">Обработка почвы и посадка рассады цветочных культур на школьном </w:t>
            </w:r>
            <w:proofErr w:type="gramStart"/>
            <w:r w:rsidRPr="00FE011B">
              <w:rPr>
                <w:sz w:val="28"/>
                <w:szCs w:val="28"/>
              </w:rPr>
              <w:t>дворе.  </w:t>
            </w:r>
            <w:proofErr w:type="gramEnd"/>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3C21B3">
            <w:pPr>
              <w:spacing w:line="360" w:lineRule="auto"/>
              <w:rPr>
                <w:sz w:val="28"/>
                <w:szCs w:val="28"/>
              </w:rPr>
            </w:pPr>
            <w:r>
              <w:rPr>
                <w:sz w:val="28"/>
                <w:szCs w:val="28"/>
              </w:rPr>
              <w:t>Школьный двор</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B21BD0">
            <w:pPr>
              <w:spacing w:line="360" w:lineRule="auto"/>
              <w:rPr>
                <w:sz w:val="28"/>
                <w:szCs w:val="28"/>
              </w:rPr>
            </w:pPr>
            <w:r>
              <w:rPr>
                <w:sz w:val="28"/>
                <w:szCs w:val="28"/>
              </w:rPr>
              <w:t>Май,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sz w:val="28"/>
                <w:szCs w:val="28"/>
              </w:rPr>
            </w:pPr>
            <w:r w:rsidRPr="00FE011B">
              <w:rPr>
                <w:sz w:val="28"/>
                <w:szCs w:val="28"/>
              </w:rPr>
              <w:t>Учитель биологии, члены экологического объединения</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0451CB" w:rsidP="00B21BD0">
            <w:pPr>
              <w:spacing w:line="360" w:lineRule="auto"/>
              <w:rPr>
                <w:sz w:val="28"/>
                <w:szCs w:val="28"/>
              </w:rPr>
            </w:pPr>
            <w:r>
              <w:rPr>
                <w:sz w:val="28"/>
                <w:szCs w:val="28"/>
              </w:rPr>
              <w:t>9</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sz w:val="28"/>
                <w:szCs w:val="28"/>
              </w:rPr>
            </w:pPr>
            <w:r w:rsidRPr="00FE011B">
              <w:rPr>
                <w:sz w:val="28"/>
                <w:szCs w:val="28"/>
              </w:rPr>
              <w:t>Уход за посаженными цветочными культурами.</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3C21B3">
            <w:pPr>
              <w:spacing w:line="360" w:lineRule="auto"/>
              <w:rPr>
                <w:sz w:val="28"/>
                <w:szCs w:val="28"/>
              </w:rPr>
            </w:pPr>
            <w:r>
              <w:rPr>
                <w:sz w:val="28"/>
                <w:szCs w:val="28"/>
              </w:rPr>
              <w:t>Школьный двор</w:t>
            </w:r>
          </w:p>
        </w:tc>
        <w:tc>
          <w:tcPr>
            <w:tcW w:w="1592" w:type="dxa"/>
            <w:tcBorders>
              <w:top w:val="outset" w:sz="6" w:space="0" w:color="auto"/>
              <w:left w:val="outset" w:sz="6" w:space="0" w:color="auto"/>
              <w:bottom w:val="outset" w:sz="6" w:space="0" w:color="auto"/>
              <w:right w:val="outset" w:sz="6" w:space="0" w:color="auto"/>
            </w:tcBorders>
          </w:tcPr>
          <w:p w:rsidR="002A0E02" w:rsidRDefault="002A0E02" w:rsidP="00B21BD0">
            <w:pPr>
              <w:spacing w:line="360" w:lineRule="auto"/>
              <w:rPr>
                <w:sz w:val="28"/>
                <w:szCs w:val="28"/>
              </w:rPr>
            </w:pPr>
            <w:r>
              <w:rPr>
                <w:sz w:val="28"/>
                <w:szCs w:val="28"/>
              </w:rPr>
              <w:t>Май-август,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FE011B" w:rsidRDefault="002A0E02" w:rsidP="003C21B3">
            <w:pPr>
              <w:rPr>
                <w:sz w:val="28"/>
                <w:szCs w:val="28"/>
              </w:rPr>
            </w:pPr>
            <w:r w:rsidRPr="00FE011B">
              <w:rPr>
                <w:sz w:val="28"/>
                <w:szCs w:val="28"/>
              </w:rPr>
              <w:t>Учитель биологии, члены экологического объединения</w:t>
            </w:r>
          </w:p>
        </w:tc>
      </w:tr>
      <w:tr w:rsidR="002A0E02" w:rsidRPr="00835A2D" w:rsidTr="000451CB">
        <w:trPr>
          <w:trHeight w:val="412"/>
          <w:jc w:val="center"/>
        </w:trPr>
        <w:tc>
          <w:tcPr>
            <w:tcW w:w="9599" w:type="dxa"/>
            <w:gridSpan w:val="5"/>
            <w:tcBorders>
              <w:top w:val="outset" w:sz="6" w:space="0" w:color="auto"/>
              <w:left w:val="outset" w:sz="6" w:space="0" w:color="auto"/>
              <w:bottom w:val="outset" w:sz="6" w:space="0" w:color="auto"/>
              <w:right w:val="outset" w:sz="6" w:space="0" w:color="auto"/>
            </w:tcBorders>
            <w:shd w:val="clear" w:color="auto" w:fill="auto"/>
            <w:hideMark/>
          </w:tcPr>
          <w:p w:rsidR="002A0E02" w:rsidRPr="00171A79" w:rsidRDefault="002A0E02" w:rsidP="003C21B3">
            <w:pPr>
              <w:spacing w:line="360" w:lineRule="auto"/>
              <w:jc w:val="center"/>
              <w:rPr>
                <w:sz w:val="28"/>
                <w:szCs w:val="28"/>
              </w:rPr>
            </w:pPr>
            <w:r w:rsidRPr="00885214">
              <w:rPr>
                <w:sz w:val="28"/>
                <w:szCs w:val="28"/>
              </w:rPr>
              <w:t>III</w:t>
            </w:r>
            <w:r>
              <w:rPr>
                <w:sz w:val="28"/>
                <w:szCs w:val="28"/>
              </w:rPr>
              <w:t xml:space="preserve"> этап</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B21BD0" w:rsidP="003C21B3">
            <w:pPr>
              <w:spacing w:line="360" w:lineRule="auto"/>
              <w:rPr>
                <w:sz w:val="28"/>
                <w:szCs w:val="28"/>
              </w:rPr>
            </w:pPr>
            <w:r>
              <w:rPr>
                <w:sz w:val="28"/>
                <w:szCs w:val="28"/>
              </w:rPr>
              <w:t>1</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3C21B3">
            <w:pPr>
              <w:jc w:val="both"/>
              <w:rPr>
                <w:sz w:val="28"/>
                <w:szCs w:val="28"/>
              </w:rPr>
            </w:pPr>
            <w:r w:rsidRPr="006247C6">
              <w:rPr>
                <w:sz w:val="28"/>
                <w:szCs w:val="28"/>
              </w:rPr>
              <w:t>Экспресс-опрос «Проект в моей жизни»</w:t>
            </w:r>
          </w:p>
        </w:tc>
        <w:tc>
          <w:tcPr>
            <w:tcW w:w="1592" w:type="dxa"/>
            <w:tcBorders>
              <w:top w:val="outset" w:sz="6" w:space="0" w:color="auto"/>
              <w:left w:val="outset" w:sz="6" w:space="0" w:color="auto"/>
              <w:bottom w:val="outset" w:sz="6" w:space="0" w:color="auto"/>
              <w:right w:val="outset" w:sz="6" w:space="0" w:color="auto"/>
            </w:tcBorders>
          </w:tcPr>
          <w:p w:rsidR="002A0E02" w:rsidRDefault="000451CB" w:rsidP="003C21B3">
            <w:pPr>
              <w:spacing w:line="360" w:lineRule="auto"/>
              <w:rPr>
                <w:sz w:val="28"/>
                <w:szCs w:val="28"/>
              </w:rPr>
            </w:pPr>
            <w:r>
              <w:rPr>
                <w:sz w:val="28"/>
                <w:szCs w:val="28"/>
              </w:rPr>
              <w:t>Школа</w:t>
            </w:r>
          </w:p>
          <w:p w:rsidR="000451CB" w:rsidRPr="006247C6" w:rsidRDefault="000451CB" w:rsidP="003C21B3">
            <w:pPr>
              <w:spacing w:line="360" w:lineRule="auto"/>
              <w:rPr>
                <w:sz w:val="28"/>
                <w:szCs w:val="28"/>
              </w:rPr>
            </w:pPr>
          </w:p>
        </w:tc>
        <w:tc>
          <w:tcPr>
            <w:tcW w:w="1592" w:type="dxa"/>
            <w:tcBorders>
              <w:top w:val="outset" w:sz="6" w:space="0" w:color="auto"/>
              <w:left w:val="outset" w:sz="6" w:space="0" w:color="auto"/>
              <w:bottom w:val="outset" w:sz="6" w:space="0" w:color="auto"/>
              <w:right w:val="outset" w:sz="6" w:space="0" w:color="auto"/>
            </w:tcBorders>
          </w:tcPr>
          <w:p w:rsidR="002A0E02" w:rsidRPr="006247C6" w:rsidRDefault="002A0E02" w:rsidP="00B21BD0">
            <w:pPr>
              <w:spacing w:line="360" w:lineRule="auto"/>
              <w:rPr>
                <w:sz w:val="28"/>
                <w:szCs w:val="28"/>
              </w:rPr>
            </w:pPr>
            <w:r>
              <w:rPr>
                <w:sz w:val="28"/>
                <w:szCs w:val="28"/>
              </w:rPr>
              <w:t>Сентябрь,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3C21B3">
            <w:pPr>
              <w:jc w:val="both"/>
              <w:rPr>
                <w:sz w:val="28"/>
                <w:szCs w:val="28"/>
              </w:rPr>
            </w:pPr>
            <w:r w:rsidRPr="006247C6">
              <w:rPr>
                <w:sz w:val="28"/>
                <w:szCs w:val="28"/>
              </w:rPr>
              <w:t>Инициативная группа</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B21BD0" w:rsidP="003C21B3">
            <w:pPr>
              <w:spacing w:line="360" w:lineRule="auto"/>
              <w:rPr>
                <w:sz w:val="28"/>
                <w:szCs w:val="28"/>
              </w:rPr>
            </w:pPr>
            <w:r>
              <w:rPr>
                <w:sz w:val="28"/>
                <w:szCs w:val="28"/>
              </w:rPr>
              <w:t>2</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3C21B3">
            <w:pPr>
              <w:jc w:val="both"/>
              <w:rPr>
                <w:sz w:val="28"/>
                <w:szCs w:val="28"/>
              </w:rPr>
            </w:pPr>
            <w:r w:rsidRPr="006247C6">
              <w:rPr>
                <w:sz w:val="28"/>
                <w:szCs w:val="28"/>
              </w:rPr>
              <w:t xml:space="preserve">День урожая «Дары осени». Подведение итогов </w:t>
            </w:r>
            <w:r>
              <w:rPr>
                <w:sz w:val="28"/>
                <w:szCs w:val="28"/>
              </w:rPr>
              <w:t>проекта, награждение участников</w:t>
            </w:r>
            <w:r w:rsidRPr="006247C6">
              <w:rPr>
                <w:sz w:val="28"/>
                <w:szCs w:val="28"/>
              </w:rPr>
              <w:t>.</w:t>
            </w:r>
          </w:p>
        </w:tc>
        <w:tc>
          <w:tcPr>
            <w:tcW w:w="1592" w:type="dxa"/>
            <w:tcBorders>
              <w:top w:val="outset" w:sz="6" w:space="0" w:color="auto"/>
              <w:left w:val="outset" w:sz="6" w:space="0" w:color="auto"/>
              <w:bottom w:val="outset" w:sz="6" w:space="0" w:color="auto"/>
              <w:right w:val="outset" w:sz="6" w:space="0" w:color="auto"/>
            </w:tcBorders>
          </w:tcPr>
          <w:p w:rsidR="002A0E02" w:rsidRPr="006247C6" w:rsidRDefault="002A0E02" w:rsidP="003C21B3">
            <w:pPr>
              <w:spacing w:line="360" w:lineRule="auto"/>
              <w:rPr>
                <w:sz w:val="28"/>
                <w:szCs w:val="28"/>
              </w:rPr>
            </w:pPr>
            <w:r>
              <w:rPr>
                <w:sz w:val="28"/>
                <w:szCs w:val="28"/>
              </w:rPr>
              <w:t>Актовый зал</w:t>
            </w:r>
          </w:p>
        </w:tc>
        <w:tc>
          <w:tcPr>
            <w:tcW w:w="1592" w:type="dxa"/>
            <w:tcBorders>
              <w:top w:val="outset" w:sz="6" w:space="0" w:color="auto"/>
              <w:left w:val="outset" w:sz="6" w:space="0" w:color="auto"/>
              <w:bottom w:val="outset" w:sz="6" w:space="0" w:color="auto"/>
              <w:right w:val="outset" w:sz="6" w:space="0" w:color="auto"/>
            </w:tcBorders>
          </w:tcPr>
          <w:p w:rsidR="002A0E02" w:rsidRPr="006247C6" w:rsidRDefault="002A0E02" w:rsidP="00B21BD0">
            <w:pPr>
              <w:spacing w:line="360" w:lineRule="auto"/>
              <w:rPr>
                <w:sz w:val="28"/>
                <w:szCs w:val="28"/>
              </w:rPr>
            </w:pPr>
            <w:r>
              <w:rPr>
                <w:sz w:val="28"/>
                <w:szCs w:val="28"/>
              </w:rPr>
              <w:t>Сентябрь,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3C21B3">
            <w:pPr>
              <w:jc w:val="both"/>
              <w:rPr>
                <w:sz w:val="28"/>
                <w:szCs w:val="28"/>
              </w:rPr>
            </w:pPr>
            <w:r w:rsidRPr="006247C6">
              <w:rPr>
                <w:sz w:val="28"/>
                <w:szCs w:val="28"/>
              </w:rPr>
              <w:t>Администрация школы, учитель биологии</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B21BD0" w:rsidP="003C21B3">
            <w:pPr>
              <w:spacing w:line="360" w:lineRule="auto"/>
              <w:rPr>
                <w:sz w:val="28"/>
                <w:szCs w:val="28"/>
              </w:rPr>
            </w:pPr>
            <w:r>
              <w:rPr>
                <w:sz w:val="28"/>
                <w:szCs w:val="28"/>
              </w:rPr>
              <w:t>3</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3C21B3">
            <w:pPr>
              <w:jc w:val="both"/>
              <w:rPr>
                <w:sz w:val="28"/>
                <w:szCs w:val="28"/>
              </w:rPr>
            </w:pPr>
            <w:r w:rsidRPr="006247C6">
              <w:rPr>
                <w:sz w:val="28"/>
                <w:szCs w:val="28"/>
              </w:rPr>
              <w:t>Организация работы факультатива «Цветочный дизайн».</w:t>
            </w:r>
          </w:p>
        </w:tc>
        <w:tc>
          <w:tcPr>
            <w:tcW w:w="1592" w:type="dxa"/>
            <w:tcBorders>
              <w:top w:val="outset" w:sz="6" w:space="0" w:color="auto"/>
              <w:left w:val="outset" w:sz="6" w:space="0" w:color="auto"/>
              <w:bottom w:val="outset" w:sz="6" w:space="0" w:color="auto"/>
              <w:right w:val="outset" w:sz="6" w:space="0" w:color="auto"/>
            </w:tcBorders>
          </w:tcPr>
          <w:p w:rsidR="002A0E02" w:rsidRPr="006247C6" w:rsidRDefault="002A0E02" w:rsidP="003C21B3">
            <w:pPr>
              <w:spacing w:line="360" w:lineRule="auto"/>
              <w:rPr>
                <w:sz w:val="28"/>
                <w:szCs w:val="28"/>
              </w:rPr>
            </w:pPr>
            <w:proofErr w:type="spellStart"/>
            <w:r>
              <w:rPr>
                <w:sz w:val="28"/>
                <w:szCs w:val="28"/>
              </w:rPr>
              <w:t>Каб</w:t>
            </w:r>
            <w:proofErr w:type="spellEnd"/>
            <w:r>
              <w:rPr>
                <w:sz w:val="28"/>
                <w:szCs w:val="28"/>
              </w:rPr>
              <w:t>. биологии</w:t>
            </w:r>
          </w:p>
        </w:tc>
        <w:tc>
          <w:tcPr>
            <w:tcW w:w="1592" w:type="dxa"/>
            <w:tcBorders>
              <w:top w:val="outset" w:sz="6" w:space="0" w:color="auto"/>
              <w:left w:val="outset" w:sz="6" w:space="0" w:color="auto"/>
              <w:bottom w:val="outset" w:sz="6" w:space="0" w:color="auto"/>
              <w:right w:val="outset" w:sz="6" w:space="0" w:color="auto"/>
            </w:tcBorders>
          </w:tcPr>
          <w:p w:rsidR="002A0E02" w:rsidRPr="006247C6" w:rsidRDefault="002A0E02" w:rsidP="00B21BD0">
            <w:pPr>
              <w:spacing w:line="360" w:lineRule="auto"/>
              <w:rPr>
                <w:sz w:val="28"/>
                <w:szCs w:val="28"/>
              </w:rPr>
            </w:pPr>
            <w:r>
              <w:rPr>
                <w:sz w:val="28"/>
                <w:szCs w:val="28"/>
              </w:rPr>
              <w:t>Октябрь,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3C21B3">
            <w:pPr>
              <w:jc w:val="both"/>
              <w:rPr>
                <w:sz w:val="28"/>
                <w:szCs w:val="28"/>
              </w:rPr>
            </w:pPr>
            <w:r w:rsidRPr="006247C6">
              <w:rPr>
                <w:sz w:val="28"/>
                <w:szCs w:val="28"/>
              </w:rPr>
              <w:t>Учитель</w:t>
            </w:r>
            <w:r>
              <w:rPr>
                <w:sz w:val="28"/>
                <w:szCs w:val="28"/>
              </w:rPr>
              <w:t xml:space="preserve"> </w:t>
            </w:r>
            <w:r w:rsidRPr="006247C6">
              <w:rPr>
                <w:sz w:val="28"/>
                <w:szCs w:val="28"/>
              </w:rPr>
              <w:t>трудового</w:t>
            </w:r>
            <w:r>
              <w:rPr>
                <w:sz w:val="28"/>
                <w:szCs w:val="28"/>
              </w:rPr>
              <w:t xml:space="preserve"> </w:t>
            </w:r>
            <w:r w:rsidRPr="006247C6">
              <w:rPr>
                <w:sz w:val="28"/>
                <w:szCs w:val="28"/>
              </w:rPr>
              <w:t>обучения</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B21BD0" w:rsidP="003C21B3">
            <w:pPr>
              <w:spacing w:line="360" w:lineRule="auto"/>
              <w:rPr>
                <w:sz w:val="28"/>
                <w:szCs w:val="28"/>
              </w:rPr>
            </w:pPr>
            <w:r>
              <w:rPr>
                <w:sz w:val="28"/>
                <w:szCs w:val="28"/>
              </w:rPr>
              <w:lastRenderedPageBreak/>
              <w:t>4</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0451CB">
            <w:pPr>
              <w:jc w:val="both"/>
              <w:rPr>
                <w:sz w:val="28"/>
                <w:szCs w:val="28"/>
              </w:rPr>
            </w:pPr>
            <w:r w:rsidRPr="006247C6">
              <w:rPr>
                <w:sz w:val="28"/>
                <w:szCs w:val="28"/>
              </w:rPr>
              <w:t xml:space="preserve">Изучение технологии газонного </w:t>
            </w:r>
            <w:r>
              <w:rPr>
                <w:sz w:val="28"/>
                <w:szCs w:val="28"/>
              </w:rPr>
              <w:t>озеленения</w:t>
            </w:r>
          </w:p>
        </w:tc>
        <w:tc>
          <w:tcPr>
            <w:tcW w:w="1592" w:type="dxa"/>
            <w:tcBorders>
              <w:top w:val="outset" w:sz="6" w:space="0" w:color="auto"/>
              <w:left w:val="outset" w:sz="6" w:space="0" w:color="auto"/>
              <w:bottom w:val="outset" w:sz="6" w:space="0" w:color="auto"/>
              <w:right w:val="outset" w:sz="6" w:space="0" w:color="auto"/>
            </w:tcBorders>
          </w:tcPr>
          <w:p w:rsidR="002A0E02" w:rsidRPr="006247C6" w:rsidRDefault="002A0E02" w:rsidP="003C21B3">
            <w:pPr>
              <w:spacing w:line="360" w:lineRule="auto"/>
              <w:rPr>
                <w:sz w:val="28"/>
                <w:szCs w:val="28"/>
              </w:rPr>
            </w:pPr>
            <w:proofErr w:type="spellStart"/>
            <w:r>
              <w:rPr>
                <w:sz w:val="28"/>
                <w:szCs w:val="28"/>
              </w:rPr>
              <w:t>Каб</w:t>
            </w:r>
            <w:proofErr w:type="spellEnd"/>
            <w:r>
              <w:rPr>
                <w:sz w:val="28"/>
                <w:szCs w:val="28"/>
              </w:rPr>
              <w:t>. географии</w:t>
            </w:r>
          </w:p>
        </w:tc>
        <w:tc>
          <w:tcPr>
            <w:tcW w:w="1592" w:type="dxa"/>
            <w:tcBorders>
              <w:top w:val="outset" w:sz="6" w:space="0" w:color="auto"/>
              <w:left w:val="outset" w:sz="6" w:space="0" w:color="auto"/>
              <w:bottom w:val="outset" w:sz="6" w:space="0" w:color="auto"/>
              <w:right w:val="outset" w:sz="6" w:space="0" w:color="auto"/>
            </w:tcBorders>
          </w:tcPr>
          <w:p w:rsidR="002A0E02" w:rsidRPr="006247C6" w:rsidRDefault="002A0E02" w:rsidP="00B21BD0">
            <w:pPr>
              <w:spacing w:line="360" w:lineRule="auto"/>
              <w:rPr>
                <w:sz w:val="28"/>
                <w:szCs w:val="28"/>
              </w:rPr>
            </w:pPr>
            <w:r>
              <w:rPr>
                <w:sz w:val="28"/>
                <w:szCs w:val="28"/>
              </w:rPr>
              <w:t>Ноябрь,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3C21B3">
            <w:pPr>
              <w:jc w:val="both"/>
              <w:rPr>
                <w:sz w:val="28"/>
                <w:szCs w:val="28"/>
              </w:rPr>
            </w:pPr>
            <w:r w:rsidRPr="006247C6">
              <w:rPr>
                <w:sz w:val="28"/>
                <w:szCs w:val="28"/>
              </w:rPr>
              <w:t>Учитель</w:t>
            </w:r>
            <w:r>
              <w:rPr>
                <w:sz w:val="28"/>
                <w:szCs w:val="28"/>
              </w:rPr>
              <w:t xml:space="preserve"> </w:t>
            </w:r>
            <w:r w:rsidRPr="006247C6">
              <w:rPr>
                <w:sz w:val="28"/>
                <w:szCs w:val="28"/>
              </w:rPr>
              <w:t>трудового</w:t>
            </w:r>
            <w:r>
              <w:rPr>
                <w:sz w:val="28"/>
                <w:szCs w:val="28"/>
              </w:rPr>
              <w:t xml:space="preserve"> </w:t>
            </w:r>
            <w:r w:rsidRPr="006247C6">
              <w:rPr>
                <w:sz w:val="28"/>
                <w:szCs w:val="28"/>
              </w:rPr>
              <w:t>обучения</w:t>
            </w:r>
            <w:r>
              <w:rPr>
                <w:sz w:val="28"/>
                <w:szCs w:val="28"/>
              </w:rPr>
              <w:t>, учитель биологии</w:t>
            </w:r>
          </w:p>
        </w:tc>
      </w:tr>
      <w:tr w:rsidR="002A0E02" w:rsidRPr="00835A2D" w:rsidTr="000451CB">
        <w:trPr>
          <w:trHeight w:val="1372"/>
          <w:jc w:val="center"/>
        </w:trPr>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2A0E02" w:rsidRDefault="00B21BD0" w:rsidP="003C21B3">
            <w:pPr>
              <w:spacing w:line="360" w:lineRule="auto"/>
              <w:rPr>
                <w:sz w:val="28"/>
                <w:szCs w:val="28"/>
              </w:rPr>
            </w:pPr>
            <w:r>
              <w:rPr>
                <w:sz w:val="28"/>
                <w:szCs w:val="28"/>
              </w:rPr>
              <w:t>5</w:t>
            </w:r>
          </w:p>
        </w:tc>
        <w:tc>
          <w:tcPr>
            <w:tcW w:w="2277"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3C21B3">
            <w:pPr>
              <w:jc w:val="both"/>
              <w:rPr>
                <w:sz w:val="28"/>
                <w:szCs w:val="28"/>
              </w:rPr>
            </w:pPr>
            <w:r w:rsidRPr="006247C6">
              <w:rPr>
                <w:sz w:val="28"/>
                <w:szCs w:val="28"/>
              </w:rPr>
              <w:t>Представление отчета о реализации проекта</w:t>
            </w:r>
          </w:p>
        </w:tc>
        <w:tc>
          <w:tcPr>
            <w:tcW w:w="1592" w:type="dxa"/>
            <w:tcBorders>
              <w:top w:val="outset" w:sz="6" w:space="0" w:color="auto"/>
              <w:left w:val="outset" w:sz="6" w:space="0" w:color="auto"/>
              <w:bottom w:val="outset" w:sz="6" w:space="0" w:color="auto"/>
              <w:right w:val="outset" w:sz="6" w:space="0" w:color="auto"/>
            </w:tcBorders>
          </w:tcPr>
          <w:p w:rsidR="002A0E02" w:rsidRPr="006247C6" w:rsidRDefault="002A0E02" w:rsidP="003C21B3">
            <w:pPr>
              <w:spacing w:line="360" w:lineRule="auto"/>
              <w:rPr>
                <w:sz w:val="28"/>
                <w:szCs w:val="28"/>
              </w:rPr>
            </w:pPr>
            <w:r>
              <w:rPr>
                <w:sz w:val="28"/>
                <w:szCs w:val="28"/>
              </w:rPr>
              <w:t>Актовый зал</w:t>
            </w:r>
          </w:p>
        </w:tc>
        <w:tc>
          <w:tcPr>
            <w:tcW w:w="1592" w:type="dxa"/>
            <w:tcBorders>
              <w:top w:val="outset" w:sz="6" w:space="0" w:color="auto"/>
              <w:left w:val="outset" w:sz="6" w:space="0" w:color="auto"/>
              <w:bottom w:val="outset" w:sz="6" w:space="0" w:color="auto"/>
              <w:right w:val="outset" w:sz="6" w:space="0" w:color="auto"/>
            </w:tcBorders>
          </w:tcPr>
          <w:p w:rsidR="002A0E02" w:rsidRPr="006247C6" w:rsidRDefault="00794780" w:rsidP="00B21BD0">
            <w:pPr>
              <w:spacing w:line="360" w:lineRule="auto"/>
              <w:rPr>
                <w:sz w:val="28"/>
                <w:szCs w:val="28"/>
              </w:rPr>
            </w:pPr>
            <w:r>
              <w:rPr>
                <w:sz w:val="28"/>
                <w:szCs w:val="28"/>
              </w:rPr>
              <w:t>Ноябрь</w:t>
            </w:r>
            <w:r w:rsidR="002A0E02">
              <w:rPr>
                <w:sz w:val="28"/>
                <w:szCs w:val="28"/>
              </w:rPr>
              <w:t>, 20</w:t>
            </w:r>
            <w:r w:rsidR="00B21BD0">
              <w:rPr>
                <w:sz w:val="28"/>
                <w:szCs w:val="28"/>
              </w:rPr>
              <w:t>21</w:t>
            </w:r>
          </w:p>
        </w:tc>
        <w:tc>
          <w:tcPr>
            <w:tcW w:w="3579" w:type="dxa"/>
            <w:tcBorders>
              <w:top w:val="outset" w:sz="6" w:space="0" w:color="auto"/>
              <w:left w:val="outset" w:sz="6" w:space="0" w:color="auto"/>
              <w:bottom w:val="outset" w:sz="6" w:space="0" w:color="auto"/>
              <w:right w:val="outset" w:sz="6" w:space="0" w:color="auto"/>
            </w:tcBorders>
            <w:shd w:val="clear" w:color="auto" w:fill="auto"/>
            <w:hideMark/>
          </w:tcPr>
          <w:p w:rsidR="002A0E02" w:rsidRPr="006247C6" w:rsidRDefault="002A0E02" w:rsidP="003C21B3">
            <w:pPr>
              <w:jc w:val="both"/>
              <w:rPr>
                <w:sz w:val="28"/>
                <w:szCs w:val="28"/>
              </w:rPr>
            </w:pPr>
            <w:r w:rsidRPr="006247C6">
              <w:rPr>
                <w:sz w:val="28"/>
                <w:szCs w:val="28"/>
              </w:rPr>
              <w:t>Инициативная</w:t>
            </w:r>
            <w:r>
              <w:rPr>
                <w:sz w:val="28"/>
                <w:szCs w:val="28"/>
              </w:rPr>
              <w:t xml:space="preserve"> </w:t>
            </w:r>
            <w:r w:rsidRPr="006247C6">
              <w:rPr>
                <w:sz w:val="28"/>
                <w:szCs w:val="28"/>
              </w:rPr>
              <w:t>группа</w:t>
            </w:r>
          </w:p>
        </w:tc>
      </w:tr>
    </w:tbl>
    <w:p w:rsidR="002A0E02" w:rsidRDefault="00794780" w:rsidP="002A0E02">
      <w:pPr>
        <w:spacing w:line="360" w:lineRule="auto"/>
        <w:rPr>
          <w:b/>
          <w:sz w:val="28"/>
          <w:szCs w:val="28"/>
        </w:rPr>
      </w:pPr>
      <w:r>
        <w:rPr>
          <w:b/>
          <w:sz w:val="28"/>
          <w:szCs w:val="28"/>
        </w:rPr>
        <w:t>7</w:t>
      </w:r>
      <w:r w:rsidR="002A0E02">
        <w:rPr>
          <w:b/>
          <w:sz w:val="28"/>
          <w:szCs w:val="28"/>
        </w:rPr>
        <w:t>. Бюджет проекта</w:t>
      </w:r>
    </w:p>
    <w:p w:rsidR="005B6707" w:rsidRPr="006E54A4" w:rsidRDefault="005B6707" w:rsidP="005B6707">
      <w:pPr>
        <w:rPr>
          <w:sz w:val="28"/>
          <w:szCs w:val="28"/>
        </w:rPr>
      </w:pPr>
      <w:r>
        <w:rPr>
          <w:b/>
          <w:bCs/>
          <w:sz w:val="28"/>
          <w:szCs w:val="28"/>
          <w:bdr w:val="none" w:sz="0" w:space="0" w:color="auto" w:frame="1"/>
        </w:rPr>
        <w:t>  </w:t>
      </w:r>
      <w:r w:rsidRPr="006E54A4">
        <w:rPr>
          <w:sz w:val="28"/>
          <w:szCs w:val="28"/>
        </w:rPr>
        <w:t xml:space="preserve">Для реализации проекта нам понадобятся материалы </w:t>
      </w:r>
      <w:proofErr w:type="gramStart"/>
      <w:r w:rsidRPr="006E54A4">
        <w:rPr>
          <w:sz w:val="28"/>
          <w:szCs w:val="28"/>
        </w:rPr>
        <w:t>и  инструменты</w:t>
      </w:r>
      <w:proofErr w:type="gramEnd"/>
      <w:r w:rsidRPr="006E54A4">
        <w:rPr>
          <w:sz w:val="28"/>
          <w:szCs w:val="28"/>
        </w:rPr>
        <w:t>:</w:t>
      </w:r>
    </w:p>
    <w:p w:rsidR="005B6707" w:rsidRPr="006E54A4" w:rsidRDefault="005B6707" w:rsidP="005B6707">
      <w:pPr>
        <w:rPr>
          <w:sz w:val="28"/>
          <w:szCs w:val="28"/>
        </w:rPr>
      </w:pPr>
      <w:r w:rsidRPr="006E54A4">
        <w:rPr>
          <w:sz w:val="28"/>
          <w:szCs w:val="28"/>
        </w:rPr>
        <w:t xml:space="preserve">- лопаты;    </w:t>
      </w:r>
    </w:p>
    <w:p w:rsidR="005B6707" w:rsidRPr="006E54A4" w:rsidRDefault="005B6707" w:rsidP="005B6707">
      <w:pPr>
        <w:rPr>
          <w:sz w:val="28"/>
          <w:szCs w:val="28"/>
        </w:rPr>
      </w:pPr>
      <w:r w:rsidRPr="006E54A4">
        <w:rPr>
          <w:sz w:val="28"/>
          <w:szCs w:val="28"/>
        </w:rPr>
        <w:t xml:space="preserve">- грабли;    </w:t>
      </w:r>
    </w:p>
    <w:p w:rsidR="005B6707" w:rsidRPr="006E54A4" w:rsidRDefault="005B6707" w:rsidP="005B6707">
      <w:pPr>
        <w:rPr>
          <w:sz w:val="28"/>
          <w:szCs w:val="28"/>
        </w:rPr>
      </w:pPr>
      <w:r w:rsidRPr="006E54A4">
        <w:rPr>
          <w:sz w:val="28"/>
          <w:szCs w:val="28"/>
        </w:rPr>
        <w:t>- рейки;</w:t>
      </w:r>
    </w:p>
    <w:p w:rsidR="005B6707" w:rsidRPr="006E54A4" w:rsidRDefault="005B6707" w:rsidP="005B6707">
      <w:pPr>
        <w:rPr>
          <w:sz w:val="28"/>
          <w:szCs w:val="28"/>
        </w:rPr>
      </w:pPr>
      <w:r w:rsidRPr="006E54A4">
        <w:rPr>
          <w:sz w:val="28"/>
          <w:szCs w:val="28"/>
        </w:rPr>
        <w:t xml:space="preserve">- шпагат;    </w:t>
      </w:r>
    </w:p>
    <w:p w:rsidR="005B6707" w:rsidRPr="006E54A4" w:rsidRDefault="005B6707" w:rsidP="005B6707">
      <w:pPr>
        <w:rPr>
          <w:sz w:val="28"/>
          <w:szCs w:val="28"/>
        </w:rPr>
      </w:pPr>
      <w:r w:rsidRPr="006E54A4">
        <w:rPr>
          <w:sz w:val="28"/>
          <w:szCs w:val="28"/>
        </w:rPr>
        <w:t>- лейка;</w:t>
      </w:r>
    </w:p>
    <w:p w:rsidR="005B6707" w:rsidRPr="006E54A4" w:rsidRDefault="005B6707" w:rsidP="005B6707">
      <w:pPr>
        <w:rPr>
          <w:sz w:val="28"/>
          <w:szCs w:val="28"/>
        </w:rPr>
      </w:pPr>
      <w:r w:rsidRPr="006E54A4">
        <w:rPr>
          <w:sz w:val="28"/>
          <w:szCs w:val="28"/>
        </w:rPr>
        <w:t xml:space="preserve">- носилки;  </w:t>
      </w:r>
    </w:p>
    <w:p w:rsidR="005B6707" w:rsidRPr="006E54A4" w:rsidRDefault="005B6707" w:rsidP="005B6707">
      <w:pPr>
        <w:rPr>
          <w:sz w:val="28"/>
          <w:szCs w:val="28"/>
        </w:rPr>
      </w:pPr>
      <w:r w:rsidRPr="006E54A4">
        <w:rPr>
          <w:sz w:val="28"/>
          <w:szCs w:val="28"/>
        </w:rPr>
        <w:t>- ведра;</w:t>
      </w:r>
    </w:p>
    <w:p w:rsidR="005B6707" w:rsidRDefault="005B6707" w:rsidP="005B6707">
      <w:pPr>
        <w:rPr>
          <w:sz w:val="28"/>
          <w:szCs w:val="28"/>
        </w:rPr>
      </w:pPr>
      <w:r w:rsidRPr="006E54A4">
        <w:rPr>
          <w:sz w:val="28"/>
          <w:szCs w:val="28"/>
        </w:rPr>
        <w:t>- мотыги;</w:t>
      </w:r>
    </w:p>
    <w:p w:rsidR="005B6707" w:rsidRDefault="005B6707" w:rsidP="005B6707">
      <w:pPr>
        <w:rPr>
          <w:sz w:val="28"/>
          <w:szCs w:val="28"/>
        </w:rPr>
      </w:pPr>
      <w:r>
        <w:rPr>
          <w:sz w:val="28"/>
          <w:szCs w:val="28"/>
        </w:rPr>
        <w:t>- уличные вазоны, кашпо;</w:t>
      </w:r>
    </w:p>
    <w:p w:rsidR="005B6707" w:rsidRPr="006E54A4" w:rsidRDefault="005B6707" w:rsidP="005B6707">
      <w:pPr>
        <w:rPr>
          <w:sz w:val="28"/>
          <w:szCs w:val="28"/>
        </w:rPr>
      </w:pPr>
      <w:r>
        <w:rPr>
          <w:sz w:val="28"/>
          <w:szCs w:val="28"/>
        </w:rPr>
        <w:t>- металлический профиль;</w:t>
      </w:r>
    </w:p>
    <w:p w:rsidR="005B6707" w:rsidRDefault="005B6707" w:rsidP="005B6707">
      <w:pPr>
        <w:rPr>
          <w:sz w:val="28"/>
          <w:szCs w:val="28"/>
        </w:rPr>
      </w:pPr>
      <w:r w:rsidRPr="006E54A4">
        <w:rPr>
          <w:sz w:val="28"/>
          <w:szCs w:val="28"/>
        </w:rPr>
        <w:t>- семена и саженцы;</w:t>
      </w:r>
    </w:p>
    <w:p w:rsidR="005B6707" w:rsidRPr="006E54A4" w:rsidRDefault="005B6707" w:rsidP="005B6707">
      <w:pPr>
        <w:rPr>
          <w:sz w:val="28"/>
          <w:szCs w:val="28"/>
        </w:rPr>
      </w:pPr>
      <w:r>
        <w:rPr>
          <w:sz w:val="28"/>
          <w:szCs w:val="28"/>
        </w:rPr>
        <w:t>- удобрения.</w:t>
      </w:r>
    </w:p>
    <w:p w:rsidR="005B6707" w:rsidRPr="006E54A4" w:rsidRDefault="005B6707" w:rsidP="005B6707">
      <w:pPr>
        <w:rPr>
          <w:sz w:val="28"/>
          <w:szCs w:val="28"/>
        </w:rPr>
      </w:pPr>
      <w:r>
        <w:rPr>
          <w:sz w:val="28"/>
          <w:szCs w:val="28"/>
        </w:rPr>
        <w:t xml:space="preserve">Часть перечисленного </w:t>
      </w:r>
      <w:proofErr w:type="gramStart"/>
      <w:r w:rsidRPr="006E54A4">
        <w:rPr>
          <w:sz w:val="28"/>
          <w:szCs w:val="28"/>
        </w:rPr>
        <w:t>оборудо</w:t>
      </w:r>
      <w:r>
        <w:rPr>
          <w:sz w:val="28"/>
          <w:szCs w:val="28"/>
        </w:rPr>
        <w:t>вания</w:t>
      </w:r>
      <w:r w:rsidRPr="006E54A4">
        <w:rPr>
          <w:sz w:val="28"/>
          <w:szCs w:val="28"/>
        </w:rPr>
        <w:t xml:space="preserve"> </w:t>
      </w:r>
      <w:r>
        <w:rPr>
          <w:sz w:val="28"/>
          <w:szCs w:val="28"/>
        </w:rPr>
        <w:t xml:space="preserve"> имеется</w:t>
      </w:r>
      <w:proofErr w:type="gramEnd"/>
      <w:r>
        <w:rPr>
          <w:sz w:val="28"/>
          <w:szCs w:val="28"/>
        </w:rPr>
        <w:t xml:space="preserve"> в</w:t>
      </w:r>
      <w:r w:rsidRPr="006E54A4">
        <w:rPr>
          <w:sz w:val="28"/>
          <w:szCs w:val="28"/>
        </w:rPr>
        <w:t xml:space="preserve"> школьной мастерской.</w:t>
      </w:r>
    </w:p>
    <w:p w:rsidR="005B6707" w:rsidRPr="00C83039" w:rsidRDefault="005B6707" w:rsidP="002A0E02">
      <w:pPr>
        <w:spacing w:line="360" w:lineRule="auto"/>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613"/>
        <w:gridCol w:w="1681"/>
        <w:gridCol w:w="1993"/>
      </w:tblGrid>
      <w:tr w:rsidR="002A0E02" w:rsidRPr="007B35E6" w:rsidTr="008F14B3">
        <w:tc>
          <w:tcPr>
            <w:tcW w:w="2951" w:type="dxa"/>
            <w:shd w:val="clear" w:color="auto" w:fill="auto"/>
          </w:tcPr>
          <w:p w:rsidR="002A0E02" w:rsidRPr="007B35E6" w:rsidRDefault="002A0E02" w:rsidP="003C21B3">
            <w:pPr>
              <w:jc w:val="center"/>
              <w:rPr>
                <w:b/>
              </w:rPr>
            </w:pPr>
            <w:r>
              <w:rPr>
                <w:b/>
              </w:rPr>
              <w:t>Статья расходов</w:t>
            </w:r>
          </w:p>
        </w:tc>
        <w:tc>
          <w:tcPr>
            <w:tcW w:w="2613" w:type="dxa"/>
            <w:shd w:val="clear" w:color="auto" w:fill="auto"/>
          </w:tcPr>
          <w:p w:rsidR="002A0E02" w:rsidRPr="007B35E6" w:rsidRDefault="002A0E02" w:rsidP="003C21B3">
            <w:pPr>
              <w:jc w:val="center"/>
              <w:rPr>
                <w:b/>
              </w:rPr>
            </w:pPr>
            <w:r>
              <w:rPr>
                <w:b/>
              </w:rPr>
              <w:t>Источник финансирования</w:t>
            </w:r>
          </w:p>
        </w:tc>
        <w:tc>
          <w:tcPr>
            <w:tcW w:w="1681" w:type="dxa"/>
            <w:shd w:val="clear" w:color="auto" w:fill="auto"/>
          </w:tcPr>
          <w:p w:rsidR="002A0E02" w:rsidRPr="007B35E6" w:rsidRDefault="002A0E02" w:rsidP="003C21B3">
            <w:pPr>
              <w:jc w:val="center"/>
              <w:rPr>
                <w:b/>
              </w:rPr>
            </w:pPr>
            <w:r>
              <w:rPr>
                <w:b/>
              </w:rPr>
              <w:t>Объем собственных средств (руб.)</w:t>
            </w:r>
          </w:p>
        </w:tc>
        <w:tc>
          <w:tcPr>
            <w:tcW w:w="1993" w:type="dxa"/>
            <w:shd w:val="clear" w:color="auto" w:fill="auto"/>
          </w:tcPr>
          <w:p w:rsidR="002A0E02" w:rsidRPr="007B35E6" w:rsidRDefault="002A0E02" w:rsidP="003C21B3">
            <w:pPr>
              <w:jc w:val="center"/>
              <w:rPr>
                <w:b/>
              </w:rPr>
            </w:pPr>
            <w:r>
              <w:rPr>
                <w:b/>
              </w:rPr>
              <w:t>Объем запрашиваемых средств (руб.)</w:t>
            </w:r>
          </w:p>
        </w:tc>
      </w:tr>
      <w:tr w:rsidR="002A0E02" w:rsidRPr="003230F0" w:rsidTr="008F14B3">
        <w:tc>
          <w:tcPr>
            <w:tcW w:w="2951" w:type="dxa"/>
            <w:shd w:val="clear" w:color="auto" w:fill="auto"/>
          </w:tcPr>
          <w:p w:rsidR="002A0E02" w:rsidRPr="00D67A0E" w:rsidRDefault="002A0E02" w:rsidP="003C21B3">
            <w:pPr>
              <w:pStyle w:val="a4"/>
              <w:spacing w:before="0" w:beforeAutospacing="0" w:after="0" w:afterAutospacing="0"/>
              <w:rPr>
                <w:sz w:val="28"/>
                <w:szCs w:val="28"/>
              </w:rPr>
            </w:pPr>
            <w:r w:rsidRPr="00D67A0E">
              <w:rPr>
                <w:sz w:val="28"/>
                <w:szCs w:val="28"/>
              </w:rPr>
              <w:t>Семена цветочных культур</w:t>
            </w:r>
            <w:r>
              <w:rPr>
                <w:sz w:val="28"/>
                <w:szCs w:val="28"/>
              </w:rPr>
              <w:t>,</w:t>
            </w:r>
            <w:r w:rsidRPr="00D67A0E">
              <w:rPr>
                <w:sz w:val="28"/>
                <w:szCs w:val="28"/>
              </w:rPr>
              <w:t xml:space="preserve"> 50 пачек</w:t>
            </w:r>
          </w:p>
        </w:tc>
        <w:tc>
          <w:tcPr>
            <w:tcW w:w="2613" w:type="dxa"/>
            <w:shd w:val="clear" w:color="auto" w:fill="auto"/>
          </w:tcPr>
          <w:p w:rsidR="002A0E02" w:rsidRPr="00861259" w:rsidRDefault="002A0E02" w:rsidP="003C21B3">
            <w:pPr>
              <w:rPr>
                <w:sz w:val="28"/>
                <w:szCs w:val="28"/>
              </w:rPr>
            </w:pPr>
            <w:r w:rsidRPr="006C607C">
              <w:rPr>
                <w:color w:val="000000"/>
                <w:sz w:val="28"/>
                <w:szCs w:val="28"/>
              </w:rPr>
              <w:t>Благотворительное пожертвование преподавательского состава</w:t>
            </w:r>
          </w:p>
        </w:tc>
        <w:tc>
          <w:tcPr>
            <w:tcW w:w="1681" w:type="dxa"/>
            <w:shd w:val="clear" w:color="auto" w:fill="auto"/>
          </w:tcPr>
          <w:p w:rsidR="002A0E02" w:rsidRPr="00D67A0E" w:rsidRDefault="002A0E02" w:rsidP="003C21B3">
            <w:pPr>
              <w:pStyle w:val="a4"/>
              <w:spacing w:before="0" w:beforeAutospacing="0" w:after="0" w:afterAutospacing="0"/>
              <w:jc w:val="center"/>
              <w:rPr>
                <w:sz w:val="28"/>
                <w:szCs w:val="28"/>
              </w:rPr>
            </w:pPr>
            <w:r w:rsidRPr="00D67A0E">
              <w:rPr>
                <w:sz w:val="28"/>
                <w:szCs w:val="28"/>
              </w:rPr>
              <w:t>1000</w:t>
            </w:r>
          </w:p>
        </w:tc>
        <w:tc>
          <w:tcPr>
            <w:tcW w:w="1993" w:type="dxa"/>
            <w:shd w:val="clear" w:color="auto" w:fill="auto"/>
          </w:tcPr>
          <w:p w:rsidR="002A0E02" w:rsidRPr="00D67A0E" w:rsidRDefault="002A0E02" w:rsidP="003C21B3">
            <w:pPr>
              <w:pStyle w:val="a4"/>
              <w:spacing w:before="0" w:beforeAutospacing="0" w:after="0" w:afterAutospacing="0"/>
              <w:jc w:val="center"/>
              <w:rPr>
                <w:sz w:val="28"/>
                <w:szCs w:val="28"/>
              </w:rPr>
            </w:pPr>
          </w:p>
        </w:tc>
      </w:tr>
      <w:tr w:rsidR="002A0E02" w:rsidRPr="003230F0" w:rsidTr="008F14B3">
        <w:tc>
          <w:tcPr>
            <w:tcW w:w="2951" w:type="dxa"/>
            <w:shd w:val="clear" w:color="auto" w:fill="auto"/>
          </w:tcPr>
          <w:p w:rsidR="002A0E02" w:rsidRPr="00861259" w:rsidRDefault="002A0E02" w:rsidP="003C21B3">
            <w:pPr>
              <w:rPr>
                <w:sz w:val="28"/>
                <w:szCs w:val="28"/>
              </w:rPr>
            </w:pPr>
            <w:r w:rsidRPr="00861259">
              <w:rPr>
                <w:sz w:val="28"/>
                <w:szCs w:val="28"/>
              </w:rPr>
              <w:t>Приобретение</w:t>
            </w:r>
          </w:p>
          <w:p w:rsidR="002A0E02" w:rsidRPr="00861259" w:rsidRDefault="002A0E02" w:rsidP="003C21B3">
            <w:pPr>
              <w:rPr>
                <w:sz w:val="28"/>
                <w:szCs w:val="28"/>
              </w:rPr>
            </w:pPr>
            <w:proofErr w:type="gramStart"/>
            <w:r w:rsidRPr="00861259">
              <w:rPr>
                <w:sz w:val="28"/>
                <w:szCs w:val="28"/>
              </w:rPr>
              <w:t>агрохимических  добавок</w:t>
            </w:r>
            <w:proofErr w:type="gramEnd"/>
            <w:r w:rsidRPr="00861259">
              <w:rPr>
                <w:sz w:val="28"/>
                <w:szCs w:val="28"/>
              </w:rPr>
              <w:t xml:space="preserve"> для окультуривания</w:t>
            </w:r>
          </w:p>
          <w:p w:rsidR="002A0E02" w:rsidRDefault="002A0E02" w:rsidP="003C21B3">
            <w:pPr>
              <w:rPr>
                <w:i/>
                <w:sz w:val="28"/>
                <w:szCs w:val="28"/>
              </w:rPr>
            </w:pPr>
            <w:r w:rsidRPr="00861259">
              <w:rPr>
                <w:sz w:val="28"/>
                <w:szCs w:val="28"/>
              </w:rPr>
              <w:t>почвы школьных клумб</w:t>
            </w:r>
            <w:r>
              <w:rPr>
                <w:i/>
                <w:sz w:val="28"/>
                <w:szCs w:val="28"/>
              </w:rPr>
              <w:t xml:space="preserve">, </w:t>
            </w:r>
          </w:p>
          <w:p w:rsidR="002A0E02" w:rsidRPr="00861259" w:rsidRDefault="005B6707" w:rsidP="003C21B3">
            <w:pPr>
              <w:rPr>
                <w:sz w:val="28"/>
                <w:szCs w:val="28"/>
              </w:rPr>
            </w:pPr>
            <w:r>
              <w:rPr>
                <w:sz w:val="28"/>
                <w:szCs w:val="28"/>
              </w:rPr>
              <w:t>10</w:t>
            </w:r>
            <w:r w:rsidR="002A0E02">
              <w:rPr>
                <w:sz w:val="28"/>
                <w:szCs w:val="28"/>
              </w:rPr>
              <w:t xml:space="preserve"> кг</w:t>
            </w:r>
          </w:p>
        </w:tc>
        <w:tc>
          <w:tcPr>
            <w:tcW w:w="2613" w:type="dxa"/>
            <w:shd w:val="clear" w:color="auto" w:fill="auto"/>
          </w:tcPr>
          <w:p w:rsidR="002A0E02" w:rsidRPr="003230F0" w:rsidRDefault="002A0E02" w:rsidP="003C21B3">
            <w:r w:rsidRPr="006C607C">
              <w:rPr>
                <w:color w:val="000000"/>
                <w:sz w:val="28"/>
                <w:szCs w:val="28"/>
              </w:rPr>
              <w:t>Спонсорская помощь</w:t>
            </w:r>
          </w:p>
        </w:tc>
        <w:tc>
          <w:tcPr>
            <w:tcW w:w="1681" w:type="dxa"/>
            <w:shd w:val="clear" w:color="auto" w:fill="auto"/>
          </w:tcPr>
          <w:p w:rsidR="002A0E02" w:rsidRPr="00D67A0E" w:rsidRDefault="00F36F6D" w:rsidP="003C21B3">
            <w:pPr>
              <w:pStyle w:val="a4"/>
              <w:spacing w:before="0" w:beforeAutospacing="0" w:after="0" w:afterAutospacing="0"/>
              <w:jc w:val="center"/>
              <w:rPr>
                <w:sz w:val="28"/>
                <w:szCs w:val="28"/>
              </w:rPr>
            </w:pPr>
            <w:r>
              <w:rPr>
                <w:sz w:val="28"/>
                <w:szCs w:val="28"/>
              </w:rPr>
              <w:t>500</w:t>
            </w:r>
          </w:p>
        </w:tc>
        <w:tc>
          <w:tcPr>
            <w:tcW w:w="1993" w:type="dxa"/>
            <w:shd w:val="clear" w:color="auto" w:fill="auto"/>
          </w:tcPr>
          <w:p w:rsidR="002A0E02" w:rsidRPr="00D67A0E" w:rsidRDefault="002A0E02" w:rsidP="003C21B3">
            <w:pPr>
              <w:pStyle w:val="a4"/>
              <w:spacing w:before="0" w:beforeAutospacing="0" w:after="0" w:afterAutospacing="0"/>
              <w:jc w:val="center"/>
              <w:rPr>
                <w:sz w:val="28"/>
                <w:szCs w:val="28"/>
              </w:rPr>
            </w:pPr>
          </w:p>
        </w:tc>
      </w:tr>
      <w:tr w:rsidR="002A0E02" w:rsidRPr="003230F0" w:rsidTr="008F14B3">
        <w:tc>
          <w:tcPr>
            <w:tcW w:w="2951" w:type="dxa"/>
            <w:shd w:val="clear" w:color="auto" w:fill="auto"/>
          </w:tcPr>
          <w:p w:rsidR="002A0E02" w:rsidRDefault="002A0E02" w:rsidP="003C21B3">
            <w:pPr>
              <w:pStyle w:val="a4"/>
              <w:spacing w:before="0" w:beforeAutospacing="0" w:after="0" w:afterAutospacing="0"/>
              <w:rPr>
                <w:sz w:val="28"/>
                <w:szCs w:val="28"/>
              </w:rPr>
            </w:pPr>
            <w:r>
              <w:rPr>
                <w:sz w:val="28"/>
                <w:szCs w:val="28"/>
              </w:rPr>
              <w:t xml:space="preserve">Саженцы </w:t>
            </w:r>
            <w:r w:rsidR="005B6707">
              <w:rPr>
                <w:sz w:val="28"/>
                <w:szCs w:val="28"/>
              </w:rPr>
              <w:t>роз</w:t>
            </w:r>
            <w:r>
              <w:rPr>
                <w:sz w:val="28"/>
                <w:szCs w:val="28"/>
              </w:rPr>
              <w:t xml:space="preserve">, </w:t>
            </w:r>
          </w:p>
          <w:p w:rsidR="002A0E02" w:rsidRPr="00D67A0E" w:rsidRDefault="005B6707" w:rsidP="003C21B3">
            <w:pPr>
              <w:pStyle w:val="a4"/>
              <w:spacing w:before="0" w:beforeAutospacing="0" w:after="0" w:afterAutospacing="0"/>
              <w:rPr>
                <w:sz w:val="28"/>
                <w:szCs w:val="28"/>
              </w:rPr>
            </w:pPr>
            <w:r>
              <w:rPr>
                <w:sz w:val="28"/>
                <w:szCs w:val="28"/>
              </w:rPr>
              <w:t xml:space="preserve">6 </w:t>
            </w:r>
            <w:r w:rsidR="002A0E02">
              <w:rPr>
                <w:sz w:val="28"/>
                <w:szCs w:val="28"/>
              </w:rPr>
              <w:t>шт.</w:t>
            </w:r>
          </w:p>
        </w:tc>
        <w:tc>
          <w:tcPr>
            <w:tcW w:w="2613" w:type="dxa"/>
            <w:shd w:val="clear" w:color="auto" w:fill="auto"/>
          </w:tcPr>
          <w:p w:rsidR="002A0E02" w:rsidRDefault="002A0E02" w:rsidP="003C21B3">
            <w:r w:rsidRPr="005B6707">
              <w:rPr>
                <w:color w:val="FF0000"/>
                <w:sz w:val="28"/>
                <w:szCs w:val="28"/>
              </w:rPr>
              <w:t>Муниципальный бюджет</w:t>
            </w:r>
          </w:p>
        </w:tc>
        <w:tc>
          <w:tcPr>
            <w:tcW w:w="1681" w:type="dxa"/>
            <w:shd w:val="clear" w:color="auto" w:fill="auto"/>
          </w:tcPr>
          <w:p w:rsidR="002A0E02" w:rsidRPr="00D67A0E" w:rsidRDefault="002A0E02" w:rsidP="003C21B3">
            <w:pPr>
              <w:pStyle w:val="a4"/>
              <w:spacing w:before="0" w:beforeAutospacing="0" w:after="0" w:afterAutospacing="0"/>
              <w:jc w:val="center"/>
              <w:rPr>
                <w:sz w:val="28"/>
                <w:szCs w:val="28"/>
              </w:rPr>
            </w:pPr>
          </w:p>
        </w:tc>
        <w:tc>
          <w:tcPr>
            <w:tcW w:w="1993" w:type="dxa"/>
            <w:shd w:val="clear" w:color="auto" w:fill="auto"/>
          </w:tcPr>
          <w:p w:rsidR="002A0E02" w:rsidRPr="00D67A0E" w:rsidRDefault="008F14B3" w:rsidP="003C21B3">
            <w:pPr>
              <w:pStyle w:val="a4"/>
              <w:spacing w:before="0" w:beforeAutospacing="0" w:after="0" w:afterAutospacing="0"/>
              <w:jc w:val="center"/>
              <w:rPr>
                <w:sz w:val="28"/>
                <w:szCs w:val="28"/>
              </w:rPr>
            </w:pPr>
            <w:r>
              <w:rPr>
                <w:sz w:val="28"/>
                <w:szCs w:val="28"/>
              </w:rPr>
              <w:t>1000</w:t>
            </w:r>
          </w:p>
        </w:tc>
      </w:tr>
      <w:tr w:rsidR="002A0E02" w:rsidRPr="003230F0" w:rsidTr="008F14B3">
        <w:tc>
          <w:tcPr>
            <w:tcW w:w="2951" w:type="dxa"/>
            <w:shd w:val="clear" w:color="auto" w:fill="auto"/>
          </w:tcPr>
          <w:p w:rsidR="002A0E02" w:rsidRPr="00D67A0E" w:rsidRDefault="005B6707" w:rsidP="008F14B3">
            <w:pPr>
              <w:pStyle w:val="a4"/>
              <w:spacing w:before="0" w:beforeAutospacing="0" w:after="0" w:afterAutospacing="0"/>
              <w:rPr>
                <w:sz w:val="28"/>
                <w:szCs w:val="28"/>
              </w:rPr>
            </w:pPr>
            <w:r>
              <w:rPr>
                <w:sz w:val="28"/>
                <w:szCs w:val="28"/>
              </w:rPr>
              <w:lastRenderedPageBreak/>
              <w:t xml:space="preserve">Металлический профиль, </w:t>
            </w:r>
            <w:r w:rsidR="008F14B3">
              <w:rPr>
                <w:sz w:val="28"/>
                <w:szCs w:val="28"/>
              </w:rPr>
              <w:t>50</w:t>
            </w:r>
            <w:r>
              <w:rPr>
                <w:sz w:val="28"/>
                <w:szCs w:val="28"/>
              </w:rPr>
              <w:t xml:space="preserve"> м.</w:t>
            </w:r>
            <w:r w:rsidR="008F14B3">
              <w:rPr>
                <w:sz w:val="28"/>
                <w:szCs w:val="28"/>
              </w:rPr>
              <w:t>, электроды 1кг.</w:t>
            </w:r>
          </w:p>
        </w:tc>
        <w:tc>
          <w:tcPr>
            <w:tcW w:w="2613" w:type="dxa"/>
            <w:shd w:val="clear" w:color="auto" w:fill="auto"/>
          </w:tcPr>
          <w:p w:rsidR="002A0E02" w:rsidRDefault="002A0E02" w:rsidP="003C21B3"/>
        </w:tc>
        <w:tc>
          <w:tcPr>
            <w:tcW w:w="1681" w:type="dxa"/>
            <w:shd w:val="clear" w:color="auto" w:fill="auto"/>
          </w:tcPr>
          <w:p w:rsidR="002A0E02" w:rsidRPr="00D67A0E" w:rsidRDefault="002A0E02" w:rsidP="003C21B3">
            <w:pPr>
              <w:pStyle w:val="a4"/>
              <w:spacing w:before="0" w:beforeAutospacing="0" w:after="0" w:afterAutospacing="0"/>
              <w:jc w:val="center"/>
              <w:rPr>
                <w:sz w:val="28"/>
                <w:szCs w:val="28"/>
              </w:rPr>
            </w:pPr>
          </w:p>
        </w:tc>
        <w:tc>
          <w:tcPr>
            <w:tcW w:w="1993" w:type="dxa"/>
            <w:shd w:val="clear" w:color="auto" w:fill="auto"/>
          </w:tcPr>
          <w:p w:rsidR="002A0E02" w:rsidRPr="00D67A0E" w:rsidRDefault="008F14B3" w:rsidP="008F14B3">
            <w:pPr>
              <w:pStyle w:val="a4"/>
              <w:spacing w:before="0" w:beforeAutospacing="0" w:after="0" w:afterAutospacing="0"/>
              <w:jc w:val="center"/>
              <w:rPr>
                <w:sz w:val="28"/>
                <w:szCs w:val="28"/>
              </w:rPr>
            </w:pPr>
            <w:r>
              <w:rPr>
                <w:sz w:val="28"/>
                <w:szCs w:val="28"/>
              </w:rPr>
              <w:t>2500</w:t>
            </w:r>
          </w:p>
        </w:tc>
      </w:tr>
      <w:tr w:rsidR="002A0E02" w:rsidRPr="003230F0" w:rsidTr="008F14B3">
        <w:tc>
          <w:tcPr>
            <w:tcW w:w="2951" w:type="dxa"/>
            <w:shd w:val="clear" w:color="auto" w:fill="auto"/>
          </w:tcPr>
          <w:p w:rsidR="002A0E02" w:rsidRPr="00D67A0E" w:rsidRDefault="005B6707" w:rsidP="003C21B3">
            <w:pPr>
              <w:pStyle w:val="a4"/>
              <w:spacing w:before="0" w:beforeAutospacing="0" w:after="0" w:afterAutospacing="0"/>
              <w:rPr>
                <w:sz w:val="28"/>
                <w:szCs w:val="28"/>
              </w:rPr>
            </w:pPr>
            <w:r>
              <w:rPr>
                <w:sz w:val="28"/>
                <w:szCs w:val="28"/>
              </w:rPr>
              <w:t>Подвесные корзины, 12шт.</w:t>
            </w:r>
          </w:p>
        </w:tc>
        <w:tc>
          <w:tcPr>
            <w:tcW w:w="2613" w:type="dxa"/>
            <w:shd w:val="clear" w:color="auto" w:fill="auto"/>
          </w:tcPr>
          <w:p w:rsidR="002A0E02" w:rsidRDefault="002A0E02" w:rsidP="003C21B3"/>
        </w:tc>
        <w:tc>
          <w:tcPr>
            <w:tcW w:w="1681" w:type="dxa"/>
            <w:shd w:val="clear" w:color="auto" w:fill="auto"/>
          </w:tcPr>
          <w:p w:rsidR="002A0E02" w:rsidRPr="00D67A0E" w:rsidRDefault="002A0E02" w:rsidP="003C21B3">
            <w:pPr>
              <w:pStyle w:val="a4"/>
              <w:spacing w:before="0" w:beforeAutospacing="0" w:after="0" w:afterAutospacing="0"/>
              <w:jc w:val="center"/>
              <w:rPr>
                <w:sz w:val="28"/>
                <w:szCs w:val="28"/>
              </w:rPr>
            </w:pPr>
          </w:p>
        </w:tc>
        <w:tc>
          <w:tcPr>
            <w:tcW w:w="1993" w:type="dxa"/>
            <w:shd w:val="clear" w:color="auto" w:fill="auto"/>
          </w:tcPr>
          <w:p w:rsidR="002A0E02" w:rsidRPr="00D67A0E" w:rsidRDefault="005B6707" w:rsidP="003C21B3">
            <w:pPr>
              <w:pStyle w:val="a4"/>
              <w:spacing w:before="0" w:beforeAutospacing="0" w:after="0" w:afterAutospacing="0"/>
              <w:jc w:val="center"/>
              <w:rPr>
                <w:sz w:val="28"/>
                <w:szCs w:val="28"/>
              </w:rPr>
            </w:pPr>
            <w:r>
              <w:rPr>
                <w:sz w:val="28"/>
                <w:szCs w:val="28"/>
              </w:rPr>
              <w:t>1800</w:t>
            </w:r>
          </w:p>
        </w:tc>
      </w:tr>
      <w:tr w:rsidR="002A0E02" w:rsidRPr="003230F0" w:rsidTr="008F14B3">
        <w:tc>
          <w:tcPr>
            <w:tcW w:w="2951" w:type="dxa"/>
            <w:shd w:val="clear" w:color="auto" w:fill="auto"/>
          </w:tcPr>
          <w:p w:rsidR="002A0E02" w:rsidRPr="00D67A0E" w:rsidRDefault="005B6707" w:rsidP="005B6707">
            <w:pPr>
              <w:pStyle w:val="a4"/>
              <w:spacing w:before="0" w:beforeAutospacing="0" w:after="0" w:afterAutospacing="0"/>
              <w:rPr>
                <w:sz w:val="28"/>
                <w:szCs w:val="28"/>
              </w:rPr>
            </w:pPr>
            <w:r>
              <w:rPr>
                <w:sz w:val="28"/>
                <w:szCs w:val="28"/>
              </w:rPr>
              <w:t>Уличные вазоны 6 шт.</w:t>
            </w:r>
          </w:p>
        </w:tc>
        <w:tc>
          <w:tcPr>
            <w:tcW w:w="2613" w:type="dxa"/>
            <w:shd w:val="clear" w:color="auto" w:fill="auto"/>
          </w:tcPr>
          <w:p w:rsidR="002A0E02" w:rsidRDefault="002A0E02" w:rsidP="003C21B3"/>
        </w:tc>
        <w:tc>
          <w:tcPr>
            <w:tcW w:w="1681" w:type="dxa"/>
            <w:shd w:val="clear" w:color="auto" w:fill="auto"/>
          </w:tcPr>
          <w:p w:rsidR="002A0E02" w:rsidRPr="00D67A0E" w:rsidRDefault="002A0E02" w:rsidP="003C21B3">
            <w:pPr>
              <w:pStyle w:val="a4"/>
              <w:spacing w:before="0" w:beforeAutospacing="0" w:after="0" w:afterAutospacing="0"/>
              <w:jc w:val="center"/>
              <w:rPr>
                <w:sz w:val="28"/>
                <w:szCs w:val="28"/>
              </w:rPr>
            </w:pPr>
          </w:p>
        </w:tc>
        <w:tc>
          <w:tcPr>
            <w:tcW w:w="1993" w:type="dxa"/>
            <w:shd w:val="clear" w:color="auto" w:fill="auto"/>
          </w:tcPr>
          <w:p w:rsidR="002A0E02" w:rsidRPr="00D67A0E" w:rsidRDefault="005B6707" w:rsidP="003C21B3">
            <w:pPr>
              <w:pStyle w:val="a4"/>
              <w:spacing w:before="0" w:beforeAutospacing="0" w:after="0" w:afterAutospacing="0"/>
              <w:jc w:val="center"/>
              <w:rPr>
                <w:sz w:val="28"/>
                <w:szCs w:val="28"/>
              </w:rPr>
            </w:pPr>
            <w:r>
              <w:rPr>
                <w:sz w:val="28"/>
                <w:szCs w:val="28"/>
              </w:rPr>
              <w:t>1200</w:t>
            </w:r>
          </w:p>
        </w:tc>
      </w:tr>
      <w:tr w:rsidR="008F14B3" w:rsidRPr="003230F0" w:rsidTr="008F14B3">
        <w:tc>
          <w:tcPr>
            <w:tcW w:w="2951" w:type="dxa"/>
            <w:shd w:val="clear" w:color="auto" w:fill="auto"/>
          </w:tcPr>
          <w:p w:rsidR="008F14B3" w:rsidRDefault="008F14B3" w:rsidP="003C21B3">
            <w:pPr>
              <w:pStyle w:val="a4"/>
              <w:spacing w:before="0" w:beforeAutospacing="0" w:after="0" w:afterAutospacing="0"/>
              <w:rPr>
                <w:sz w:val="28"/>
                <w:szCs w:val="28"/>
              </w:rPr>
            </w:pPr>
            <w:r>
              <w:rPr>
                <w:sz w:val="28"/>
                <w:szCs w:val="28"/>
              </w:rPr>
              <w:t>Краска, 3 банки</w:t>
            </w:r>
          </w:p>
        </w:tc>
        <w:tc>
          <w:tcPr>
            <w:tcW w:w="2613" w:type="dxa"/>
            <w:shd w:val="clear" w:color="auto" w:fill="auto"/>
          </w:tcPr>
          <w:p w:rsidR="008F14B3" w:rsidRDefault="008F14B3" w:rsidP="003C21B3"/>
        </w:tc>
        <w:tc>
          <w:tcPr>
            <w:tcW w:w="1681" w:type="dxa"/>
            <w:shd w:val="clear" w:color="auto" w:fill="auto"/>
          </w:tcPr>
          <w:p w:rsidR="008F14B3" w:rsidRPr="00D67A0E" w:rsidRDefault="008F14B3" w:rsidP="003C21B3">
            <w:pPr>
              <w:pStyle w:val="a4"/>
              <w:spacing w:before="0" w:beforeAutospacing="0" w:after="0" w:afterAutospacing="0"/>
              <w:jc w:val="center"/>
              <w:rPr>
                <w:sz w:val="28"/>
                <w:szCs w:val="28"/>
              </w:rPr>
            </w:pPr>
          </w:p>
        </w:tc>
        <w:tc>
          <w:tcPr>
            <w:tcW w:w="1993" w:type="dxa"/>
            <w:shd w:val="clear" w:color="auto" w:fill="auto"/>
          </w:tcPr>
          <w:p w:rsidR="008F14B3" w:rsidRDefault="008F14B3" w:rsidP="003C21B3">
            <w:pPr>
              <w:pStyle w:val="a4"/>
              <w:spacing w:before="0" w:beforeAutospacing="0" w:after="0" w:afterAutospacing="0"/>
              <w:jc w:val="center"/>
              <w:rPr>
                <w:sz w:val="28"/>
                <w:szCs w:val="28"/>
              </w:rPr>
            </w:pPr>
            <w:r>
              <w:rPr>
                <w:sz w:val="28"/>
                <w:szCs w:val="28"/>
              </w:rPr>
              <w:t>1180</w:t>
            </w:r>
          </w:p>
        </w:tc>
      </w:tr>
      <w:tr w:rsidR="002A0E02" w:rsidRPr="003230F0" w:rsidTr="008F14B3">
        <w:tc>
          <w:tcPr>
            <w:tcW w:w="2951" w:type="dxa"/>
            <w:shd w:val="clear" w:color="auto" w:fill="auto"/>
          </w:tcPr>
          <w:p w:rsidR="002A0E02" w:rsidRPr="00D67A0E" w:rsidRDefault="008F14B3" w:rsidP="008F14B3">
            <w:pPr>
              <w:pStyle w:val="a4"/>
              <w:spacing w:before="0" w:beforeAutospacing="0" w:after="0" w:afterAutospacing="0"/>
              <w:rPr>
                <w:sz w:val="28"/>
                <w:szCs w:val="28"/>
              </w:rPr>
            </w:pPr>
            <w:r>
              <w:rPr>
                <w:sz w:val="28"/>
                <w:szCs w:val="28"/>
              </w:rPr>
              <w:t>Работа по созданию металлических деталей</w:t>
            </w:r>
          </w:p>
        </w:tc>
        <w:tc>
          <w:tcPr>
            <w:tcW w:w="2613" w:type="dxa"/>
            <w:shd w:val="clear" w:color="auto" w:fill="auto"/>
          </w:tcPr>
          <w:p w:rsidR="002A0E02" w:rsidRDefault="002A0E02" w:rsidP="003C21B3"/>
        </w:tc>
        <w:tc>
          <w:tcPr>
            <w:tcW w:w="1681" w:type="dxa"/>
            <w:shd w:val="clear" w:color="auto" w:fill="auto"/>
          </w:tcPr>
          <w:p w:rsidR="002A0E02" w:rsidRPr="00D67A0E" w:rsidRDefault="002A0E02" w:rsidP="003C21B3">
            <w:pPr>
              <w:pStyle w:val="a4"/>
              <w:spacing w:before="0" w:beforeAutospacing="0" w:after="0" w:afterAutospacing="0"/>
              <w:jc w:val="center"/>
              <w:rPr>
                <w:sz w:val="28"/>
                <w:szCs w:val="28"/>
              </w:rPr>
            </w:pPr>
          </w:p>
        </w:tc>
        <w:tc>
          <w:tcPr>
            <w:tcW w:w="1993" w:type="dxa"/>
            <w:shd w:val="clear" w:color="auto" w:fill="auto"/>
          </w:tcPr>
          <w:p w:rsidR="002A0E02" w:rsidRPr="00D67A0E" w:rsidRDefault="008F14B3" w:rsidP="003C21B3">
            <w:pPr>
              <w:pStyle w:val="a4"/>
              <w:spacing w:before="0" w:beforeAutospacing="0" w:after="0" w:afterAutospacing="0"/>
              <w:jc w:val="center"/>
              <w:rPr>
                <w:sz w:val="28"/>
                <w:szCs w:val="28"/>
              </w:rPr>
            </w:pPr>
            <w:r>
              <w:rPr>
                <w:sz w:val="28"/>
                <w:szCs w:val="28"/>
              </w:rPr>
              <w:t>10000</w:t>
            </w:r>
          </w:p>
        </w:tc>
      </w:tr>
      <w:tr w:rsidR="003E1EE0" w:rsidRPr="003230F0" w:rsidTr="008F14B3">
        <w:tc>
          <w:tcPr>
            <w:tcW w:w="2951" w:type="dxa"/>
            <w:shd w:val="clear" w:color="auto" w:fill="auto"/>
          </w:tcPr>
          <w:p w:rsidR="003E1EE0" w:rsidRDefault="003E1EE0" w:rsidP="008F14B3">
            <w:pPr>
              <w:pStyle w:val="a4"/>
              <w:spacing w:before="0" w:beforeAutospacing="0" w:after="0" w:afterAutospacing="0"/>
              <w:rPr>
                <w:sz w:val="28"/>
                <w:szCs w:val="28"/>
              </w:rPr>
            </w:pPr>
            <w:r>
              <w:rPr>
                <w:sz w:val="28"/>
                <w:szCs w:val="28"/>
              </w:rPr>
              <w:t>Бумага для анкетирования</w:t>
            </w:r>
          </w:p>
        </w:tc>
        <w:tc>
          <w:tcPr>
            <w:tcW w:w="2613" w:type="dxa"/>
            <w:shd w:val="clear" w:color="auto" w:fill="auto"/>
          </w:tcPr>
          <w:p w:rsidR="003E1EE0" w:rsidRDefault="003E1EE0" w:rsidP="003C21B3"/>
        </w:tc>
        <w:tc>
          <w:tcPr>
            <w:tcW w:w="1681" w:type="dxa"/>
            <w:shd w:val="clear" w:color="auto" w:fill="auto"/>
          </w:tcPr>
          <w:p w:rsidR="003E1EE0" w:rsidRPr="00D67A0E" w:rsidRDefault="003E1EE0" w:rsidP="003C21B3">
            <w:pPr>
              <w:pStyle w:val="a4"/>
              <w:spacing w:before="0" w:beforeAutospacing="0" w:after="0" w:afterAutospacing="0"/>
              <w:jc w:val="center"/>
              <w:rPr>
                <w:sz w:val="28"/>
                <w:szCs w:val="28"/>
              </w:rPr>
            </w:pPr>
          </w:p>
        </w:tc>
        <w:tc>
          <w:tcPr>
            <w:tcW w:w="1993" w:type="dxa"/>
            <w:shd w:val="clear" w:color="auto" w:fill="auto"/>
          </w:tcPr>
          <w:p w:rsidR="003E1EE0" w:rsidRDefault="003E1EE0" w:rsidP="003C21B3">
            <w:pPr>
              <w:pStyle w:val="a4"/>
              <w:spacing w:before="0" w:beforeAutospacing="0" w:after="0" w:afterAutospacing="0"/>
              <w:jc w:val="center"/>
              <w:rPr>
                <w:sz w:val="28"/>
                <w:szCs w:val="28"/>
              </w:rPr>
            </w:pPr>
            <w:r>
              <w:rPr>
                <w:sz w:val="28"/>
                <w:szCs w:val="28"/>
              </w:rPr>
              <w:t>250</w:t>
            </w:r>
          </w:p>
        </w:tc>
      </w:tr>
      <w:tr w:rsidR="002A0E02" w:rsidRPr="003230F0" w:rsidTr="008F14B3">
        <w:tc>
          <w:tcPr>
            <w:tcW w:w="2951" w:type="dxa"/>
            <w:shd w:val="clear" w:color="auto" w:fill="auto"/>
          </w:tcPr>
          <w:p w:rsidR="002A0E02" w:rsidRPr="00AF0421" w:rsidRDefault="002A0E02" w:rsidP="003C21B3">
            <w:pPr>
              <w:rPr>
                <w:b/>
              </w:rPr>
            </w:pPr>
            <w:r w:rsidRPr="00AF0421">
              <w:rPr>
                <w:b/>
              </w:rPr>
              <w:t>Итого</w:t>
            </w:r>
          </w:p>
        </w:tc>
        <w:tc>
          <w:tcPr>
            <w:tcW w:w="2613" w:type="dxa"/>
            <w:shd w:val="clear" w:color="auto" w:fill="auto"/>
          </w:tcPr>
          <w:p w:rsidR="002A0E02" w:rsidRPr="003230F0" w:rsidRDefault="002A0E02" w:rsidP="003C21B3"/>
        </w:tc>
        <w:tc>
          <w:tcPr>
            <w:tcW w:w="1681" w:type="dxa"/>
            <w:shd w:val="clear" w:color="auto" w:fill="auto"/>
          </w:tcPr>
          <w:p w:rsidR="002A0E02" w:rsidRPr="003230F0" w:rsidRDefault="002A0E02" w:rsidP="003C21B3">
            <w:pPr>
              <w:jc w:val="right"/>
            </w:pPr>
          </w:p>
        </w:tc>
        <w:tc>
          <w:tcPr>
            <w:tcW w:w="1993" w:type="dxa"/>
            <w:shd w:val="clear" w:color="auto" w:fill="auto"/>
          </w:tcPr>
          <w:p w:rsidR="002A0E02" w:rsidRPr="003230F0" w:rsidRDefault="008F14B3" w:rsidP="003E1EE0">
            <w:pPr>
              <w:jc w:val="right"/>
            </w:pPr>
            <w:r>
              <w:t>19</w:t>
            </w:r>
            <w:r w:rsidR="003E1EE0">
              <w:t>430</w:t>
            </w:r>
          </w:p>
        </w:tc>
      </w:tr>
    </w:tbl>
    <w:p w:rsidR="002A0E02" w:rsidRDefault="002A0E02" w:rsidP="002A0E02">
      <w:pPr>
        <w:spacing w:line="360" w:lineRule="auto"/>
        <w:ind w:firstLine="708"/>
        <w:jc w:val="both"/>
        <w:rPr>
          <w:b/>
          <w:sz w:val="28"/>
          <w:szCs w:val="28"/>
        </w:rPr>
      </w:pPr>
    </w:p>
    <w:p w:rsidR="002A0E02" w:rsidRDefault="002A0E02" w:rsidP="002A0E02">
      <w:pPr>
        <w:spacing w:line="360" w:lineRule="auto"/>
        <w:rPr>
          <w:b/>
          <w:sz w:val="28"/>
          <w:szCs w:val="28"/>
        </w:rPr>
      </w:pPr>
      <w:r>
        <w:rPr>
          <w:b/>
          <w:sz w:val="28"/>
          <w:szCs w:val="28"/>
        </w:rPr>
        <w:t xml:space="preserve">8. </w:t>
      </w:r>
      <w:r w:rsidRPr="00552B20">
        <w:rPr>
          <w:b/>
          <w:sz w:val="28"/>
          <w:szCs w:val="28"/>
        </w:rPr>
        <w:t>Риски реализации проекта</w:t>
      </w:r>
      <w:r>
        <w:rPr>
          <w:b/>
          <w:sz w:val="28"/>
          <w:szCs w:val="28"/>
        </w:rPr>
        <w:t xml:space="preserve"> и пути их преодоления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4505"/>
        <w:gridCol w:w="2197"/>
      </w:tblGrid>
      <w:tr w:rsidR="002A0E02" w:rsidRPr="00747C7A" w:rsidTr="003C21B3">
        <w:tc>
          <w:tcPr>
            <w:tcW w:w="2510" w:type="dxa"/>
            <w:shd w:val="clear" w:color="auto" w:fill="auto"/>
          </w:tcPr>
          <w:p w:rsidR="002A0E02" w:rsidRPr="00747C7A" w:rsidRDefault="002A0E02" w:rsidP="003C21B3">
            <w:pPr>
              <w:spacing w:line="360" w:lineRule="auto"/>
              <w:jc w:val="center"/>
              <w:rPr>
                <w:b/>
                <w:sz w:val="28"/>
                <w:szCs w:val="28"/>
              </w:rPr>
            </w:pPr>
            <w:r w:rsidRPr="00747C7A">
              <w:rPr>
                <w:b/>
                <w:sz w:val="28"/>
                <w:szCs w:val="28"/>
              </w:rPr>
              <w:t>1</w:t>
            </w:r>
          </w:p>
        </w:tc>
        <w:tc>
          <w:tcPr>
            <w:tcW w:w="4723" w:type="dxa"/>
            <w:shd w:val="clear" w:color="auto" w:fill="auto"/>
          </w:tcPr>
          <w:p w:rsidR="002A0E02" w:rsidRPr="00747C7A" w:rsidRDefault="002A0E02" w:rsidP="003C21B3">
            <w:pPr>
              <w:spacing w:line="360" w:lineRule="auto"/>
              <w:jc w:val="center"/>
              <w:rPr>
                <w:b/>
                <w:sz w:val="28"/>
                <w:szCs w:val="28"/>
              </w:rPr>
            </w:pPr>
            <w:r w:rsidRPr="00747C7A">
              <w:rPr>
                <w:b/>
                <w:sz w:val="28"/>
                <w:szCs w:val="28"/>
              </w:rPr>
              <w:t>2</w:t>
            </w:r>
          </w:p>
        </w:tc>
        <w:tc>
          <w:tcPr>
            <w:tcW w:w="2197" w:type="dxa"/>
            <w:shd w:val="clear" w:color="auto" w:fill="auto"/>
          </w:tcPr>
          <w:p w:rsidR="002A0E02" w:rsidRPr="00747C7A" w:rsidRDefault="002A0E02" w:rsidP="003C21B3">
            <w:pPr>
              <w:spacing w:line="360" w:lineRule="auto"/>
              <w:jc w:val="center"/>
              <w:rPr>
                <w:b/>
                <w:sz w:val="28"/>
                <w:szCs w:val="28"/>
              </w:rPr>
            </w:pPr>
            <w:r w:rsidRPr="00747C7A">
              <w:rPr>
                <w:b/>
                <w:sz w:val="28"/>
                <w:szCs w:val="28"/>
              </w:rPr>
              <w:t>3</w:t>
            </w:r>
          </w:p>
        </w:tc>
      </w:tr>
      <w:tr w:rsidR="002A0E02" w:rsidRPr="00747C7A" w:rsidTr="003C21B3">
        <w:tc>
          <w:tcPr>
            <w:tcW w:w="2510" w:type="dxa"/>
            <w:shd w:val="clear" w:color="auto" w:fill="auto"/>
          </w:tcPr>
          <w:p w:rsidR="002A0E02" w:rsidRPr="00747C7A" w:rsidRDefault="002A0E02" w:rsidP="003C21B3">
            <w:pPr>
              <w:spacing w:line="360" w:lineRule="auto"/>
              <w:jc w:val="center"/>
              <w:rPr>
                <w:b/>
                <w:sz w:val="28"/>
                <w:szCs w:val="28"/>
              </w:rPr>
            </w:pPr>
            <w:r w:rsidRPr="00747C7A">
              <w:rPr>
                <w:b/>
                <w:sz w:val="28"/>
                <w:szCs w:val="28"/>
              </w:rPr>
              <w:t>Риски</w:t>
            </w:r>
          </w:p>
        </w:tc>
        <w:tc>
          <w:tcPr>
            <w:tcW w:w="4723" w:type="dxa"/>
            <w:shd w:val="clear" w:color="auto" w:fill="auto"/>
          </w:tcPr>
          <w:p w:rsidR="002A0E02" w:rsidRPr="00747C7A" w:rsidRDefault="002A0E02" w:rsidP="003C21B3">
            <w:pPr>
              <w:spacing w:line="360" w:lineRule="auto"/>
              <w:jc w:val="center"/>
              <w:rPr>
                <w:b/>
                <w:sz w:val="28"/>
                <w:szCs w:val="28"/>
              </w:rPr>
            </w:pPr>
            <w:r w:rsidRPr="00747C7A">
              <w:rPr>
                <w:b/>
                <w:sz w:val="28"/>
                <w:szCs w:val="28"/>
              </w:rPr>
              <w:t>Условия возникновения</w:t>
            </w:r>
          </w:p>
        </w:tc>
        <w:tc>
          <w:tcPr>
            <w:tcW w:w="2197" w:type="dxa"/>
            <w:shd w:val="clear" w:color="auto" w:fill="auto"/>
          </w:tcPr>
          <w:p w:rsidR="002A0E02" w:rsidRPr="00747C7A" w:rsidRDefault="002A0E02" w:rsidP="003C21B3">
            <w:pPr>
              <w:spacing w:line="360" w:lineRule="auto"/>
              <w:jc w:val="center"/>
              <w:rPr>
                <w:b/>
                <w:sz w:val="28"/>
                <w:szCs w:val="28"/>
              </w:rPr>
            </w:pPr>
            <w:r w:rsidRPr="00747C7A">
              <w:rPr>
                <w:b/>
                <w:sz w:val="28"/>
                <w:szCs w:val="28"/>
              </w:rPr>
              <w:t>Пути преодоления</w:t>
            </w:r>
          </w:p>
        </w:tc>
      </w:tr>
      <w:tr w:rsidR="002A0E02" w:rsidRPr="00747C7A" w:rsidTr="003C21B3">
        <w:tc>
          <w:tcPr>
            <w:tcW w:w="2510" w:type="dxa"/>
            <w:shd w:val="clear" w:color="auto" w:fill="auto"/>
          </w:tcPr>
          <w:p w:rsidR="002A0E02" w:rsidRPr="007C54AF" w:rsidRDefault="002A0E02" w:rsidP="003C21B3">
            <w:pPr>
              <w:spacing w:line="360" w:lineRule="auto"/>
              <w:rPr>
                <w:sz w:val="28"/>
                <w:szCs w:val="28"/>
              </w:rPr>
            </w:pPr>
            <w:r w:rsidRPr="007C54AF">
              <w:rPr>
                <w:sz w:val="28"/>
                <w:szCs w:val="28"/>
              </w:rPr>
              <w:t>Мотивационные</w:t>
            </w:r>
          </w:p>
        </w:tc>
        <w:tc>
          <w:tcPr>
            <w:tcW w:w="4723" w:type="dxa"/>
            <w:shd w:val="clear" w:color="auto" w:fill="auto"/>
          </w:tcPr>
          <w:p w:rsidR="002A0E02" w:rsidRPr="007C54AF" w:rsidRDefault="002A0E02" w:rsidP="003C21B3">
            <w:pPr>
              <w:jc w:val="both"/>
              <w:rPr>
                <w:b/>
                <w:sz w:val="28"/>
                <w:szCs w:val="28"/>
              </w:rPr>
            </w:pPr>
            <w:r w:rsidRPr="006C607C">
              <w:rPr>
                <w:sz w:val="28"/>
                <w:szCs w:val="28"/>
              </w:rPr>
              <w:t>Низкая активность и слабая мотивация на участие в основных мероприятиях программы</w:t>
            </w:r>
          </w:p>
          <w:p w:rsidR="002A0E02" w:rsidRPr="00747C7A" w:rsidRDefault="002A0E02" w:rsidP="003C21B3">
            <w:pPr>
              <w:spacing w:line="360" w:lineRule="auto"/>
              <w:jc w:val="center"/>
              <w:rPr>
                <w:b/>
                <w:sz w:val="28"/>
                <w:szCs w:val="28"/>
              </w:rPr>
            </w:pPr>
          </w:p>
        </w:tc>
        <w:tc>
          <w:tcPr>
            <w:tcW w:w="2197" w:type="dxa"/>
            <w:shd w:val="clear" w:color="auto" w:fill="auto"/>
          </w:tcPr>
          <w:p w:rsidR="002A0E02" w:rsidRPr="006C607C" w:rsidRDefault="002A0E02" w:rsidP="003C21B3">
            <w:pPr>
              <w:tabs>
                <w:tab w:val="left" w:pos="8835"/>
              </w:tabs>
              <w:rPr>
                <w:sz w:val="28"/>
                <w:szCs w:val="28"/>
              </w:rPr>
            </w:pPr>
            <w:r w:rsidRPr="006C607C">
              <w:rPr>
                <w:sz w:val="28"/>
                <w:szCs w:val="28"/>
              </w:rPr>
              <w:t>Активная работа с родителями</w:t>
            </w:r>
          </w:p>
          <w:p w:rsidR="002A0E02" w:rsidRPr="00747C7A" w:rsidRDefault="002A0E02" w:rsidP="003C21B3">
            <w:pPr>
              <w:rPr>
                <w:b/>
                <w:sz w:val="28"/>
                <w:szCs w:val="28"/>
              </w:rPr>
            </w:pPr>
            <w:r w:rsidRPr="006C607C">
              <w:rPr>
                <w:sz w:val="28"/>
                <w:szCs w:val="28"/>
              </w:rPr>
              <w:t>Разработка системы стимулов</w:t>
            </w:r>
          </w:p>
        </w:tc>
      </w:tr>
      <w:tr w:rsidR="002A0E02" w:rsidRPr="00747C7A" w:rsidTr="003C21B3">
        <w:tc>
          <w:tcPr>
            <w:tcW w:w="2510" w:type="dxa"/>
            <w:shd w:val="clear" w:color="auto" w:fill="auto"/>
          </w:tcPr>
          <w:p w:rsidR="002A0E02" w:rsidRPr="006C607C" w:rsidRDefault="002A0E02" w:rsidP="003C21B3">
            <w:pPr>
              <w:tabs>
                <w:tab w:val="left" w:pos="8835"/>
              </w:tabs>
              <w:rPr>
                <w:sz w:val="28"/>
                <w:szCs w:val="28"/>
              </w:rPr>
            </w:pPr>
            <w:r w:rsidRPr="006C607C">
              <w:rPr>
                <w:sz w:val="28"/>
                <w:szCs w:val="28"/>
              </w:rPr>
              <w:t>Рыночные</w:t>
            </w:r>
          </w:p>
        </w:tc>
        <w:tc>
          <w:tcPr>
            <w:tcW w:w="4723" w:type="dxa"/>
            <w:shd w:val="clear" w:color="auto" w:fill="auto"/>
          </w:tcPr>
          <w:p w:rsidR="002A0E02" w:rsidRPr="00747C7A" w:rsidRDefault="002A0E02" w:rsidP="003C21B3">
            <w:pPr>
              <w:spacing w:line="360" w:lineRule="auto"/>
              <w:rPr>
                <w:b/>
                <w:sz w:val="28"/>
                <w:szCs w:val="28"/>
              </w:rPr>
            </w:pPr>
            <w:r w:rsidRPr="006C607C">
              <w:rPr>
                <w:sz w:val="28"/>
                <w:szCs w:val="28"/>
              </w:rPr>
              <w:t>дефицит финансовых средс</w:t>
            </w:r>
            <w:r>
              <w:rPr>
                <w:sz w:val="28"/>
                <w:szCs w:val="28"/>
              </w:rPr>
              <w:t>тв</w:t>
            </w:r>
          </w:p>
        </w:tc>
        <w:tc>
          <w:tcPr>
            <w:tcW w:w="2197" w:type="dxa"/>
            <w:shd w:val="clear" w:color="auto" w:fill="auto"/>
          </w:tcPr>
          <w:p w:rsidR="002A0E02" w:rsidRPr="006C607C" w:rsidRDefault="002A0E02" w:rsidP="003C21B3">
            <w:pPr>
              <w:tabs>
                <w:tab w:val="left" w:pos="8835"/>
              </w:tabs>
              <w:rPr>
                <w:sz w:val="28"/>
                <w:szCs w:val="28"/>
              </w:rPr>
            </w:pPr>
            <w:r w:rsidRPr="006C607C">
              <w:rPr>
                <w:sz w:val="28"/>
                <w:szCs w:val="28"/>
              </w:rPr>
              <w:t>Привлечение внебюджетных средств, инвесторов</w:t>
            </w:r>
          </w:p>
          <w:p w:rsidR="002A0E02" w:rsidRPr="006C607C" w:rsidRDefault="002A0E02" w:rsidP="003C21B3">
            <w:pPr>
              <w:tabs>
                <w:tab w:val="left" w:pos="8835"/>
              </w:tabs>
              <w:rPr>
                <w:sz w:val="28"/>
                <w:szCs w:val="28"/>
              </w:rPr>
            </w:pPr>
          </w:p>
        </w:tc>
      </w:tr>
      <w:tr w:rsidR="002A0E02" w:rsidRPr="00747C7A" w:rsidTr="003C21B3">
        <w:tc>
          <w:tcPr>
            <w:tcW w:w="2510" w:type="dxa"/>
            <w:shd w:val="clear" w:color="auto" w:fill="auto"/>
          </w:tcPr>
          <w:p w:rsidR="002A0E02" w:rsidRPr="006C607C" w:rsidRDefault="002A0E02" w:rsidP="003C21B3">
            <w:pPr>
              <w:tabs>
                <w:tab w:val="left" w:pos="8835"/>
              </w:tabs>
              <w:rPr>
                <w:sz w:val="28"/>
                <w:szCs w:val="28"/>
              </w:rPr>
            </w:pPr>
            <w:r w:rsidRPr="006C607C">
              <w:rPr>
                <w:sz w:val="28"/>
                <w:szCs w:val="28"/>
              </w:rPr>
              <w:t>Организационные:</w:t>
            </w:r>
          </w:p>
          <w:p w:rsidR="002A0E02" w:rsidRPr="006C607C" w:rsidRDefault="002A0E02" w:rsidP="003C21B3">
            <w:pPr>
              <w:tabs>
                <w:tab w:val="left" w:pos="8835"/>
              </w:tabs>
              <w:rPr>
                <w:sz w:val="28"/>
                <w:szCs w:val="28"/>
              </w:rPr>
            </w:pPr>
          </w:p>
        </w:tc>
        <w:tc>
          <w:tcPr>
            <w:tcW w:w="4723" w:type="dxa"/>
            <w:shd w:val="clear" w:color="auto" w:fill="auto"/>
          </w:tcPr>
          <w:p w:rsidR="002A0E02" w:rsidRPr="006C607C" w:rsidRDefault="002A0E02" w:rsidP="002A0E02">
            <w:pPr>
              <w:numPr>
                <w:ilvl w:val="0"/>
                <w:numId w:val="5"/>
              </w:numPr>
              <w:tabs>
                <w:tab w:val="clear" w:pos="1239"/>
                <w:tab w:val="num" w:pos="626"/>
                <w:tab w:val="left" w:pos="8835"/>
              </w:tabs>
              <w:ind w:hanging="913"/>
              <w:rPr>
                <w:sz w:val="28"/>
                <w:szCs w:val="28"/>
              </w:rPr>
            </w:pPr>
            <w:r w:rsidRPr="006C607C">
              <w:rPr>
                <w:sz w:val="28"/>
                <w:szCs w:val="28"/>
              </w:rPr>
              <w:t>Непрофессиональный подход исполнителей</w:t>
            </w:r>
          </w:p>
          <w:p w:rsidR="002A0E02" w:rsidRPr="006C607C" w:rsidRDefault="002A0E02" w:rsidP="002A0E02">
            <w:pPr>
              <w:numPr>
                <w:ilvl w:val="0"/>
                <w:numId w:val="5"/>
              </w:numPr>
              <w:tabs>
                <w:tab w:val="clear" w:pos="1239"/>
                <w:tab w:val="num" w:pos="626"/>
                <w:tab w:val="left" w:pos="8835"/>
              </w:tabs>
              <w:ind w:hanging="897"/>
              <w:rPr>
                <w:sz w:val="28"/>
                <w:szCs w:val="28"/>
              </w:rPr>
            </w:pPr>
            <w:r w:rsidRPr="006C607C">
              <w:rPr>
                <w:sz w:val="28"/>
                <w:szCs w:val="28"/>
              </w:rPr>
              <w:t>Неблагоприятные природные условия</w:t>
            </w:r>
          </w:p>
          <w:p w:rsidR="002A0E02" w:rsidRPr="00747C7A" w:rsidRDefault="002A0E02" w:rsidP="003C21B3">
            <w:pPr>
              <w:ind w:left="879"/>
              <w:jc w:val="both"/>
              <w:rPr>
                <w:b/>
                <w:sz w:val="28"/>
                <w:szCs w:val="28"/>
              </w:rPr>
            </w:pPr>
          </w:p>
        </w:tc>
        <w:tc>
          <w:tcPr>
            <w:tcW w:w="2197" w:type="dxa"/>
            <w:shd w:val="clear" w:color="auto" w:fill="auto"/>
          </w:tcPr>
          <w:p w:rsidR="002A0E02" w:rsidRPr="006C607C" w:rsidRDefault="002A0E02" w:rsidP="003C21B3">
            <w:pPr>
              <w:tabs>
                <w:tab w:val="left" w:pos="8835"/>
              </w:tabs>
              <w:rPr>
                <w:sz w:val="28"/>
                <w:szCs w:val="28"/>
              </w:rPr>
            </w:pPr>
            <w:r w:rsidRPr="006C607C">
              <w:rPr>
                <w:sz w:val="28"/>
                <w:szCs w:val="28"/>
              </w:rPr>
              <w:t>Повышение ответственности кадров через проведение совещаний при директоре школы</w:t>
            </w:r>
          </w:p>
        </w:tc>
      </w:tr>
      <w:tr w:rsidR="002A0E02" w:rsidRPr="00747C7A" w:rsidTr="003C21B3">
        <w:tc>
          <w:tcPr>
            <w:tcW w:w="2510" w:type="dxa"/>
            <w:shd w:val="clear" w:color="auto" w:fill="auto"/>
          </w:tcPr>
          <w:p w:rsidR="002A0E02" w:rsidRPr="006C607C" w:rsidRDefault="002A0E02" w:rsidP="003C21B3">
            <w:pPr>
              <w:tabs>
                <w:tab w:val="left" w:pos="8835"/>
              </w:tabs>
              <w:rPr>
                <w:sz w:val="28"/>
                <w:szCs w:val="28"/>
              </w:rPr>
            </w:pPr>
            <w:r w:rsidRPr="006C607C">
              <w:rPr>
                <w:sz w:val="28"/>
                <w:szCs w:val="28"/>
              </w:rPr>
              <w:t>Юридические:</w:t>
            </w:r>
          </w:p>
          <w:p w:rsidR="002A0E02" w:rsidRPr="006C607C" w:rsidRDefault="002A0E02" w:rsidP="003C21B3">
            <w:pPr>
              <w:tabs>
                <w:tab w:val="left" w:pos="8835"/>
              </w:tabs>
              <w:ind w:firstLine="519"/>
              <w:rPr>
                <w:sz w:val="28"/>
                <w:szCs w:val="28"/>
              </w:rPr>
            </w:pPr>
          </w:p>
        </w:tc>
        <w:tc>
          <w:tcPr>
            <w:tcW w:w="4723" w:type="dxa"/>
            <w:shd w:val="clear" w:color="auto" w:fill="auto"/>
          </w:tcPr>
          <w:p w:rsidR="002A0E02" w:rsidRPr="00747C7A" w:rsidRDefault="002A0E02" w:rsidP="003C21B3">
            <w:pPr>
              <w:spacing w:line="360" w:lineRule="auto"/>
              <w:jc w:val="center"/>
              <w:rPr>
                <w:b/>
                <w:sz w:val="28"/>
                <w:szCs w:val="28"/>
              </w:rPr>
            </w:pPr>
            <w:r w:rsidRPr="006C607C">
              <w:rPr>
                <w:sz w:val="28"/>
                <w:szCs w:val="28"/>
              </w:rPr>
              <w:t>Противоречия в нормативной базе</w:t>
            </w:r>
          </w:p>
        </w:tc>
        <w:tc>
          <w:tcPr>
            <w:tcW w:w="2197" w:type="dxa"/>
            <w:shd w:val="clear" w:color="auto" w:fill="auto"/>
          </w:tcPr>
          <w:p w:rsidR="002A0E02" w:rsidRPr="006C607C" w:rsidRDefault="002A0E02" w:rsidP="003C21B3">
            <w:pPr>
              <w:tabs>
                <w:tab w:val="left" w:pos="8835"/>
              </w:tabs>
              <w:rPr>
                <w:sz w:val="28"/>
                <w:szCs w:val="28"/>
              </w:rPr>
            </w:pPr>
            <w:proofErr w:type="gramStart"/>
            <w:r w:rsidRPr="006C607C">
              <w:rPr>
                <w:sz w:val="28"/>
                <w:szCs w:val="28"/>
              </w:rPr>
              <w:t>Отслеживание  и</w:t>
            </w:r>
            <w:proofErr w:type="gramEnd"/>
            <w:r w:rsidRPr="006C607C">
              <w:rPr>
                <w:sz w:val="28"/>
                <w:szCs w:val="28"/>
              </w:rPr>
              <w:t xml:space="preserve"> строгое следование изменениям  в нормативно-правовых актах</w:t>
            </w:r>
          </w:p>
          <w:p w:rsidR="002A0E02" w:rsidRPr="006C607C" w:rsidRDefault="002A0E02" w:rsidP="003C21B3">
            <w:pPr>
              <w:tabs>
                <w:tab w:val="left" w:pos="8835"/>
              </w:tabs>
              <w:rPr>
                <w:sz w:val="28"/>
                <w:szCs w:val="28"/>
              </w:rPr>
            </w:pPr>
            <w:r w:rsidRPr="006C607C">
              <w:rPr>
                <w:sz w:val="28"/>
                <w:szCs w:val="28"/>
              </w:rPr>
              <w:lastRenderedPageBreak/>
              <w:t>Решение возникших проблем на договорной основе</w:t>
            </w:r>
          </w:p>
        </w:tc>
      </w:tr>
    </w:tbl>
    <w:p w:rsidR="002A0E02" w:rsidRDefault="002A0E02" w:rsidP="002A0E02">
      <w:pPr>
        <w:spacing w:line="360" w:lineRule="auto"/>
        <w:rPr>
          <w:b/>
          <w:sz w:val="28"/>
          <w:szCs w:val="28"/>
        </w:rPr>
      </w:pPr>
    </w:p>
    <w:p w:rsidR="00CB6BE9" w:rsidRDefault="00CB6BE9" w:rsidP="00CB6BE9">
      <w:pPr>
        <w:pStyle w:val="c21"/>
        <w:shd w:val="clear" w:color="auto" w:fill="FFFFFF"/>
        <w:spacing w:before="0" w:beforeAutospacing="0" w:after="0" w:afterAutospacing="0"/>
        <w:rPr>
          <w:color w:val="000000"/>
          <w:sz w:val="20"/>
          <w:szCs w:val="20"/>
        </w:rPr>
      </w:pPr>
      <w:r>
        <w:rPr>
          <w:rStyle w:val="c5"/>
          <w:b/>
          <w:bCs/>
          <w:i/>
          <w:iCs/>
          <w:color w:val="000000"/>
          <w:sz w:val="28"/>
          <w:szCs w:val="28"/>
        </w:rPr>
        <w:t>   Устойчивость проекта</w:t>
      </w:r>
    </w:p>
    <w:p w:rsidR="00CB6BE9" w:rsidRDefault="00CB6BE9" w:rsidP="00CB6BE9">
      <w:pPr>
        <w:pStyle w:val="c1"/>
        <w:shd w:val="clear" w:color="auto" w:fill="FFFFFF"/>
        <w:spacing w:before="0" w:beforeAutospacing="0" w:after="0" w:afterAutospacing="0"/>
        <w:jc w:val="both"/>
        <w:rPr>
          <w:color w:val="000000"/>
          <w:sz w:val="20"/>
          <w:szCs w:val="20"/>
        </w:rPr>
      </w:pPr>
      <w:r>
        <w:rPr>
          <w:rStyle w:val="c5"/>
          <w:color w:val="000000"/>
          <w:sz w:val="28"/>
          <w:szCs w:val="28"/>
        </w:rPr>
        <w:t> </w:t>
      </w:r>
    </w:p>
    <w:p w:rsidR="00CB6BE9" w:rsidRDefault="00CB6BE9" w:rsidP="000451CB">
      <w:pPr>
        <w:pStyle w:val="c1"/>
        <w:shd w:val="clear" w:color="auto" w:fill="FFFFFF"/>
        <w:spacing w:before="0" w:beforeAutospacing="0" w:after="0" w:afterAutospacing="0" w:line="360" w:lineRule="auto"/>
        <w:jc w:val="both"/>
        <w:rPr>
          <w:color w:val="000000"/>
          <w:sz w:val="20"/>
          <w:szCs w:val="20"/>
        </w:rPr>
      </w:pPr>
      <w:r>
        <w:rPr>
          <w:rStyle w:val="c5"/>
          <w:color w:val="000000"/>
          <w:sz w:val="28"/>
          <w:szCs w:val="28"/>
        </w:rPr>
        <w:t>Достигнутые результаты данного проекта предполагается сохранить и расширить за счет благотворительности со стороны спонсоров и активного участия выпускников.</w:t>
      </w:r>
      <w:r>
        <w:rPr>
          <w:rStyle w:val="c15"/>
          <w:b/>
          <w:bCs/>
          <w:color w:val="000000"/>
          <w:sz w:val="20"/>
          <w:szCs w:val="20"/>
        </w:rPr>
        <w:t> </w:t>
      </w:r>
      <w:r>
        <w:rPr>
          <w:rStyle w:val="c5"/>
          <w:color w:val="000000"/>
          <w:sz w:val="28"/>
          <w:szCs w:val="28"/>
        </w:rPr>
        <w:t>Заложена аллея выпускников. В апреле – мае учащиеся каждого класса выращивают рассаду для школьных клумб. Родители приносят с личных садовых участков многолетников.</w:t>
      </w:r>
    </w:p>
    <w:p w:rsidR="00CB6BE9" w:rsidRDefault="00D2313F" w:rsidP="000451CB">
      <w:pPr>
        <w:pStyle w:val="c1"/>
        <w:shd w:val="clear" w:color="auto" w:fill="FFFFFF"/>
        <w:spacing w:before="0" w:beforeAutospacing="0" w:after="0" w:afterAutospacing="0" w:line="360" w:lineRule="auto"/>
        <w:jc w:val="both"/>
        <w:rPr>
          <w:color w:val="000000"/>
          <w:sz w:val="20"/>
          <w:szCs w:val="20"/>
        </w:rPr>
      </w:pPr>
      <w:r>
        <w:rPr>
          <w:rStyle w:val="c5"/>
          <w:b/>
          <w:bCs/>
          <w:i/>
          <w:iCs/>
          <w:color w:val="000000"/>
          <w:sz w:val="28"/>
          <w:szCs w:val="28"/>
        </w:rPr>
        <w:t xml:space="preserve"> </w:t>
      </w:r>
      <w:r w:rsidR="00CB6BE9">
        <w:rPr>
          <w:rStyle w:val="c5"/>
          <w:b/>
          <w:bCs/>
          <w:i/>
          <w:iCs/>
          <w:color w:val="000000"/>
          <w:sz w:val="28"/>
          <w:szCs w:val="28"/>
        </w:rPr>
        <w:t>Распространение результатов</w:t>
      </w:r>
    </w:p>
    <w:p w:rsidR="00CB6BE9" w:rsidRDefault="00CB6BE9" w:rsidP="00D877ED">
      <w:pPr>
        <w:pStyle w:val="c1"/>
        <w:shd w:val="clear" w:color="auto" w:fill="FFFFFF"/>
        <w:spacing w:before="0" w:beforeAutospacing="0" w:after="0" w:afterAutospacing="0" w:line="360" w:lineRule="auto"/>
        <w:jc w:val="both"/>
        <w:rPr>
          <w:color w:val="000000"/>
          <w:sz w:val="20"/>
          <w:szCs w:val="20"/>
        </w:rPr>
      </w:pPr>
      <w:r>
        <w:rPr>
          <w:rStyle w:val="c5"/>
          <w:color w:val="000000"/>
          <w:sz w:val="28"/>
          <w:szCs w:val="28"/>
        </w:rPr>
        <w:t xml:space="preserve"> Защита проекта на конкурсе социальных проектов «Я- гражданин России».</w:t>
      </w:r>
    </w:p>
    <w:p w:rsidR="00CB6BE9" w:rsidRPr="00D877ED" w:rsidRDefault="00CB6BE9" w:rsidP="00D877ED">
      <w:pPr>
        <w:spacing w:line="360" w:lineRule="auto"/>
        <w:jc w:val="both"/>
        <w:rPr>
          <w:sz w:val="28"/>
          <w:szCs w:val="28"/>
        </w:rPr>
      </w:pPr>
      <w:r w:rsidRPr="00D877ED">
        <w:rPr>
          <w:sz w:val="28"/>
          <w:szCs w:val="28"/>
        </w:rPr>
        <w:t>Периодическое обновление объектов озеленения территории школы благоприятно ска</w:t>
      </w:r>
      <w:r w:rsidR="00D877ED" w:rsidRPr="00D877ED">
        <w:rPr>
          <w:sz w:val="28"/>
          <w:szCs w:val="28"/>
        </w:rPr>
        <w:t>жется</w:t>
      </w:r>
      <w:r w:rsidRPr="00D877ED">
        <w:rPr>
          <w:sz w:val="28"/>
          <w:szCs w:val="28"/>
        </w:rPr>
        <w:t xml:space="preserve"> на поддержании эмоциона</w:t>
      </w:r>
      <w:r w:rsidR="00D877ED" w:rsidRPr="00D877ED">
        <w:rPr>
          <w:sz w:val="28"/>
          <w:szCs w:val="28"/>
        </w:rPr>
        <w:t xml:space="preserve">льного и </w:t>
      </w:r>
      <w:r w:rsidRPr="00D877ED">
        <w:rPr>
          <w:sz w:val="28"/>
          <w:szCs w:val="28"/>
        </w:rPr>
        <w:t>экологического климата. Эти мероприятия можно совмещать с практическими уроками по труду или естествознанию как дополнительный дисциплинирующий и образовательный элемент школьного воспитания.</w:t>
      </w:r>
    </w:p>
    <w:p w:rsidR="00CB6BE9" w:rsidRPr="00D877ED" w:rsidRDefault="00CB6BE9" w:rsidP="00D877ED">
      <w:pPr>
        <w:spacing w:line="360" w:lineRule="auto"/>
        <w:jc w:val="both"/>
        <w:rPr>
          <w:sz w:val="28"/>
          <w:szCs w:val="28"/>
        </w:rPr>
      </w:pPr>
      <w:r w:rsidRPr="00D877ED">
        <w:rPr>
          <w:sz w:val="28"/>
          <w:szCs w:val="28"/>
        </w:rPr>
        <w:t>Грамотно организованные ландшафтные группы, удобное размещение малых архитектурных форм на пришкольном участке улучшают его микроклимат, санитарно-гигиенические и эстетические условия. Удачно вписанный в инфраструктуру района школьный участок с обновленным озеленением украсит город и повысит ценность территории в плане общего озеленения района.</w:t>
      </w:r>
    </w:p>
    <w:p w:rsidR="002A0E02" w:rsidRDefault="002A0E02" w:rsidP="002A0E02">
      <w:pPr>
        <w:spacing w:line="360" w:lineRule="auto"/>
        <w:rPr>
          <w:b/>
          <w:sz w:val="28"/>
          <w:szCs w:val="28"/>
        </w:rPr>
      </w:pPr>
    </w:p>
    <w:p w:rsidR="002A0E02" w:rsidRDefault="002A0E02" w:rsidP="002A0E02">
      <w:pPr>
        <w:spacing w:line="360" w:lineRule="auto"/>
        <w:rPr>
          <w:b/>
          <w:sz w:val="28"/>
          <w:szCs w:val="28"/>
        </w:rPr>
      </w:pPr>
      <w:r>
        <w:rPr>
          <w:b/>
          <w:sz w:val="28"/>
          <w:szCs w:val="28"/>
        </w:rPr>
        <w:t>9. Основные критерии и показатели эффективности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976"/>
        <w:gridCol w:w="3096"/>
      </w:tblGrid>
      <w:tr w:rsidR="002A0E02" w:rsidRPr="00747C7A" w:rsidTr="003C21B3">
        <w:tc>
          <w:tcPr>
            <w:tcW w:w="3198" w:type="dxa"/>
            <w:shd w:val="clear" w:color="auto" w:fill="auto"/>
          </w:tcPr>
          <w:p w:rsidR="002A0E02" w:rsidRPr="00747C7A" w:rsidRDefault="002A0E02" w:rsidP="003C21B3">
            <w:pPr>
              <w:spacing w:line="360" w:lineRule="auto"/>
              <w:jc w:val="center"/>
              <w:rPr>
                <w:b/>
                <w:sz w:val="28"/>
                <w:szCs w:val="28"/>
              </w:rPr>
            </w:pPr>
            <w:r w:rsidRPr="00747C7A">
              <w:rPr>
                <w:b/>
                <w:sz w:val="28"/>
                <w:szCs w:val="28"/>
              </w:rPr>
              <w:t>1</w:t>
            </w:r>
          </w:p>
        </w:tc>
        <w:tc>
          <w:tcPr>
            <w:tcW w:w="3094" w:type="dxa"/>
            <w:shd w:val="clear" w:color="auto" w:fill="auto"/>
          </w:tcPr>
          <w:p w:rsidR="002A0E02" w:rsidRPr="00747C7A" w:rsidRDefault="002A0E02" w:rsidP="003C21B3">
            <w:pPr>
              <w:spacing w:line="360" w:lineRule="auto"/>
              <w:jc w:val="center"/>
              <w:rPr>
                <w:b/>
                <w:sz w:val="28"/>
                <w:szCs w:val="28"/>
              </w:rPr>
            </w:pPr>
            <w:r w:rsidRPr="00747C7A">
              <w:rPr>
                <w:b/>
                <w:sz w:val="28"/>
                <w:szCs w:val="28"/>
              </w:rPr>
              <w:t>2</w:t>
            </w:r>
          </w:p>
        </w:tc>
        <w:tc>
          <w:tcPr>
            <w:tcW w:w="3138" w:type="dxa"/>
            <w:shd w:val="clear" w:color="auto" w:fill="auto"/>
          </w:tcPr>
          <w:p w:rsidR="002A0E02" w:rsidRPr="00747C7A" w:rsidRDefault="002A0E02" w:rsidP="003C21B3">
            <w:pPr>
              <w:spacing w:line="360" w:lineRule="auto"/>
              <w:jc w:val="center"/>
              <w:rPr>
                <w:b/>
                <w:sz w:val="28"/>
                <w:szCs w:val="28"/>
              </w:rPr>
            </w:pPr>
            <w:r w:rsidRPr="00747C7A">
              <w:rPr>
                <w:b/>
                <w:sz w:val="28"/>
                <w:szCs w:val="28"/>
              </w:rPr>
              <w:t>3</w:t>
            </w:r>
          </w:p>
        </w:tc>
      </w:tr>
      <w:tr w:rsidR="002A0E02" w:rsidRPr="00747C7A" w:rsidTr="003C21B3">
        <w:tc>
          <w:tcPr>
            <w:tcW w:w="3198" w:type="dxa"/>
            <w:shd w:val="clear" w:color="auto" w:fill="auto"/>
          </w:tcPr>
          <w:p w:rsidR="002A0E02" w:rsidRPr="00747C7A" w:rsidRDefault="002A0E02" w:rsidP="003C21B3">
            <w:pPr>
              <w:spacing w:line="360" w:lineRule="auto"/>
              <w:jc w:val="center"/>
              <w:rPr>
                <w:b/>
                <w:sz w:val="28"/>
                <w:szCs w:val="28"/>
              </w:rPr>
            </w:pPr>
            <w:r w:rsidRPr="00747C7A">
              <w:rPr>
                <w:b/>
                <w:sz w:val="28"/>
                <w:szCs w:val="28"/>
              </w:rPr>
              <w:t>Критерий эффективности</w:t>
            </w:r>
          </w:p>
        </w:tc>
        <w:tc>
          <w:tcPr>
            <w:tcW w:w="3094" w:type="dxa"/>
            <w:shd w:val="clear" w:color="auto" w:fill="auto"/>
          </w:tcPr>
          <w:p w:rsidR="002A0E02" w:rsidRPr="00747C7A" w:rsidRDefault="002A0E02" w:rsidP="003C21B3">
            <w:pPr>
              <w:spacing w:line="360" w:lineRule="auto"/>
              <w:jc w:val="center"/>
              <w:rPr>
                <w:b/>
                <w:sz w:val="28"/>
                <w:szCs w:val="28"/>
              </w:rPr>
            </w:pPr>
            <w:r w:rsidRPr="00747C7A">
              <w:rPr>
                <w:b/>
                <w:sz w:val="28"/>
                <w:szCs w:val="28"/>
              </w:rPr>
              <w:t>Условие (%)</w:t>
            </w:r>
          </w:p>
        </w:tc>
        <w:tc>
          <w:tcPr>
            <w:tcW w:w="3138" w:type="dxa"/>
            <w:shd w:val="clear" w:color="auto" w:fill="auto"/>
          </w:tcPr>
          <w:p w:rsidR="002A0E02" w:rsidRPr="00747C7A" w:rsidRDefault="002A0E02" w:rsidP="003C21B3">
            <w:pPr>
              <w:spacing w:line="360" w:lineRule="auto"/>
              <w:jc w:val="center"/>
              <w:rPr>
                <w:b/>
                <w:sz w:val="28"/>
                <w:szCs w:val="28"/>
              </w:rPr>
            </w:pPr>
            <w:r w:rsidRPr="00747C7A">
              <w:rPr>
                <w:b/>
                <w:sz w:val="28"/>
                <w:szCs w:val="28"/>
              </w:rPr>
              <w:t xml:space="preserve">Измеритель </w:t>
            </w:r>
          </w:p>
        </w:tc>
      </w:tr>
      <w:tr w:rsidR="002A0E02" w:rsidRPr="00747C7A" w:rsidTr="003C21B3">
        <w:tc>
          <w:tcPr>
            <w:tcW w:w="3198" w:type="dxa"/>
            <w:shd w:val="clear" w:color="auto" w:fill="auto"/>
          </w:tcPr>
          <w:p w:rsidR="002A0E02" w:rsidRPr="007D760E" w:rsidRDefault="002A0E02" w:rsidP="003C21B3">
            <w:pPr>
              <w:spacing w:line="360" w:lineRule="auto"/>
              <w:jc w:val="center"/>
              <w:rPr>
                <w:sz w:val="28"/>
                <w:szCs w:val="28"/>
              </w:rPr>
            </w:pPr>
            <w:r w:rsidRPr="007D760E">
              <w:rPr>
                <w:sz w:val="28"/>
                <w:szCs w:val="28"/>
              </w:rPr>
              <w:lastRenderedPageBreak/>
              <w:t xml:space="preserve">Повышение качества знаний </w:t>
            </w:r>
          </w:p>
        </w:tc>
        <w:tc>
          <w:tcPr>
            <w:tcW w:w="3094" w:type="dxa"/>
            <w:shd w:val="clear" w:color="auto" w:fill="auto"/>
          </w:tcPr>
          <w:p w:rsidR="002A0E02" w:rsidRPr="007D760E" w:rsidRDefault="002A0E02" w:rsidP="003C21B3">
            <w:pPr>
              <w:spacing w:line="360" w:lineRule="auto"/>
              <w:jc w:val="center"/>
              <w:rPr>
                <w:sz w:val="28"/>
                <w:szCs w:val="28"/>
              </w:rPr>
            </w:pPr>
            <w:r w:rsidRPr="007D760E">
              <w:rPr>
                <w:sz w:val="28"/>
                <w:szCs w:val="28"/>
              </w:rPr>
              <w:t>50%</w:t>
            </w:r>
          </w:p>
        </w:tc>
        <w:tc>
          <w:tcPr>
            <w:tcW w:w="3138" w:type="dxa"/>
            <w:shd w:val="clear" w:color="auto" w:fill="auto"/>
          </w:tcPr>
          <w:p w:rsidR="002A0E02" w:rsidRPr="007D760E" w:rsidRDefault="002A0E02" w:rsidP="003C21B3">
            <w:pPr>
              <w:spacing w:line="360" w:lineRule="auto"/>
              <w:jc w:val="center"/>
              <w:rPr>
                <w:sz w:val="28"/>
                <w:szCs w:val="28"/>
              </w:rPr>
            </w:pPr>
            <w:r>
              <w:rPr>
                <w:sz w:val="28"/>
                <w:szCs w:val="28"/>
              </w:rPr>
              <w:t>Исследовательская работа</w:t>
            </w:r>
          </w:p>
        </w:tc>
      </w:tr>
      <w:tr w:rsidR="002A0E02" w:rsidRPr="00747C7A" w:rsidTr="003C21B3">
        <w:tc>
          <w:tcPr>
            <w:tcW w:w="3198" w:type="dxa"/>
            <w:shd w:val="clear" w:color="auto" w:fill="auto"/>
          </w:tcPr>
          <w:p w:rsidR="002A0E02" w:rsidRPr="007D760E" w:rsidRDefault="002A0E02" w:rsidP="003C21B3">
            <w:pPr>
              <w:spacing w:line="360" w:lineRule="auto"/>
              <w:jc w:val="center"/>
              <w:rPr>
                <w:sz w:val="28"/>
                <w:szCs w:val="28"/>
              </w:rPr>
            </w:pPr>
            <w:r w:rsidRPr="007D760E">
              <w:rPr>
                <w:sz w:val="28"/>
                <w:szCs w:val="28"/>
              </w:rPr>
              <w:t>Повышение уровня воспитанности</w:t>
            </w:r>
          </w:p>
        </w:tc>
        <w:tc>
          <w:tcPr>
            <w:tcW w:w="3094" w:type="dxa"/>
            <w:shd w:val="clear" w:color="auto" w:fill="auto"/>
          </w:tcPr>
          <w:p w:rsidR="002A0E02" w:rsidRPr="007D760E" w:rsidRDefault="002A0E02" w:rsidP="003C21B3">
            <w:pPr>
              <w:spacing w:line="360" w:lineRule="auto"/>
              <w:jc w:val="center"/>
              <w:rPr>
                <w:sz w:val="28"/>
                <w:szCs w:val="28"/>
              </w:rPr>
            </w:pPr>
            <w:r w:rsidRPr="007D760E">
              <w:rPr>
                <w:sz w:val="28"/>
                <w:szCs w:val="28"/>
              </w:rPr>
              <w:t>70%</w:t>
            </w:r>
          </w:p>
        </w:tc>
        <w:tc>
          <w:tcPr>
            <w:tcW w:w="3138" w:type="dxa"/>
            <w:shd w:val="clear" w:color="auto" w:fill="auto"/>
          </w:tcPr>
          <w:p w:rsidR="002A0E02" w:rsidRPr="007D760E" w:rsidRDefault="002A0E02" w:rsidP="003C21B3">
            <w:pPr>
              <w:spacing w:line="360" w:lineRule="auto"/>
              <w:jc w:val="center"/>
              <w:rPr>
                <w:sz w:val="28"/>
                <w:szCs w:val="28"/>
              </w:rPr>
            </w:pPr>
            <w:r>
              <w:rPr>
                <w:sz w:val="28"/>
                <w:szCs w:val="28"/>
              </w:rPr>
              <w:t>Совместная работа на участке, классный час</w:t>
            </w:r>
          </w:p>
        </w:tc>
      </w:tr>
      <w:tr w:rsidR="002A0E02" w:rsidRPr="00747C7A" w:rsidTr="003C21B3">
        <w:tc>
          <w:tcPr>
            <w:tcW w:w="3198" w:type="dxa"/>
            <w:shd w:val="clear" w:color="auto" w:fill="auto"/>
          </w:tcPr>
          <w:p w:rsidR="002A0E02" w:rsidRPr="007D760E" w:rsidRDefault="002A0E02" w:rsidP="003C21B3">
            <w:pPr>
              <w:spacing w:line="360" w:lineRule="auto"/>
              <w:jc w:val="center"/>
              <w:rPr>
                <w:sz w:val="28"/>
                <w:szCs w:val="28"/>
              </w:rPr>
            </w:pPr>
            <w:r w:rsidRPr="007D760E">
              <w:rPr>
                <w:sz w:val="28"/>
                <w:szCs w:val="28"/>
              </w:rPr>
              <w:t xml:space="preserve">Повышение </w:t>
            </w:r>
            <w:proofErr w:type="spellStart"/>
            <w:r w:rsidRPr="007D760E">
              <w:rPr>
                <w:sz w:val="28"/>
                <w:szCs w:val="28"/>
              </w:rPr>
              <w:t>деятельностной</w:t>
            </w:r>
            <w:proofErr w:type="spellEnd"/>
            <w:r w:rsidRPr="007D760E">
              <w:rPr>
                <w:sz w:val="28"/>
                <w:szCs w:val="28"/>
              </w:rPr>
              <w:t xml:space="preserve"> мотивации </w:t>
            </w:r>
          </w:p>
        </w:tc>
        <w:tc>
          <w:tcPr>
            <w:tcW w:w="3094" w:type="dxa"/>
            <w:shd w:val="clear" w:color="auto" w:fill="auto"/>
          </w:tcPr>
          <w:p w:rsidR="002A0E02" w:rsidRPr="007D760E" w:rsidRDefault="002A0E02" w:rsidP="003C21B3">
            <w:pPr>
              <w:spacing w:line="360" w:lineRule="auto"/>
              <w:jc w:val="center"/>
              <w:rPr>
                <w:sz w:val="28"/>
                <w:szCs w:val="28"/>
              </w:rPr>
            </w:pPr>
            <w:r w:rsidRPr="007D760E">
              <w:rPr>
                <w:sz w:val="28"/>
                <w:szCs w:val="28"/>
              </w:rPr>
              <w:t>70%</w:t>
            </w:r>
          </w:p>
        </w:tc>
        <w:tc>
          <w:tcPr>
            <w:tcW w:w="3138" w:type="dxa"/>
            <w:shd w:val="clear" w:color="auto" w:fill="auto"/>
          </w:tcPr>
          <w:p w:rsidR="002A0E02" w:rsidRPr="007D760E" w:rsidRDefault="002A0E02" w:rsidP="003C21B3">
            <w:pPr>
              <w:spacing w:line="360" w:lineRule="auto"/>
              <w:jc w:val="center"/>
              <w:rPr>
                <w:sz w:val="28"/>
                <w:szCs w:val="28"/>
              </w:rPr>
            </w:pPr>
            <w:r w:rsidRPr="007D760E">
              <w:rPr>
                <w:sz w:val="28"/>
                <w:szCs w:val="28"/>
              </w:rPr>
              <w:t>Объекты деятельности</w:t>
            </w:r>
          </w:p>
        </w:tc>
      </w:tr>
      <w:tr w:rsidR="002A0E02" w:rsidRPr="00747C7A" w:rsidTr="003C21B3">
        <w:tc>
          <w:tcPr>
            <w:tcW w:w="3198" w:type="dxa"/>
            <w:shd w:val="clear" w:color="auto" w:fill="auto"/>
          </w:tcPr>
          <w:p w:rsidR="002A0E02" w:rsidRPr="007D760E" w:rsidRDefault="002A0E02" w:rsidP="003C21B3">
            <w:pPr>
              <w:spacing w:line="360" w:lineRule="auto"/>
              <w:jc w:val="center"/>
              <w:rPr>
                <w:sz w:val="28"/>
                <w:szCs w:val="28"/>
              </w:rPr>
            </w:pPr>
            <w:r>
              <w:rPr>
                <w:sz w:val="28"/>
                <w:szCs w:val="28"/>
              </w:rPr>
              <w:t>Повышение уровня сотрудничества, доверия</w:t>
            </w:r>
          </w:p>
        </w:tc>
        <w:tc>
          <w:tcPr>
            <w:tcW w:w="3094" w:type="dxa"/>
            <w:shd w:val="clear" w:color="auto" w:fill="auto"/>
          </w:tcPr>
          <w:p w:rsidR="002A0E02" w:rsidRPr="007D760E" w:rsidRDefault="002A0E02" w:rsidP="003C21B3">
            <w:pPr>
              <w:spacing w:line="360" w:lineRule="auto"/>
              <w:jc w:val="center"/>
              <w:rPr>
                <w:sz w:val="28"/>
                <w:szCs w:val="28"/>
              </w:rPr>
            </w:pPr>
            <w:r>
              <w:rPr>
                <w:sz w:val="28"/>
                <w:szCs w:val="28"/>
              </w:rPr>
              <w:t>70%</w:t>
            </w:r>
          </w:p>
        </w:tc>
        <w:tc>
          <w:tcPr>
            <w:tcW w:w="3138" w:type="dxa"/>
            <w:shd w:val="clear" w:color="auto" w:fill="auto"/>
          </w:tcPr>
          <w:p w:rsidR="002A0E02" w:rsidRPr="007D760E" w:rsidRDefault="002A0E02" w:rsidP="003C21B3">
            <w:pPr>
              <w:spacing w:line="360" w:lineRule="auto"/>
              <w:jc w:val="center"/>
              <w:rPr>
                <w:sz w:val="28"/>
                <w:szCs w:val="28"/>
              </w:rPr>
            </w:pPr>
            <w:r>
              <w:rPr>
                <w:sz w:val="28"/>
                <w:szCs w:val="28"/>
              </w:rPr>
              <w:t>Совместная работа</w:t>
            </w:r>
          </w:p>
        </w:tc>
      </w:tr>
    </w:tbl>
    <w:p w:rsidR="002A0E02" w:rsidRDefault="002A0E02" w:rsidP="002A0E02">
      <w:pPr>
        <w:spacing w:line="360" w:lineRule="auto"/>
        <w:jc w:val="center"/>
        <w:rPr>
          <w:b/>
          <w:sz w:val="28"/>
          <w:szCs w:val="28"/>
        </w:rPr>
      </w:pPr>
    </w:p>
    <w:p w:rsidR="002A0E02" w:rsidRDefault="002A0E02" w:rsidP="002A0E02">
      <w:pPr>
        <w:spacing w:line="360" w:lineRule="auto"/>
        <w:ind w:firstLine="357"/>
        <w:rPr>
          <w:b/>
          <w:sz w:val="28"/>
          <w:szCs w:val="28"/>
        </w:rPr>
      </w:pPr>
      <w:r>
        <w:rPr>
          <w:b/>
          <w:sz w:val="28"/>
          <w:szCs w:val="28"/>
        </w:rPr>
        <w:t>10. Заключение</w:t>
      </w:r>
    </w:p>
    <w:p w:rsidR="002A0E02" w:rsidRPr="00200EAC" w:rsidRDefault="002A0E02" w:rsidP="002A0E02">
      <w:pPr>
        <w:spacing w:line="360" w:lineRule="auto"/>
        <w:ind w:left="113" w:firstLine="595"/>
        <w:jc w:val="both"/>
        <w:rPr>
          <w:sz w:val="28"/>
          <w:szCs w:val="28"/>
        </w:rPr>
      </w:pPr>
      <w:r w:rsidRPr="00200EAC">
        <w:rPr>
          <w:sz w:val="28"/>
          <w:szCs w:val="28"/>
        </w:rPr>
        <w:t xml:space="preserve">Сложившаяся экологическая обстановка в мире ставит перед человеком важную задачу – сохранение экологических условий жизни на Земле. В связи с этим остро встает вопрос об экологической грамотности и экологической культуре нынешнего и будущего поколений. У современного поколения эти показатели находятся на крайне низком уровне. Улучшить ситуацию можно за счет экологического воспитания подрастающего поколения, которое должно проводиться педагогами, вооруженные помимо специальных знаний, рядом эффективных методик, позволяющих комплексно воздействуя на личность школьника, развивать все компоненты экологической культуры как качества личности в части общей культуры человека. Проблема экологического образования и воспитания достаточно освещена в работах известных ученых. Однако систематическая работа по формированию экологической культуры школьников среднего звена не ведется. Поэтому целью нашего </w:t>
      </w:r>
      <w:r w:rsidR="00D877ED">
        <w:rPr>
          <w:sz w:val="28"/>
          <w:szCs w:val="28"/>
        </w:rPr>
        <w:t>работы</w:t>
      </w:r>
      <w:r w:rsidRPr="00200EAC">
        <w:rPr>
          <w:sz w:val="28"/>
          <w:szCs w:val="28"/>
        </w:rPr>
        <w:t xml:space="preserve"> стала разработка образовательной программы проекта «</w:t>
      </w:r>
      <w:r w:rsidR="009B3293">
        <w:rPr>
          <w:sz w:val="28"/>
          <w:szCs w:val="28"/>
        </w:rPr>
        <w:t>Школьный двор</w:t>
      </w:r>
      <w:r w:rsidRPr="00200EAC">
        <w:rPr>
          <w:sz w:val="28"/>
          <w:szCs w:val="28"/>
        </w:rPr>
        <w:t>» позволяющая полнее реализовать возможности формирования экологической культуры школьников среднего звена.</w:t>
      </w:r>
    </w:p>
    <w:p w:rsidR="002A0E02" w:rsidRDefault="002A0E02" w:rsidP="002A0E02">
      <w:pPr>
        <w:pStyle w:val="a4"/>
        <w:spacing w:before="0" w:beforeAutospacing="0" w:after="0" w:afterAutospacing="0" w:line="360" w:lineRule="auto"/>
        <w:ind w:right="-6" w:firstLine="357"/>
        <w:jc w:val="both"/>
        <w:rPr>
          <w:sz w:val="28"/>
          <w:szCs w:val="28"/>
        </w:rPr>
      </w:pPr>
      <w:r>
        <w:rPr>
          <w:sz w:val="28"/>
          <w:szCs w:val="28"/>
        </w:rPr>
        <w:lastRenderedPageBreak/>
        <w:t>Проект «</w:t>
      </w:r>
      <w:r w:rsidR="00CB6BE9">
        <w:rPr>
          <w:sz w:val="28"/>
          <w:szCs w:val="28"/>
        </w:rPr>
        <w:t>Школьный двор</w:t>
      </w:r>
      <w:r>
        <w:rPr>
          <w:sz w:val="28"/>
          <w:szCs w:val="28"/>
        </w:rPr>
        <w:t xml:space="preserve">» </w:t>
      </w:r>
      <w:r w:rsidR="00D877ED">
        <w:rPr>
          <w:sz w:val="28"/>
          <w:szCs w:val="28"/>
        </w:rPr>
        <w:t>поможет в решении</w:t>
      </w:r>
      <w:r>
        <w:rPr>
          <w:sz w:val="28"/>
          <w:szCs w:val="28"/>
        </w:rPr>
        <w:t xml:space="preserve"> вопросов экологического воспитания учащихся среднего звена и </w:t>
      </w:r>
      <w:r w:rsidR="00D877ED">
        <w:rPr>
          <w:sz w:val="28"/>
          <w:szCs w:val="28"/>
        </w:rPr>
        <w:t>станет</w:t>
      </w:r>
      <w:r>
        <w:rPr>
          <w:sz w:val="28"/>
          <w:szCs w:val="28"/>
        </w:rPr>
        <w:t xml:space="preserve"> кладезем полезных материал</w:t>
      </w:r>
      <w:r w:rsidR="00D877ED">
        <w:rPr>
          <w:sz w:val="28"/>
          <w:szCs w:val="28"/>
        </w:rPr>
        <w:t>ов для работников школы</w:t>
      </w:r>
      <w:r>
        <w:rPr>
          <w:sz w:val="28"/>
          <w:szCs w:val="28"/>
        </w:rPr>
        <w:t xml:space="preserve">. </w:t>
      </w:r>
      <w:r w:rsidRPr="00D67A0E">
        <w:rPr>
          <w:sz w:val="28"/>
          <w:szCs w:val="28"/>
        </w:rPr>
        <w:t xml:space="preserve">Данный проект развивает чувство коллективизма, эстетический вкус, трудолюбие, ответственность, патриотизм, а жителям и гостям </w:t>
      </w:r>
      <w:proofErr w:type="gramStart"/>
      <w:r w:rsidRPr="00D67A0E">
        <w:rPr>
          <w:sz w:val="28"/>
          <w:szCs w:val="28"/>
        </w:rPr>
        <w:t>города  приносит</w:t>
      </w:r>
      <w:proofErr w:type="gramEnd"/>
      <w:r w:rsidRPr="00D67A0E">
        <w:rPr>
          <w:sz w:val="28"/>
          <w:szCs w:val="28"/>
        </w:rPr>
        <w:t xml:space="preserve"> радость и пользу.</w:t>
      </w:r>
    </w:p>
    <w:p w:rsidR="002A0E02" w:rsidRDefault="002A0E02" w:rsidP="00D877ED">
      <w:pPr>
        <w:pStyle w:val="a4"/>
        <w:spacing w:before="0" w:beforeAutospacing="0" w:after="0" w:afterAutospacing="0" w:line="360" w:lineRule="auto"/>
        <w:ind w:right="-6"/>
        <w:jc w:val="both"/>
        <w:rPr>
          <w:sz w:val="28"/>
          <w:szCs w:val="28"/>
        </w:rPr>
      </w:pPr>
    </w:p>
    <w:p w:rsidR="002A0E02" w:rsidRDefault="002A0E02" w:rsidP="002A0E02">
      <w:pPr>
        <w:pStyle w:val="a4"/>
        <w:spacing w:before="0" w:beforeAutospacing="0" w:after="0" w:afterAutospacing="0" w:line="360" w:lineRule="auto"/>
        <w:ind w:right="-6" w:firstLine="357"/>
        <w:jc w:val="both"/>
        <w:rPr>
          <w:sz w:val="28"/>
          <w:szCs w:val="28"/>
        </w:rPr>
      </w:pPr>
    </w:p>
    <w:p w:rsidR="002A0E02" w:rsidRDefault="009B3293" w:rsidP="002A0E02">
      <w:pPr>
        <w:spacing w:line="360" w:lineRule="auto"/>
        <w:ind w:left="708"/>
        <w:rPr>
          <w:b/>
          <w:sz w:val="28"/>
          <w:szCs w:val="28"/>
        </w:rPr>
      </w:pPr>
      <w:r>
        <w:rPr>
          <w:b/>
          <w:sz w:val="28"/>
          <w:szCs w:val="28"/>
        </w:rPr>
        <w:t>1</w:t>
      </w:r>
      <w:r w:rsidR="00D2313F">
        <w:rPr>
          <w:b/>
          <w:sz w:val="28"/>
          <w:szCs w:val="28"/>
        </w:rPr>
        <w:t>1</w:t>
      </w:r>
      <w:r w:rsidR="002A0E02">
        <w:rPr>
          <w:b/>
          <w:sz w:val="28"/>
          <w:szCs w:val="28"/>
        </w:rPr>
        <w:t xml:space="preserve">. </w:t>
      </w:r>
      <w:r>
        <w:rPr>
          <w:b/>
          <w:sz w:val="28"/>
          <w:szCs w:val="28"/>
        </w:rPr>
        <w:t>Приложение</w:t>
      </w:r>
    </w:p>
    <w:p w:rsidR="002A0E02" w:rsidRPr="00953156" w:rsidRDefault="002A0E02" w:rsidP="002A0E02">
      <w:pPr>
        <w:pStyle w:val="a4"/>
        <w:spacing w:before="0" w:after="0" w:line="360" w:lineRule="auto"/>
        <w:ind w:right="-6"/>
        <w:jc w:val="right"/>
        <w:rPr>
          <w:sz w:val="28"/>
          <w:szCs w:val="28"/>
        </w:rPr>
      </w:pPr>
      <w:r>
        <w:rPr>
          <w:sz w:val="28"/>
          <w:szCs w:val="28"/>
        </w:rPr>
        <w:t>Приложение № 1</w:t>
      </w:r>
    </w:p>
    <w:p w:rsidR="002A0E02" w:rsidRDefault="002A0E02" w:rsidP="002A0E02">
      <w:pPr>
        <w:numPr>
          <w:ilvl w:val="0"/>
          <w:numId w:val="2"/>
        </w:numPr>
        <w:rPr>
          <w:bCs/>
          <w:sz w:val="28"/>
          <w:szCs w:val="28"/>
        </w:rPr>
      </w:pPr>
      <w:r w:rsidRPr="00953156">
        <w:rPr>
          <w:bCs/>
          <w:sz w:val="28"/>
          <w:szCs w:val="28"/>
        </w:rPr>
        <w:t>Социологический опрос на исследуемую тему</w:t>
      </w:r>
    </w:p>
    <w:p w:rsidR="002A0E02" w:rsidRDefault="002A0E02" w:rsidP="002A0E02">
      <w:pPr>
        <w:rPr>
          <w:bCs/>
          <w:sz w:val="28"/>
          <w:szCs w:val="28"/>
        </w:rPr>
      </w:pPr>
    </w:p>
    <w:p w:rsidR="002A0E02" w:rsidRPr="001F1444" w:rsidRDefault="002A0E02" w:rsidP="002A0E02">
      <w:pPr>
        <w:ind w:left="360" w:firstLine="348"/>
        <w:rPr>
          <w:bCs/>
          <w:i/>
          <w:sz w:val="28"/>
          <w:szCs w:val="28"/>
        </w:rPr>
      </w:pPr>
      <w:r w:rsidRPr="001F1444">
        <w:rPr>
          <w:bCs/>
          <w:i/>
          <w:sz w:val="28"/>
          <w:szCs w:val="28"/>
        </w:rPr>
        <w:t>Считаете ли вы проблему благоустройства территории школы актуальной?</w:t>
      </w:r>
    </w:p>
    <w:p w:rsidR="002A0E02" w:rsidRPr="001F1444" w:rsidRDefault="002A0E02" w:rsidP="002A0E02">
      <w:pPr>
        <w:rPr>
          <w:bCs/>
          <w:sz w:val="28"/>
          <w:szCs w:val="28"/>
        </w:rPr>
      </w:pPr>
      <w:r w:rsidRPr="001F1444">
        <w:rPr>
          <w:bCs/>
          <w:noProof/>
          <w:sz w:val="28"/>
          <w:szCs w:val="28"/>
        </w:rPr>
        <w:drawing>
          <wp:inline distT="0" distB="0" distL="0" distR="0">
            <wp:extent cx="6153150" cy="3381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3381375"/>
                    </a:xfrm>
                    <a:prstGeom prst="rect">
                      <a:avLst/>
                    </a:prstGeom>
                    <a:noFill/>
                    <a:ln>
                      <a:noFill/>
                    </a:ln>
                  </pic:spPr>
                </pic:pic>
              </a:graphicData>
            </a:graphic>
          </wp:inline>
        </w:drawing>
      </w:r>
    </w:p>
    <w:p w:rsidR="002A0E02" w:rsidRDefault="002A0E02" w:rsidP="002A0E02">
      <w:pPr>
        <w:rPr>
          <w:bCs/>
          <w:sz w:val="28"/>
          <w:szCs w:val="28"/>
        </w:rPr>
      </w:pPr>
    </w:p>
    <w:p w:rsidR="002A0E02" w:rsidRPr="001F1444" w:rsidRDefault="002A0E02" w:rsidP="002A0E02">
      <w:pPr>
        <w:ind w:firstLine="708"/>
        <w:rPr>
          <w:bCs/>
          <w:i/>
          <w:sz w:val="28"/>
          <w:szCs w:val="28"/>
        </w:rPr>
      </w:pPr>
      <w:r w:rsidRPr="001F1444">
        <w:rPr>
          <w:bCs/>
          <w:i/>
          <w:sz w:val="28"/>
          <w:szCs w:val="28"/>
        </w:rPr>
        <w:t>Хотели бы вы принять участие в благоустройстве школьного двора?</w:t>
      </w:r>
    </w:p>
    <w:p w:rsidR="002A0E02" w:rsidRPr="001F1444" w:rsidRDefault="002A0E02" w:rsidP="002A0E02">
      <w:pPr>
        <w:rPr>
          <w:bCs/>
          <w:sz w:val="28"/>
          <w:szCs w:val="28"/>
        </w:rPr>
      </w:pPr>
    </w:p>
    <w:p w:rsidR="002A0E02" w:rsidRPr="00953156" w:rsidRDefault="002A0E02" w:rsidP="002A0E02">
      <w:pPr>
        <w:spacing w:line="360" w:lineRule="auto"/>
        <w:jc w:val="both"/>
        <w:rPr>
          <w:sz w:val="28"/>
          <w:szCs w:val="28"/>
        </w:rPr>
      </w:pPr>
      <w:r w:rsidRPr="001F1444">
        <w:rPr>
          <w:noProof/>
          <w:sz w:val="28"/>
          <w:szCs w:val="28"/>
        </w:rPr>
        <w:lastRenderedPageBreak/>
        <w:drawing>
          <wp:inline distT="0" distB="0" distL="0" distR="0">
            <wp:extent cx="6153150" cy="3381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3381375"/>
                    </a:xfrm>
                    <a:prstGeom prst="rect">
                      <a:avLst/>
                    </a:prstGeom>
                    <a:noFill/>
                    <a:ln>
                      <a:noFill/>
                    </a:ln>
                  </pic:spPr>
                </pic:pic>
              </a:graphicData>
            </a:graphic>
          </wp:inline>
        </w:drawing>
      </w:r>
    </w:p>
    <w:p w:rsidR="009B3293" w:rsidRPr="00953156" w:rsidRDefault="009B3293" w:rsidP="009B3293">
      <w:pPr>
        <w:pStyle w:val="a4"/>
        <w:spacing w:before="0" w:after="0" w:line="360" w:lineRule="auto"/>
        <w:ind w:right="-6"/>
        <w:jc w:val="right"/>
        <w:rPr>
          <w:sz w:val="28"/>
          <w:szCs w:val="28"/>
        </w:rPr>
      </w:pPr>
      <w:r>
        <w:rPr>
          <w:sz w:val="28"/>
          <w:szCs w:val="28"/>
        </w:rPr>
        <w:t xml:space="preserve">Приложение № </w:t>
      </w:r>
      <w:r w:rsidR="00321CC2">
        <w:rPr>
          <w:sz w:val="28"/>
          <w:szCs w:val="28"/>
        </w:rPr>
        <w:t>2</w:t>
      </w:r>
    </w:p>
    <w:p w:rsidR="009B3293" w:rsidRDefault="009B3293" w:rsidP="009B3293">
      <w:pPr>
        <w:spacing w:line="360" w:lineRule="auto"/>
        <w:ind w:firstLine="708"/>
        <w:rPr>
          <w:color w:val="000000"/>
          <w:sz w:val="28"/>
          <w:szCs w:val="28"/>
        </w:rPr>
      </w:pPr>
    </w:p>
    <w:p w:rsidR="009B3293" w:rsidRPr="00CB4731" w:rsidRDefault="009B3293" w:rsidP="009B3293">
      <w:pPr>
        <w:spacing w:line="360" w:lineRule="auto"/>
        <w:ind w:firstLine="708"/>
        <w:jc w:val="both"/>
        <w:rPr>
          <w:b/>
          <w:color w:val="000000"/>
          <w:sz w:val="28"/>
          <w:szCs w:val="28"/>
        </w:rPr>
      </w:pPr>
      <w:r w:rsidRPr="00CB4731">
        <w:rPr>
          <w:color w:val="000000"/>
          <w:sz w:val="28"/>
          <w:szCs w:val="28"/>
        </w:rPr>
        <w:t xml:space="preserve">Дизайн – (англ. </w:t>
      </w:r>
      <w:proofErr w:type="spellStart"/>
      <w:r w:rsidRPr="00CB4731">
        <w:rPr>
          <w:color w:val="000000"/>
          <w:sz w:val="28"/>
          <w:szCs w:val="28"/>
        </w:rPr>
        <w:t>Design</w:t>
      </w:r>
      <w:proofErr w:type="spellEnd"/>
      <w:r w:rsidRPr="00CB4731">
        <w:rPr>
          <w:color w:val="000000"/>
          <w:sz w:val="28"/>
          <w:szCs w:val="28"/>
        </w:rPr>
        <w:t xml:space="preserve"> – замысел, проект, чертеж, рисунок) термин, обозначающий различные виды проектной деятельности, имеющий целью формирование эстетических и функциональных качеств предметной среды, художественное конструирование предметов, интерьеров.</w:t>
      </w:r>
      <w:r w:rsidRPr="00CB4731">
        <w:rPr>
          <w:color w:val="000000"/>
          <w:sz w:val="28"/>
          <w:szCs w:val="28"/>
        </w:rPr>
        <w:br/>
      </w:r>
      <w:r>
        <w:rPr>
          <w:color w:val="000000"/>
          <w:sz w:val="28"/>
          <w:szCs w:val="28"/>
        </w:rPr>
        <w:t xml:space="preserve"> </w:t>
      </w:r>
      <w:r>
        <w:rPr>
          <w:color w:val="000000"/>
          <w:sz w:val="28"/>
          <w:szCs w:val="28"/>
        </w:rPr>
        <w:tab/>
      </w:r>
      <w:r w:rsidRPr="00CB4731">
        <w:rPr>
          <w:color w:val="000000"/>
          <w:sz w:val="28"/>
          <w:szCs w:val="28"/>
        </w:rPr>
        <w:t>Эстетика – область художественной деятельности людей. Техническая эстетика изучает социально-культурные, эстетические и технические проблемы формирования гармоничной предметной среды, создаваемой средствами промышленного производства для обеспечения наилучших условий труда, быта и отдыха людей.</w:t>
      </w:r>
      <w:r w:rsidRPr="00CB4731">
        <w:rPr>
          <w:color w:val="000000"/>
          <w:sz w:val="28"/>
          <w:szCs w:val="28"/>
        </w:rPr>
        <w:br/>
      </w:r>
      <w:r>
        <w:rPr>
          <w:color w:val="000000"/>
          <w:sz w:val="28"/>
          <w:szCs w:val="28"/>
        </w:rPr>
        <w:t xml:space="preserve"> </w:t>
      </w:r>
      <w:r>
        <w:rPr>
          <w:color w:val="000000"/>
          <w:sz w:val="28"/>
          <w:szCs w:val="28"/>
        </w:rPr>
        <w:tab/>
      </w:r>
      <w:r w:rsidRPr="00CB4731">
        <w:rPr>
          <w:color w:val="000000"/>
          <w:sz w:val="28"/>
          <w:szCs w:val="28"/>
        </w:rPr>
        <w:t xml:space="preserve">Ландшафт – (нем. </w:t>
      </w:r>
      <w:proofErr w:type="spellStart"/>
      <w:r w:rsidRPr="00CB4731">
        <w:rPr>
          <w:color w:val="000000"/>
          <w:sz w:val="28"/>
          <w:szCs w:val="28"/>
        </w:rPr>
        <w:t>Landshaft</w:t>
      </w:r>
      <w:proofErr w:type="spellEnd"/>
      <w:r w:rsidRPr="00CB4731">
        <w:rPr>
          <w:color w:val="000000"/>
          <w:sz w:val="28"/>
          <w:szCs w:val="28"/>
        </w:rPr>
        <w:t>) в искусстве – изображение какой-либо местности, то же, что и пейзаж.</w:t>
      </w:r>
      <w:r w:rsidRPr="00CB4731">
        <w:rPr>
          <w:color w:val="000000"/>
          <w:sz w:val="28"/>
          <w:szCs w:val="28"/>
        </w:rPr>
        <w:br/>
      </w:r>
      <w:r>
        <w:rPr>
          <w:color w:val="000000"/>
          <w:sz w:val="28"/>
          <w:szCs w:val="28"/>
        </w:rPr>
        <w:t xml:space="preserve"> </w:t>
      </w:r>
      <w:r>
        <w:rPr>
          <w:color w:val="000000"/>
          <w:sz w:val="28"/>
          <w:szCs w:val="28"/>
        </w:rPr>
        <w:tab/>
      </w:r>
      <w:r w:rsidRPr="00CB4731">
        <w:rPr>
          <w:color w:val="000000"/>
          <w:sz w:val="28"/>
          <w:szCs w:val="28"/>
        </w:rPr>
        <w:t>Ландшафтный дизайнер – человек, обладающий умением благоустраивать территорию приусадебного участка: разбивка клумб, дорожек, цветников и т.д.</w:t>
      </w:r>
      <w:r w:rsidRPr="00CB4731">
        <w:rPr>
          <w:color w:val="000000"/>
          <w:sz w:val="28"/>
          <w:szCs w:val="28"/>
        </w:rPr>
        <w:br/>
      </w:r>
      <w:r>
        <w:rPr>
          <w:color w:val="000000"/>
          <w:sz w:val="28"/>
          <w:szCs w:val="28"/>
        </w:rPr>
        <w:t xml:space="preserve"> </w:t>
      </w:r>
      <w:r>
        <w:rPr>
          <w:color w:val="000000"/>
          <w:sz w:val="28"/>
          <w:szCs w:val="28"/>
        </w:rPr>
        <w:tab/>
      </w:r>
      <w:r w:rsidRPr="00CB4731">
        <w:rPr>
          <w:color w:val="000000"/>
          <w:sz w:val="28"/>
          <w:szCs w:val="28"/>
        </w:rPr>
        <w:t>Бордюры - узкие и длинные посадки цветов, образующие живой ковер.</w:t>
      </w:r>
    </w:p>
    <w:p w:rsidR="009B3293" w:rsidRPr="00243AFD" w:rsidRDefault="006E784E" w:rsidP="00243AFD">
      <w:pPr>
        <w:spacing w:line="360" w:lineRule="auto"/>
        <w:ind w:firstLine="708"/>
        <w:jc w:val="center"/>
        <w:rPr>
          <w:sz w:val="28"/>
          <w:szCs w:val="28"/>
        </w:rPr>
      </w:pPr>
      <w:r w:rsidRPr="00243AFD">
        <w:rPr>
          <w:sz w:val="28"/>
          <w:szCs w:val="28"/>
        </w:rPr>
        <w:lastRenderedPageBreak/>
        <w:t xml:space="preserve">Осенью члены волонтерского отряда подготовили участки для </w:t>
      </w:r>
      <w:r w:rsidR="00243AFD" w:rsidRPr="00243AFD">
        <w:rPr>
          <w:sz w:val="28"/>
          <w:szCs w:val="28"/>
        </w:rPr>
        <w:t>даль</w:t>
      </w:r>
      <w:r w:rsidR="00243AFD">
        <w:rPr>
          <w:sz w:val="28"/>
          <w:szCs w:val="28"/>
        </w:rPr>
        <w:t>нейшей работы по озеленению пришкольной территории.</w:t>
      </w:r>
    </w:p>
    <w:p w:rsidR="00780FA9" w:rsidRPr="009B3293" w:rsidRDefault="006E784E" w:rsidP="009B3293">
      <w:pPr>
        <w:spacing w:line="360" w:lineRule="auto"/>
        <w:jc w:val="both"/>
        <w:rPr>
          <w:sz w:val="28"/>
          <w:szCs w:val="28"/>
        </w:rPr>
      </w:pPr>
      <w:r w:rsidRPr="006E784E">
        <w:rPr>
          <w:noProof/>
          <w:sz w:val="28"/>
          <w:szCs w:val="28"/>
        </w:rPr>
        <w:drawing>
          <wp:inline distT="0" distB="0" distL="0" distR="0">
            <wp:extent cx="5850890" cy="4337082"/>
            <wp:effectExtent l="0" t="0" r="0" b="6350"/>
            <wp:docPr id="1" name="Рисунок 1" descr="C:\Users\admin\Desktop\хонор\IMG_20201010_09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хонор\IMG_20201010_0906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890" cy="4337082"/>
                    </a:xfrm>
                    <a:prstGeom prst="rect">
                      <a:avLst/>
                    </a:prstGeom>
                    <a:noFill/>
                    <a:ln>
                      <a:noFill/>
                    </a:ln>
                  </pic:spPr>
                </pic:pic>
              </a:graphicData>
            </a:graphic>
          </wp:inline>
        </w:drawing>
      </w:r>
    </w:p>
    <w:sectPr w:rsidR="00780FA9" w:rsidRPr="009B3293" w:rsidSect="00110CB1">
      <w:footerReference w:type="default" r:id="rId9"/>
      <w:pgSz w:w="11906" w:h="16838"/>
      <w:pgMar w:top="1079"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09" w:rsidRDefault="00481209">
      <w:r>
        <w:separator/>
      </w:r>
    </w:p>
  </w:endnote>
  <w:endnote w:type="continuationSeparator" w:id="0">
    <w:p w:rsidR="00481209" w:rsidRDefault="0048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6F" w:rsidRDefault="006979E0">
    <w:pPr>
      <w:pStyle w:val="a8"/>
      <w:jc w:val="right"/>
    </w:pPr>
    <w:r>
      <w:fldChar w:fldCharType="begin"/>
    </w:r>
    <w:r>
      <w:instrText xml:space="preserve"> PAGE   \* MERGEFORMAT </w:instrText>
    </w:r>
    <w:r>
      <w:fldChar w:fldCharType="separate"/>
    </w:r>
    <w:r w:rsidR="003B749B">
      <w:rPr>
        <w:noProof/>
      </w:rPr>
      <w:t>17</w:t>
    </w:r>
    <w:r>
      <w:fldChar w:fldCharType="end"/>
    </w:r>
  </w:p>
  <w:p w:rsidR="007A456F" w:rsidRDefault="004812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09" w:rsidRDefault="00481209">
      <w:r>
        <w:separator/>
      </w:r>
    </w:p>
  </w:footnote>
  <w:footnote w:type="continuationSeparator" w:id="0">
    <w:p w:rsidR="00481209" w:rsidRDefault="0048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BDD"/>
    <w:multiLevelType w:val="hybridMultilevel"/>
    <w:tmpl w:val="FDA067AE"/>
    <w:lvl w:ilvl="0" w:tplc="EB24683E">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2D76DC"/>
    <w:multiLevelType w:val="hybridMultilevel"/>
    <w:tmpl w:val="04627AD0"/>
    <w:lvl w:ilvl="0" w:tplc="04190001">
      <w:start w:val="1"/>
      <w:numFmt w:val="bullet"/>
      <w:lvlText w:val=""/>
      <w:lvlJc w:val="left"/>
      <w:pPr>
        <w:tabs>
          <w:tab w:val="num" w:pos="1239"/>
        </w:tabs>
        <w:ind w:left="1239" w:hanging="360"/>
      </w:pPr>
      <w:rPr>
        <w:rFonts w:ascii="Symbol" w:hAnsi="Symbol" w:hint="default"/>
      </w:rPr>
    </w:lvl>
    <w:lvl w:ilvl="1" w:tplc="04190003" w:tentative="1">
      <w:start w:val="1"/>
      <w:numFmt w:val="bullet"/>
      <w:lvlText w:val="o"/>
      <w:lvlJc w:val="left"/>
      <w:pPr>
        <w:tabs>
          <w:tab w:val="num" w:pos="1959"/>
        </w:tabs>
        <w:ind w:left="1959" w:hanging="360"/>
      </w:pPr>
      <w:rPr>
        <w:rFonts w:ascii="Courier New" w:hAnsi="Courier New" w:cs="Courier New" w:hint="default"/>
      </w:rPr>
    </w:lvl>
    <w:lvl w:ilvl="2" w:tplc="04190005" w:tentative="1">
      <w:start w:val="1"/>
      <w:numFmt w:val="bullet"/>
      <w:lvlText w:val=""/>
      <w:lvlJc w:val="left"/>
      <w:pPr>
        <w:tabs>
          <w:tab w:val="num" w:pos="2679"/>
        </w:tabs>
        <w:ind w:left="2679" w:hanging="360"/>
      </w:pPr>
      <w:rPr>
        <w:rFonts w:ascii="Wingdings" w:hAnsi="Wingdings" w:hint="default"/>
      </w:rPr>
    </w:lvl>
    <w:lvl w:ilvl="3" w:tplc="04190001" w:tentative="1">
      <w:start w:val="1"/>
      <w:numFmt w:val="bullet"/>
      <w:lvlText w:val=""/>
      <w:lvlJc w:val="left"/>
      <w:pPr>
        <w:tabs>
          <w:tab w:val="num" w:pos="3399"/>
        </w:tabs>
        <w:ind w:left="3399" w:hanging="360"/>
      </w:pPr>
      <w:rPr>
        <w:rFonts w:ascii="Symbol" w:hAnsi="Symbol" w:hint="default"/>
      </w:rPr>
    </w:lvl>
    <w:lvl w:ilvl="4" w:tplc="04190003" w:tentative="1">
      <w:start w:val="1"/>
      <w:numFmt w:val="bullet"/>
      <w:lvlText w:val="o"/>
      <w:lvlJc w:val="left"/>
      <w:pPr>
        <w:tabs>
          <w:tab w:val="num" w:pos="4119"/>
        </w:tabs>
        <w:ind w:left="4119" w:hanging="360"/>
      </w:pPr>
      <w:rPr>
        <w:rFonts w:ascii="Courier New" w:hAnsi="Courier New" w:cs="Courier New" w:hint="default"/>
      </w:rPr>
    </w:lvl>
    <w:lvl w:ilvl="5" w:tplc="04190005" w:tentative="1">
      <w:start w:val="1"/>
      <w:numFmt w:val="bullet"/>
      <w:lvlText w:val=""/>
      <w:lvlJc w:val="left"/>
      <w:pPr>
        <w:tabs>
          <w:tab w:val="num" w:pos="4839"/>
        </w:tabs>
        <w:ind w:left="4839" w:hanging="360"/>
      </w:pPr>
      <w:rPr>
        <w:rFonts w:ascii="Wingdings" w:hAnsi="Wingdings" w:hint="default"/>
      </w:rPr>
    </w:lvl>
    <w:lvl w:ilvl="6" w:tplc="04190001" w:tentative="1">
      <w:start w:val="1"/>
      <w:numFmt w:val="bullet"/>
      <w:lvlText w:val=""/>
      <w:lvlJc w:val="left"/>
      <w:pPr>
        <w:tabs>
          <w:tab w:val="num" w:pos="5559"/>
        </w:tabs>
        <w:ind w:left="5559" w:hanging="360"/>
      </w:pPr>
      <w:rPr>
        <w:rFonts w:ascii="Symbol" w:hAnsi="Symbol" w:hint="default"/>
      </w:rPr>
    </w:lvl>
    <w:lvl w:ilvl="7" w:tplc="04190003" w:tentative="1">
      <w:start w:val="1"/>
      <w:numFmt w:val="bullet"/>
      <w:lvlText w:val="o"/>
      <w:lvlJc w:val="left"/>
      <w:pPr>
        <w:tabs>
          <w:tab w:val="num" w:pos="6279"/>
        </w:tabs>
        <w:ind w:left="6279" w:hanging="360"/>
      </w:pPr>
      <w:rPr>
        <w:rFonts w:ascii="Courier New" w:hAnsi="Courier New" w:cs="Courier New" w:hint="default"/>
      </w:rPr>
    </w:lvl>
    <w:lvl w:ilvl="8" w:tplc="04190005" w:tentative="1">
      <w:start w:val="1"/>
      <w:numFmt w:val="bullet"/>
      <w:lvlText w:val=""/>
      <w:lvlJc w:val="left"/>
      <w:pPr>
        <w:tabs>
          <w:tab w:val="num" w:pos="6999"/>
        </w:tabs>
        <w:ind w:left="6999" w:hanging="360"/>
      </w:pPr>
      <w:rPr>
        <w:rFonts w:ascii="Wingdings" w:hAnsi="Wingdings" w:hint="default"/>
      </w:rPr>
    </w:lvl>
  </w:abstractNum>
  <w:abstractNum w:abstractNumId="2" w15:restartNumberingAfterBreak="0">
    <w:nsid w:val="0D1517CB"/>
    <w:multiLevelType w:val="hybridMultilevel"/>
    <w:tmpl w:val="19C4F4D0"/>
    <w:lvl w:ilvl="0" w:tplc="4454B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0310B9"/>
    <w:multiLevelType w:val="multilevel"/>
    <w:tmpl w:val="913C2F4E"/>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 w15:restartNumberingAfterBreak="0">
    <w:nsid w:val="31110C6F"/>
    <w:multiLevelType w:val="hybridMultilevel"/>
    <w:tmpl w:val="751AFE04"/>
    <w:lvl w:ilvl="0" w:tplc="79564676">
      <w:start w:val="2"/>
      <w:numFmt w:val="decimal"/>
      <w:lvlText w:val="%1."/>
      <w:lvlJc w:val="left"/>
      <w:pPr>
        <w:ind w:left="36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7FB6041"/>
    <w:multiLevelType w:val="hybridMultilevel"/>
    <w:tmpl w:val="A942FCC8"/>
    <w:lvl w:ilvl="0" w:tplc="4CFE29FE">
      <w:start w:val="2"/>
      <w:numFmt w:val="decimal"/>
      <w:lvlText w:val="%1."/>
      <w:lvlJc w:val="left"/>
      <w:pPr>
        <w:ind w:left="720" w:hanging="360"/>
      </w:pPr>
      <w:rPr>
        <w:rFonts w:hint="default"/>
        <w:b/>
      </w:rPr>
    </w:lvl>
    <w:lvl w:ilvl="1" w:tplc="F3361126">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887CC4"/>
    <w:multiLevelType w:val="hybridMultilevel"/>
    <w:tmpl w:val="2FB48818"/>
    <w:lvl w:ilvl="0" w:tplc="327ABE18">
      <w:start w:val="3"/>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E731EB"/>
    <w:multiLevelType w:val="hybridMultilevel"/>
    <w:tmpl w:val="1D2C8492"/>
    <w:lvl w:ilvl="0" w:tplc="3AFAD48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E192DB3"/>
    <w:multiLevelType w:val="hybridMultilevel"/>
    <w:tmpl w:val="6370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E40279"/>
    <w:multiLevelType w:val="hybridMultilevel"/>
    <w:tmpl w:val="61D20B0A"/>
    <w:lvl w:ilvl="0" w:tplc="BACA4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97A05DC"/>
    <w:multiLevelType w:val="hybridMultilevel"/>
    <w:tmpl w:val="03ECB130"/>
    <w:lvl w:ilvl="0" w:tplc="135AC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BFB1A8D"/>
    <w:multiLevelType w:val="hybridMultilevel"/>
    <w:tmpl w:val="C2E68858"/>
    <w:lvl w:ilvl="0" w:tplc="08588E5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9"/>
  </w:num>
  <w:num w:numId="3">
    <w:abstractNumId w:val="8"/>
  </w:num>
  <w:num w:numId="4">
    <w:abstractNumId w:val="2"/>
  </w:num>
  <w:num w:numId="5">
    <w:abstractNumId w:val="1"/>
  </w:num>
  <w:num w:numId="6">
    <w:abstractNumId w:val="0"/>
  </w:num>
  <w:num w:numId="7">
    <w:abstractNumId w:val="3"/>
  </w:num>
  <w:num w:numId="8">
    <w:abstractNumId w:val="10"/>
  </w:num>
  <w:num w:numId="9">
    <w:abstractNumId w:val="4"/>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47"/>
    <w:rsid w:val="0001368A"/>
    <w:rsid w:val="000451CB"/>
    <w:rsid w:val="00243AFD"/>
    <w:rsid w:val="00286DCD"/>
    <w:rsid w:val="002A0E02"/>
    <w:rsid w:val="00321CC2"/>
    <w:rsid w:val="003B749B"/>
    <w:rsid w:val="003E1EE0"/>
    <w:rsid w:val="00481209"/>
    <w:rsid w:val="005B6707"/>
    <w:rsid w:val="00600FE9"/>
    <w:rsid w:val="006979E0"/>
    <w:rsid w:val="006E784E"/>
    <w:rsid w:val="00743D47"/>
    <w:rsid w:val="0076090B"/>
    <w:rsid w:val="00780FA9"/>
    <w:rsid w:val="00794780"/>
    <w:rsid w:val="00877D00"/>
    <w:rsid w:val="008A7FA9"/>
    <w:rsid w:val="008F14B3"/>
    <w:rsid w:val="009B3293"/>
    <w:rsid w:val="00B21BD0"/>
    <w:rsid w:val="00B42528"/>
    <w:rsid w:val="00CB6BE9"/>
    <w:rsid w:val="00D2313F"/>
    <w:rsid w:val="00D877ED"/>
    <w:rsid w:val="00F36F6D"/>
    <w:rsid w:val="00F7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952C5-DACB-4665-A837-C9DE3E43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E02"/>
    <w:pPr>
      <w:spacing w:after="200" w:line="276" w:lineRule="auto"/>
      <w:ind w:left="720"/>
      <w:contextualSpacing/>
    </w:pPr>
    <w:rPr>
      <w:rFonts w:ascii="Calibri" w:hAnsi="Calibri"/>
      <w:sz w:val="22"/>
      <w:szCs w:val="22"/>
    </w:rPr>
  </w:style>
  <w:style w:type="paragraph" w:styleId="a4">
    <w:name w:val="Normal (Web)"/>
    <w:basedOn w:val="a"/>
    <w:unhideWhenUsed/>
    <w:rsid w:val="002A0E02"/>
    <w:pPr>
      <w:spacing w:before="100" w:beforeAutospacing="1" w:after="100" w:afterAutospacing="1"/>
    </w:pPr>
  </w:style>
  <w:style w:type="paragraph" w:styleId="a5">
    <w:name w:val="Body Text"/>
    <w:basedOn w:val="a"/>
    <w:link w:val="a6"/>
    <w:rsid w:val="002A0E02"/>
    <w:pPr>
      <w:spacing w:after="120"/>
    </w:pPr>
  </w:style>
  <w:style w:type="character" w:customStyle="1" w:styleId="a6">
    <w:name w:val="Основной текст Знак"/>
    <w:basedOn w:val="a0"/>
    <w:link w:val="a5"/>
    <w:rsid w:val="002A0E02"/>
    <w:rPr>
      <w:rFonts w:ascii="Times New Roman" w:eastAsia="Times New Roman" w:hAnsi="Times New Roman" w:cs="Times New Roman"/>
      <w:sz w:val="24"/>
      <w:szCs w:val="24"/>
      <w:lang w:eastAsia="ru-RU"/>
    </w:rPr>
  </w:style>
  <w:style w:type="paragraph" w:customStyle="1" w:styleId="a7">
    <w:name w:val="Базовый"/>
    <w:rsid w:val="002A0E0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8">
    <w:name w:val="footer"/>
    <w:basedOn w:val="a"/>
    <w:link w:val="a9"/>
    <w:uiPriority w:val="99"/>
    <w:rsid w:val="002A0E02"/>
    <w:pPr>
      <w:tabs>
        <w:tab w:val="center" w:pos="4677"/>
        <w:tab w:val="right" w:pos="9355"/>
      </w:tabs>
    </w:pPr>
  </w:style>
  <w:style w:type="character" w:customStyle="1" w:styleId="a9">
    <w:name w:val="Нижний колонтитул Знак"/>
    <w:basedOn w:val="a0"/>
    <w:link w:val="a8"/>
    <w:uiPriority w:val="99"/>
    <w:rsid w:val="002A0E02"/>
    <w:rPr>
      <w:rFonts w:ascii="Times New Roman" w:eastAsia="Times New Roman" w:hAnsi="Times New Roman" w:cs="Times New Roman"/>
      <w:sz w:val="24"/>
      <w:szCs w:val="24"/>
      <w:lang w:eastAsia="ru-RU"/>
    </w:rPr>
  </w:style>
  <w:style w:type="character" w:styleId="aa">
    <w:name w:val="Hyperlink"/>
    <w:rsid w:val="002A0E02"/>
    <w:rPr>
      <w:color w:val="0000FF"/>
      <w:u w:val="single"/>
    </w:rPr>
  </w:style>
  <w:style w:type="paragraph" w:customStyle="1" w:styleId="1">
    <w:name w:val="Абзац списка1"/>
    <w:basedOn w:val="a"/>
    <w:rsid w:val="0001368A"/>
    <w:pPr>
      <w:spacing w:after="200" w:line="276" w:lineRule="auto"/>
      <w:ind w:left="720"/>
    </w:pPr>
    <w:rPr>
      <w:rFonts w:ascii="Calibri" w:hAnsi="Calibri" w:cs="Calibri"/>
      <w:sz w:val="22"/>
      <w:szCs w:val="22"/>
      <w:lang w:eastAsia="en-US"/>
    </w:rPr>
  </w:style>
  <w:style w:type="paragraph" w:customStyle="1" w:styleId="c21">
    <w:name w:val="c21"/>
    <w:basedOn w:val="a"/>
    <w:rsid w:val="00CB6BE9"/>
    <w:pPr>
      <w:spacing w:before="100" w:beforeAutospacing="1" w:after="100" w:afterAutospacing="1"/>
    </w:pPr>
  </w:style>
  <w:style w:type="character" w:customStyle="1" w:styleId="c5">
    <w:name w:val="c5"/>
    <w:basedOn w:val="a0"/>
    <w:rsid w:val="00CB6BE9"/>
  </w:style>
  <w:style w:type="paragraph" w:customStyle="1" w:styleId="c1">
    <w:name w:val="c1"/>
    <w:basedOn w:val="a"/>
    <w:rsid w:val="00CB6BE9"/>
    <w:pPr>
      <w:spacing w:before="100" w:beforeAutospacing="1" w:after="100" w:afterAutospacing="1"/>
    </w:pPr>
  </w:style>
  <w:style w:type="character" w:customStyle="1" w:styleId="c15">
    <w:name w:val="c15"/>
    <w:basedOn w:val="a0"/>
    <w:rsid w:val="00CB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9515">
      <w:bodyDiv w:val="1"/>
      <w:marLeft w:val="0"/>
      <w:marRight w:val="0"/>
      <w:marTop w:val="0"/>
      <w:marBottom w:val="0"/>
      <w:divBdr>
        <w:top w:val="none" w:sz="0" w:space="0" w:color="auto"/>
        <w:left w:val="none" w:sz="0" w:space="0" w:color="auto"/>
        <w:bottom w:val="none" w:sz="0" w:space="0" w:color="auto"/>
        <w:right w:val="none" w:sz="0" w:space="0" w:color="auto"/>
      </w:divBdr>
    </w:div>
    <w:div w:id="21129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2021-03-18T20:39:00Z</dcterms:created>
  <dcterms:modified xsi:type="dcterms:W3CDTF">2021-03-18T20:39:00Z</dcterms:modified>
</cp:coreProperties>
</file>