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745DF" w14:textId="07C2213A" w:rsidR="00AA6EE6" w:rsidRDefault="00AA6EE6" w:rsidP="00C24A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sz w:val="44"/>
          <w:szCs w:val="44"/>
        </w:rPr>
        <w:t>Всероссийский конкурс экологических проектов «Волонтеры могут все»</w:t>
      </w:r>
    </w:p>
    <w:p w14:paraId="31009322" w14:textId="2C98B406" w:rsidR="00C24AD6" w:rsidRPr="00F46058" w:rsidRDefault="00C24AD6" w:rsidP="00C24A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40"/>
          <w:szCs w:val="40"/>
        </w:rPr>
      </w:pPr>
      <w:r w:rsidRPr="00F46058">
        <w:rPr>
          <w:rFonts w:ascii="Times New Roman" w:eastAsia="Times New Roman" w:hAnsi="Times New Roman" w:cs="Times New Roman"/>
          <w:b/>
          <w:bCs/>
          <w:i/>
          <w:color w:val="00B050"/>
          <w:sz w:val="40"/>
          <w:szCs w:val="40"/>
        </w:rPr>
        <w:t>«</w:t>
      </w:r>
      <w:r w:rsidR="00AA6EE6" w:rsidRPr="00F46058">
        <w:rPr>
          <w:rFonts w:ascii="Times New Roman" w:eastAsia="Times New Roman" w:hAnsi="Times New Roman" w:cs="Times New Roman"/>
          <w:b/>
          <w:bCs/>
          <w:i/>
          <w:color w:val="00B050"/>
          <w:sz w:val="40"/>
          <w:szCs w:val="40"/>
        </w:rPr>
        <w:t>Скажем нет урону природы</w:t>
      </w:r>
      <w:r w:rsidRPr="00F46058">
        <w:rPr>
          <w:rFonts w:ascii="Times New Roman" w:eastAsia="Times New Roman" w:hAnsi="Times New Roman" w:cs="Times New Roman"/>
          <w:b/>
          <w:bCs/>
          <w:i/>
          <w:color w:val="00B050"/>
          <w:sz w:val="40"/>
          <w:szCs w:val="40"/>
        </w:rPr>
        <w:t>»</w:t>
      </w:r>
    </w:p>
    <w:p w14:paraId="793F1FAB" w14:textId="5D6B7DE1" w:rsidR="00AA6EE6" w:rsidRPr="00AA6EE6" w:rsidRDefault="00AA6EE6" w:rsidP="00C24A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sz w:val="36"/>
          <w:szCs w:val="36"/>
        </w:rPr>
      </w:pPr>
      <w:r w:rsidRPr="00AA6EE6">
        <w:rPr>
          <w:rFonts w:ascii="Times New Roman" w:eastAsia="Times New Roman" w:hAnsi="Times New Roman" w:cs="Times New Roman"/>
          <w:b/>
          <w:bCs/>
          <w:i/>
          <w:color w:val="31849B" w:themeColor="accent5" w:themeShade="BF"/>
          <w:sz w:val="36"/>
          <w:szCs w:val="36"/>
        </w:rPr>
        <w:t>«Влияние стиральных порошков на окружающую среду»</w:t>
      </w:r>
    </w:p>
    <w:p w14:paraId="7E195D15" w14:textId="77777777" w:rsidR="00C24AD6" w:rsidRDefault="004A5689" w:rsidP="004A568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18DD0B1" wp14:editId="588BCEA5">
            <wp:extent cx="5600700" cy="4295775"/>
            <wp:effectExtent l="19050" t="0" r="0" b="0"/>
            <wp:docPr id="20" name="Рисунок 20" descr="https://3.bp.blogspot.com/-QA2CWtikqlA/WXGtpVeBenI/AAAAAAAAAEI/v19IYoH86dwmpVjenFXhqM4Y1Sn2NjvrACLcBGAs/s1600/913a6b820ad24b334a79e5281cc47f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3.bp.blogspot.com/-QA2CWtikqlA/WXGtpVeBenI/AAAAAAAAAEI/v19IYoH86dwmpVjenFXhqM4Y1Sn2NjvrACLcBGAs/s1600/913a6b820ad24b334a79e5281cc47f9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34" cy="42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AD6" w:rsidRPr="00161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</w:p>
    <w:p w14:paraId="2E14F7C0" w14:textId="77777777" w:rsidR="00C24AD6" w:rsidRPr="009818F8" w:rsidRDefault="00C24AD6" w:rsidP="00C24AD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</w:pPr>
      <w:r w:rsidRPr="009818F8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Выполнила: </w:t>
      </w:r>
    </w:p>
    <w:p w14:paraId="757143CF" w14:textId="77777777" w:rsidR="00C24AD6" w:rsidRPr="009818F8" w:rsidRDefault="00C24AD6" w:rsidP="00C24AD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</w:pPr>
      <w:r w:rsidRPr="009818F8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ученица </w:t>
      </w:r>
      <w: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>10 «Б» к</w:t>
      </w:r>
      <w:r w:rsidRPr="009818F8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ласса </w:t>
      </w:r>
    </w:p>
    <w:p w14:paraId="15434BD8" w14:textId="77777777" w:rsidR="00C24AD6" w:rsidRPr="009818F8" w:rsidRDefault="00C24AD6" w:rsidP="00C24AD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</w:pPr>
      <w:r w:rsidRPr="009818F8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МБОУ «Гимназия №3 г. Дубны </w:t>
      </w:r>
    </w:p>
    <w:p w14:paraId="51C169D2" w14:textId="77777777" w:rsidR="00C24AD6" w:rsidRPr="009818F8" w:rsidRDefault="00C24AD6" w:rsidP="00C24AD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</w:pPr>
      <w:r w:rsidRPr="009818F8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Московской области» </w:t>
      </w:r>
    </w:p>
    <w:p w14:paraId="04057AA7" w14:textId="77777777" w:rsidR="00C24AD6" w:rsidRPr="009818F8" w:rsidRDefault="00C24AD6" w:rsidP="00C24AD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</w:pPr>
      <w:r w:rsidRPr="009818F8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Волкова Екатерина </w:t>
      </w:r>
    </w:p>
    <w:p w14:paraId="613F1895" w14:textId="77777777" w:rsidR="00C24AD6" w:rsidRPr="009818F8" w:rsidRDefault="00C24AD6" w:rsidP="00C24AD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</w:pPr>
      <w:r w:rsidRPr="009818F8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         Руководитель: </w:t>
      </w:r>
    </w:p>
    <w:p w14:paraId="4C9EE3A5" w14:textId="77777777" w:rsidR="00C24AD6" w:rsidRPr="0016190B" w:rsidRDefault="00C24AD6" w:rsidP="00C24AD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818F8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</w:rPr>
        <w:t xml:space="preserve">Удалова Ирина Владимировна </w:t>
      </w:r>
    </w:p>
    <w:p w14:paraId="069010C7" w14:textId="53DFFA86" w:rsidR="00367809" w:rsidRDefault="00367809" w:rsidP="003678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29AD174" w14:textId="186222C3" w:rsidR="00AA6EE6" w:rsidRDefault="00AA6EE6" w:rsidP="003678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07DC6198" w14:textId="77777777" w:rsidR="00AA6EE6" w:rsidRDefault="00AA6EE6" w:rsidP="003678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FE061FB" w14:textId="77777777" w:rsidR="00367809" w:rsidRPr="00AA4B5D" w:rsidRDefault="00367809" w:rsidP="00367809">
      <w:pPr>
        <w:shd w:val="clear" w:color="auto" w:fill="FFFFFF"/>
        <w:spacing w:after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AA4B5D">
        <w:rPr>
          <w:rFonts w:ascii="Times New Roman" w:hAnsi="Times New Roman"/>
          <w:b/>
          <w:bCs/>
          <w:color w:val="000000"/>
          <w:sz w:val="28"/>
          <w:szCs w:val="28"/>
        </w:rPr>
        <w:t>Содержание</w:t>
      </w:r>
    </w:p>
    <w:p w14:paraId="3E1BC329" w14:textId="77777777" w:rsidR="00367809" w:rsidRPr="00AA4B5D" w:rsidRDefault="00367809" w:rsidP="00367809">
      <w:pPr>
        <w:shd w:val="clear" w:color="auto" w:fill="FFFFFF"/>
        <w:spacing w:after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AA4B5D">
        <w:rPr>
          <w:rFonts w:ascii="Arial" w:hAnsi="Arial" w:cs="Arial"/>
          <w:color w:val="000000"/>
          <w:sz w:val="28"/>
          <w:szCs w:val="28"/>
        </w:rPr>
        <w:br/>
      </w:r>
    </w:p>
    <w:p w14:paraId="4A1AC1BA" w14:textId="6EF28559" w:rsidR="00E32D34" w:rsidRPr="00ED20F0" w:rsidRDefault="00367809" w:rsidP="00153B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D20F0">
        <w:rPr>
          <w:rFonts w:ascii="Times New Roman" w:hAnsi="Times New Roman"/>
          <w:sz w:val="28"/>
          <w:szCs w:val="28"/>
        </w:rPr>
        <w:t>Введение </w:t>
      </w:r>
      <w:r w:rsidR="003037DF" w:rsidRPr="00ED20F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ED20F0">
        <w:rPr>
          <w:rFonts w:ascii="Times New Roman" w:hAnsi="Times New Roman"/>
          <w:sz w:val="28"/>
          <w:szCs w:val="28"/>
        </w:rPr>
        <w:t xml:space="preserve"> </w:t>
      </w:r>
      <w:r w:rsidR="003037DF" w:rsidRPr="00ED20F0">
        <w:rPr>
          <w:rFonts w:ascii="Times New Roman" w:hAnsi="Times New Roman"/>
          <w:sz w:val="28"/>
          <w:szCs w:val="28"/>
        </w:rPr>
        <w:t xml:space="preserve"> 3-4</w:t>
      </w:r>
    </w:p>
    <w:p w14:paraId="7F86E17F" w14:textId="14612C70" w:rsidR="003037DF" w:rsidRPr="00ED20F0" w:rsidRDefault="00367809" w:rsidP="00153B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D20F0">
        <w:rPr>
          <w:rFonts w:ascii="Times New Roman" w:hAnsi="Times New Roman"/>
          <w:sz w:val="28"/>
          <w:szCs w:val="28"/>
        </w:rPr>
        <w:t xml:space="preserve">История возникновения </w:t>
      </w:r>
      <w:r w:rsidR="00BA5B3B" w:rsidRPr="00ED20F0">
        <w:rPr>
          <w:rFonts w:ascii="Times New Roman" w:hAnsi="Times New Roman"/>
          <w:sz w:val="28"/>
          <w:szCs w:val="28"/>
        </w:rPr>
        <w:t>стиральных порошков</w:t>
      </w:r>
      <w:r w:rsidR="003037DF" w:rsidRPr="00ED20F0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ED20F0">
        <w:rPr>
          <w:rFonts w:ascii="Times New Roman" w:hAnsi="Times New Roman"/>
          <w:sz w:val="28"/>
          <w:szCs w:val="28"/>
        </w:rPr>
        <w:t xml:space="preserve"> </w:t>
      </w:r>
      <w:r w:rsidR="003037DF" w:rsidRPr="00ED20F0">
        <w:rPr>
          <w:rFonts w:ascii="Times New Roman" w:hAnsi="Times New Roman"/>
          <w:sz w:val="28"/>
          <w:szCs w:val="28"/>
        </w:rPr>
        <w:t xml:space="preserve">  5-6</w:t>
      </w:r>
    </w:p>
    <w:p w14:paraId="7485B8AC" w14:textId="6E497D84" w:rsidR="00367809" w:rsidRPr="00ED20F0" w:rsidRDefault="00367809" w:rsidP="00153B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proofErr w:type="gramStart"/>
      <w:r w:rsidRPr="00ED20F0">
        <w:rPr>
          <w:rFonts w:ascii="Times New Roman" w:hAnsi="Times New Roman"/>
          <w:sz w:val="28"/>
          <w:szCs w:val="28"/>
        </w:rPr>
        <w:t>Классификация</w:t>
      </w:r>
      <w:r w:rsidR="00BA5B3B" w:rsidRPr="00ED20F0">
        <w:rPr>
          <w:rFonts w:ascii="Times New Roman" w:hAnsi="Times New Roman"/>
          <w:sz w:val="28"/>
          <w:szCs w:val="28"/>
        </w:rPr>
        <w:t xml:space="preserve">  стиральных</w:t>
      </w:r>
      <w:proofErr w:type="gramEnd"/>
      <w:r w:rsidR="00BA5B3B" w:rsidRPr="00ED20F0">
        <w:rPr>
          <w:rFonts w:ascii="Times New Roman" w:hAnsi="Times New Roman"/>
          <w:sz w:val="28"/>
          <w:szCs w:val="28"/>
        </w:rPr>
        <w:t xml:space="preserve"> порошков</w:t>
      </w:r>
      <w:r w:rsidR="003037DF" w:rsidRPr="00ED20F0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ED20F0">
        <w:rPr>
          <w:rFonts w:ascii="Times New Roman" w:hAnsi="Times New Roman"/>
          <w:sz w:val="28"/>
          <w:szCs w:val="28"/>
        </w:rPr>
        <w:t xml:space="preserve"> </w:t>
      </w:r>
      <w:r w:rsidR="003037DF" w:rsidRPr="00ED20F0">
        <w:rPr>
          <w:rFonts w:ascii="Times New Roman" w:hAnsi="Times New Roman"/>
          <w:sz w:val="28"/>
          <w:szCs w:val="28"/>
        </w:rPr>
        <w:t>7-8</w:t>
      </w:r>
    </w:p>
    <w:p w14:paraId="25EC64F6" w14:textId="77777777" w:rsidR="00ED20F0" w:rsidRPr="00ED20F0" w:rsidRDefault="00367809" w:rsidP="00153B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D20F0">
        <w:rPr>
          <w:rFonts w:ascii="Times New Roman" w:hAnsi="Times New Roman"/>
          <w:sz w:val="28"/>
          <w:szCs w:val="28"/>
        </w:rPr>
        <w:t>Химический состав</w:t>
      </w:r>
      <w:r w:rsidR="00BA5B3B" w:rsidRPr="00ED20F0">
        <w:rPr>
          <w:rFonts w:ascii="Times New Roman" w:hAnsi="Times New Roman"/>
          <w:sz w:val="28"/>
          <w:szCs w:val="28"/>
        </w:rPr>
        <w:t xml:space="preserve"> стиральных порошков</w:t>
      </w:r>
      <w:r w:rsidRPr="00ED20F0">
        <w:rPr>
          <w:rFonts w:ascii="Times New Roman" w:hAnsi="Times New Roman"/>
          <w:sz w:val="28"/>
          <w:szCs w:val="28"/>
        </w:rPr>
        <w:t xml:space="preserve"> и их влияние на окружающую среду</w:t>
      </w:r>
    </w:p>
    <w:p w14:paraId="490AA248" w14:textId="1372328B" w:rsidR="00367809" w:rsidRPr="00ED20F0" w:rsidRDefault="00ED20F0" w:rsidP="00153BD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9-11</w:t>
      </w:r>
      <w:r w:rsidR="003037DF" w:rsidRPr="00ED20F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14:paraId="3800917A" w14:textId="77777777" w:rsidR="00367809" w:rsidRPr="00ED20F0" w:rsidRDefault="00367809" w:rsidP="00153B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D20F0">
        <w:rPr>
          <w:rFonts w:ascii="Times New Roman" w:hAnsi="Times New Roman"/>
          <w:sz w:val="28"/>
          <w:szCs w:val="28"/>
        </w:rPr>
        <w:t>Статистика загрязнения водоемов Российской Федерации загрязняющими веществами</w:t>
      </w:r>
      <w:r w:rsidR="0035137F" w:rsidRPr="00ED20F0">
        <w:rPr>
          <w:rFonts w:ascii="Times New Roman" w:hAnsi="Times New Roman"/>
          <w:sz w:val="28"/>
          <w:szCs w:val="28"/>
        </w:rPr>
        <w:t xml:space="preserve"> </w:t>
      </w:r>
      <w:r w:rsidR="0035137F" w:rsidRPr="00ED20F0">
        <w:rPr>
          <w:rFonts w:ascii="Times New Roman" w:hAnsi="Times New Roman"/>
          <w:bCs/>
          <w:sz w:val="28"/>
          <w:szCs w:val="28"/>
        </w:rPr>
        <w:t>(данные 2019 г.)</w:t>
      </w:r>
      <w:r w:rsidR="003037DF" w:rsidRPr="00ED20F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12-13</w:t>
      </w:r>
    </w:p>
    <w:p w14:paraId="08D9CFB0" w14:textId="1F09C3BB" w:rsidR="00367809" w:rsidRPr="00ED20F0" w:rsidRDefault="00367809" w:rsidP="00153B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D20F0">
        <w:rPr>
          <w:rFonts w:ascii="Times New Roman" w:hAnsi="Times New Roman"/>
          <w:sz w:val="28"/>
          <w:szCs w:val="28"/>
        </w:rPr>
        <w:t>Исследовательская часть</w:t>
      </w:r>
      <w:r w:rsidR="003037DF" w:rsidRPr="00ED20F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="00ED20F0">
        <w:rPr>
          <w:rFonts w:ascii="Times New Roman" w:hAnsi="Times New Roman"/>
          <w:sz w:val="28"/>
          <w:szCs w:val="28"/>
        </w:rPr>
        <w:t xml:space="preserve"> </w:t>
      </w:r>
      <w:r w:rsidR="003037DF" w:rsidRPr="00ED20F0">
        <w:rPr>
          <w:rFonts w:ascii="Times New Roman" w:hAnsi="Times New Roman"/>
          <w:sz w:val="28"/>
          <w:szCs w:val="28"/>
        </w:rPr>
        <w:t>14-15</w:t>
      </w:r>
    </w:p>
    <w:p w14:paraId="270148AA" w14:textId="54A6B07A" w:rsidR="00367809" w:rsidRPr="00ED20F0" w:rsidRDefault="00367809" w:rsidP="00153B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D20F0">
        <w:rPr>
          <w:rFonts w:ascii="Times New Roman" w:hAnsi="Times New Roman"/>
          <w:sz w:val="28"/>
          <w:szCs w:val="28"/>
        </w:rPr>
        <w:t>Заключение</w:t>
      </w:r>
      <w:r w:rsidR="003037DF" w:rsidRPr="00ED20F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="00ED20F0">
        <w:rPr>
          <w:rFonts w:ascii="Times New Roman" w:hAnsi="Times New Roman"/>
          <w:sz w:val="28"/>
          <w:szCs w:val="28"/>
        </w:rPr>
        <w:t xml:space="preserve"> </w:t>
      </w:r>
      <w:r w:rsidR="003037DF" w:rsidRPr="00ED20F0">
        <w:rPr>
          <w:rFonts w:ascii="Times New Roman" w:hAnsi="Times New Roman"/>
          <w:sz w:val="28"/>
          <w:szCs w:val="28"/>
        </w:rPr>
        <w:t>16-1</w:t>
      </w:r>
      <w:r w:rsidR="00754482" w:rsidRPr="00ED20F0">
        <w:rPr>
          <w:rFonts w:ascii="Times New Roman" w:hAnsi="Times New Roman"/>
          <w:sz w:val="28"/>
          <w:szCs w:val="28"/>
        </w:rPr>
        <w:t>7</w:t>
      </w:r>
    </w:p>
    <w:p w14:paraId="774D5E4C" w14:textId="19CD2678" w:rsidR="00754482" w:rsidRPr="00ED20F0" w:rsidRDefault="00367809" w:rsidP="00153B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D20F0">
        <w:rPr>
          <w:rFonts w:ascii="Times New Roman" w:hAnsi="Times New Roman"/>
          <w:sz w:val="28"/>
          <w:szCs w:val="28"/>
        </w:rPr>
        <w:t>Литература</w:t>
      </w:r>
      <w:r w:rsidR="00754482" w:rsidRPr="00ED20F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ED20F0">
        <w:rPr>
          <w:rFonts w:ascii="Times New Roman" w:hAnsi="Times New Roman"/>
          <w:sz w:val="28"/>
          <w:szCs w:val="28"/>
        </w:rPr>
        <w:t xml:space="preserve"> </w:t>
      </w:r>
      <w:r w:rsidR="00754482" w:rsidRPr="00ED20F0">
        <w:rPr>
          <w:rFonts w:ascii="Times New Roman" w:hAnsi="Times New Roman"/>
          <w:sz w:val="28"/>
          <w:szCs w:val="28"/>
        </w:rPr>
        <w:t>18</w:t>
      </w:r>
    </w:p>
    <w:p w14:paraId="6E2780D1" w14:textId="77777777" w:rsidR="00367809" w:rsidRPr="00ED20F0" w:rsidRDefault="00022B9D" w:rsidP="00153BD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1"/>
          <w:szCs w:val="21"/>
        </w:rPr>
      </w:pPr>
      <w:r w:rsidRPr="00ED20F0">
        <w:rPr>
          <w:rFonts w:ascii="Times New Roman" w:hAnsi="Times New Roman"/>
          <w:sz w:val="28"/>
          <w:szCs w:val="28"/>
        </w:rPr>
        <w:t>Приложения</w:t>
      </w:r>
      <w:r w:rsidR="00754482" w:rsidRPr="00ED20F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19-24</w:t>
      </w:r>
      <w:r w:rsidR="00367809" w:rsidRPr="00ED20F0">
        <w:rPr>
          <w:rFonts w:ascii="Arial" w:hAnsi="Arial" w:cs="Arial"/>
          <w:sz w:val="21"/>
          <w:szCs w:val="21"/>
        </w:rPr>
        <w:br/>
      </w:r>
    </w:p>
    <w:p w14:paraId="7C85D1D3" w14:textId="77777777" w:rsidR="00367809" w:rsidRPr="00AA4B5D" w:rsidRDefault="00367809" w:rsidP="000B67D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AA4B5D">
        <w:rPr>
          <w:rFonts w:ascii="Arial" w:hAnsi="Arial" w:cs="Arial"/>
          <w:color w:val="000000"/>
          <w:sz w:val="21"/>
          <w:szCs w:val="21"/>
        </w:rPr>
        <w:br/>
      </w:r>
      <w:r w:rsidR="000B67D1">
        <w:rPr>
          <w:noProof/>
        </w:rPr>
        <w:drawing>
          <wp:inline distT="0" distB="0" distL="0" distR="0" wp14:anchorId="06838090" wp14:editId="7DE7C802">
            <wp:extent cx="3810000" cy="3848100"/>
            <wp:effectExtent l="0" t="0" r="0" b="0"/>
            <wp:docPr id="7" name="Рисунок 4" descr="https://dingley.com/wp-content/uploads/2014/09/Man-with-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ingley.com/wp-content/uploads/2014/09/Man-with-lis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93" cy="384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CF8E41" w14:textId="77777777" w:rsidR="00367809" w:rsidRPr="00AA4B5D" w:rsidRDefault="00367809" w:rsidP="0036780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A4B5D">
        <w:rPr>
          <w:rFonts w:ascii="Arial" w:hAnsi="Arial" w:cs="Arial"/>
          <w:color w:val="000000"/>
          <w:sz w:val="21"/>
          <w:szCs w:val="21"/>
        </w:rPr>
        <w:br/>
      </w:r>
    </w:p>
    <w:p w14:paraId="19911E2B" w14:textId="77777777" w:rsidR="00367809" w:rsidRPr="00AA4B5D" w:rsidRDefault="00367809" w:rsidP="0036780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A4B5D">
        <w:rPr>
          <w:rFonts w:ascii="Arial" w:hAnsi="Arial" w:cs="Arial"/>
          <w:color w:val="000000"/>
          <w:sz w:val="21"/>
          <w:szCs w:val="21"/>
        </w:rPr>
        <w:br/>
      </w:r>
    </w:p>
    <w:p w14:paraId="6F3F2731" w14:textId="77777777" w:rsidR="00E32D34" w:rsidRDefault="00E32D34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4CF7F41" w14:textId="77777777" w:rsidR="00E32D34" w:rsidRDefault="00E32D34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751D595" w14:textId="77777777" w:rsidR="00E32D34" w:rsidRDefault="00E32D34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97B56FF" w14:textId="77777777" w:rsidR="00E32D34" w:rsidRDefault="00E32D34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8655E87" w14:textId="77777777" w:rsidR="00367809" w:rsidRPr="00F95BB7" w:rsidRDefault="00367809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F95BB7">
        <w:rPr>
          <w:rFonts w:ascii="Times New Roman" w:hAnsi="Times New Roman"/>
          <w:b/>
          <w:bCs/>
          <w:color w:val="1F497D" w:themeColor="text2"/>
          <w:sz w:val="28"/>
          <w:szCs w:val="28"/>
        </w:rPr>
        <w:lastRenderedPageBreak/>
        <w:t>Введение</w:t>
      </w:r>
    </w:p>
    <w:p w14:paraId="23E8357D" w14:textId="77777777" w:rsidR="00367809" w:rsidRPr="00AA4B5D" w:rsidRDefault="00367809" w:rsidP="00CF6F4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14:paraId="1E58CB16" w14:textId="77777777" w:rsidR="004A5689" w:rsidRDefault="00367809" w:rsidP="00CF6F4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Pr="00AA4B5D">
        <w:rPr>
          <w:rFonts w:ascii="Times New Roman" w:hAnsi="Times New Roman"/>
          <w:color w:val="000000"/>
          <w:sz w:val="28"/>
          <w:szCs w:val="28"/>
        </w:rPr>
        <w:t>С древн</w:t>
      </w:r>
      <w:r>
        <w:rPr>
          <w:rFonts w:ascii="Times New Roman" w:hAnsi="Times New Roman"/>
          <w:color w:val="000000"/>
          <w:sz w:val="28"/>
          <w:szCs w:val="28"/>
        </w:rPr>
        <w:t>их в</w:t>
      </w:r>
      <w:r w:rsidRPr="00AA4B5D">
        <w:rPr>
          <w:rFonts w:ascii="Times New Roman" w:hAnsi="Times New Roman"/>
          <w:color w:val="000000"/>
          <w:sz w:val="28"/>
          <w:szCs w:val="28"/>
        </w:rPr>
        <w:t xml:space="preserve">ремён для поддержания чистоты человек использует моющие средства. Все они имели природную основу: употреблялись </w:t>
      </w:r>
      <w:r w:rsidR="00C939C1">
        <w:rPr>
          <w:rFonts w:ascii="Times New Roman" w:hAnsi="Times New Roman"/>
          <w:color w:val="000000"/>
          <w:sz w:val="28"/>
          <w:szCs w:val="28"/>
        </w:rPr>
        <w:t>зола, песок, глина, сода, получаемая из водорослей</w:t>
      </w:r>
      <w:r w:rsidRPr="00AA4B5D">
        <w:rPr>
          <w:rFonts w:ascii="Times New Roman" w:hAnsi="Times New Roman"/>
          <w:color w:val="000000"/>
          <w:sz w:val="28"/>
          <w:szCs w:val="28"/>
        </w:rPr>
        <w:t xml:space="preserve">, сок из некоторых растений. </w:t>
      </w:r>
    </w:p>
    <w:p w14:paraId="4F73DA31" w14:textId="77777777" w:rsidR="00367809" w:rsidRPr="00AA4B5D" w:rsidRDefault="00E512C9" w:rsidP="00CF6F4A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С</w:t>
      </w:r>
      <w:r w:rsidR="00367809" w:rsidRPr="00AA4B5D">
        <w:rPr>
          <w:rFonts w:ascii="Times New Roman" w:hAnsi="Times New Roman"/>
          <w:color w:val="000000"/>
          <w:sz w:val="28"/>
          <w:szCs w:val="28"/>
        </w:rPr>
        <w:t xml:space="preserve"> возникновением в ХIХ в. мыловаренной промышленности, природные моющие средства утратили своё хозяйственное значение. С течением времени им на смену пришли современные синтетические моющие средства.</w:t>
      </w:r>
    </w:p>
    <w:p w14:paraId="2A86636B" w14:textId="77777777" w:rsidR="00367809" w:rsidRPr="00E07187" w:rsidRDefault="00367809" w:rsidP="00CF6F4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AA4B5D">
        <w:rPr>
          <w:rFonts w:ascii="Times New Roman" w:hAnsi="Times New Roman"/>
          <w:color w:val="000000"/>
          <w:sz w:val="28"/>
          <w:szCs w:val="28"/>
        </w:rPr>
        <w:t>Любое моющее средство представляет собой химический раствор сложного состава. Основу синтетического моющего средства составляют поверхностно-активные вещества</w:t>
      </w:r>
      <w:r w:rsidR="00E512C9">
        <w:rPr>
          <w:rFonts w:ascii="Times New Roman" w:hAnsi="Times New Roman"/>
          <w:color w:val="000000"/>
          <w:sz w:val="28"/>
          <w:szCs w:val="28"/>
        </w:rPr>
        <w:t xml:space="preserve"> (ПАВ)</w:t>
      </w:r>
      <w:r w:rsidRPr="00AA4B5D">
        <w:rPr>
          <w:rFonts w:ascii="Times New Roman" w:hAnsi="Times New Roman"/>
          <w:color w:val="000000"/>
          <w:sz w:val="28"/>
          <w:szCs w:val="28"/>
        </w:rPr>
        <w:t xml:space="preserve"> – различные соли сульфокислот или эфиры </w:t>
      </w:r>
      <w:proofErr w:type="spellStart"/>
      <w:r w:rsidRPr="00AA4B5D">
        <w:rPr>
          <w:rFonts w:ascii="Times New Roman" w:hAnsi="Times New Roman"/>
          <w:color w:val="000000"/>
          <w:sz w:val="28"/>
          <w:szCs w:val="28"/>
        </w:rPr>
        <w:t>полиэтиленгликолей</w:t>
      </w:r>
      <w:proofErr w:type="spellEnd"/>
      <w:r w:rsidRPr="00AA4B5D">
        <w:rPr>
          <w:rFonts w:ascii="Times New Roman" w:hAnsi="Times New Roman"/>
          <w:color w:val="000000"/>
          <w:sz w:val="28"/>
          <w:szCs w:val="28"/>
        </w:rPr>
        <w:t xml:space="preserve">, также различные вспомогательные вещества, улучшающие моющую способность, ферменты для удаления пятен и </w:t>
      </w:r>
      <w:proofErr w:type="gramStart"/>
      <w:r w:rsidRPr="00AA4B5D">
        <w:rPr>
          <w:rFonts w:ascii="Times New Roman" w:hAnsi="Times New Roman"/>
          <w:color w:val="000000"/>
          <w:sz w:val="28"/>
          <w:szCs w:val="28"/>
        </w:rPr>
        <w:t>ароматизаторы</w:t>
      </w:r>
      <w:r w:rsidR="009628D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17B00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14:paraId="00A0BCA4" w14:textId="77777777" w:rsidR="00E512C9" w:rsidRDefault="00E512C9" w:rsidP="00367809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1719EF8" w14:textId="77777777" w:rsidR="00E512C9" w:rsidRDefault="00E512C9" w:rsidP="00E512C9">
      <w:pPr>
        <w:shd w:val="clear" w:color="auto" w:fill="FFFFFF"/>
        <w:spacing w:after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FF101AB" wp14:editId="1BD9CA3A">
            <wp:extent cx="4314825" cy="3217333"/>
            <wp:effectExtent l="19050" t="0" r="9525" b="0"/>
            <wp:docPr id="1" name="Рисунок 1" descr="https://business-poisk.com/wp-content/uploads/2018/03/PAV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siness-poisk.com/wp-content/uploads/2018/03/PAV-768x5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EC5D32" w14:textId="77777777" w:rsidR="00E512C9" w:rsidRPr="00AA4B5D" w:rsidRDefault="00E512C9" w:rsidP="00E512C9">
      <w:pPr>
        <w:shd w:val="clear" w:color="auto" w:fill="FFFFFF"/>
        <w:spacing w:after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14:paraId="7CC028FB" w14:textId="77777777" w:rsidR="00367809" w:rsidRDefault="00367809" w:rsidP="0058400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415552">
        <w:rPr>
          <w:rFonts w:ascii="Times New Roman" w:hAnsi="Times New Roman"/>
          <w:b/>
          <w:bCs/>
          <w:i/>
          <w:iCs/>
          <w:color w:val="1F497D" w:themeColor="text2"/>
          <w:sz w:val="28"/>
          <w:szCs w:val="28"/>
        </w:rPr>
        <w:t>Актуальность темы</w:t>
      </w:r>
      <w:r w:rsidRPr="00AA4B5D">
        <w:rPr>
          <w:rFonts w:ascii="Times New Roman" w:hAnsi="Times New Roman"/>
          <w:color w:val="000000"/>
          <w:sz w:val="28"/>
          <w:szCs w:val="28"/>
        </w:rPr>
        <w:t>: С</w:t>
      </w:r>
      <w:r w:rsidR="00BA5B3B">
        <w:rPr>
          <w:rFonts w:ascii="Times New Roman" w:hAnsi="Times New Roman"/>
          <w:color w:val="000000"/>
          <w:sz w:val="28"/>
          <w:szCs w:val="28"/>
        </w:rPr>
        <w:t xml:space="preserve">тиральные порошки </w:t>
      </w:r>
      <w:r w:rsidRPr="00AA4B5D">
        <w:rPr>
          <w:rFonts w:ascii="Times New Roman" w:hAnsi="Times New Roman"/>
          <w:color w:val="000000"/>
          <w:sz w:val="28"/>
          <w:szCs w:val="28"/>
        </w:rPr>
        <w:t xml:space="preserve">— несомненное достижение цивилизации. В последние годы значительно увеличились масштабы производства и объемы </w:t>
      </w:r>
      <w:r w:rsidR="00BA5B3B">
        <w:rPr>
          <w:rFonts w:ascii="Times New Roman" w:hAnsi="Times New Roman"/>
          <w:color w:val="000000"/>
          <w:sz w:val="28"/>
          <w:szCs w:val="28"/>
        </w:rPr>
        <w:t>стиральных порошков</w:t>
      </w:r>
      <w:r w:rsidRPr="00AA4B5D">
        <w:rPr>
          <w:rFonts w:ascii="Times New Roman" w:hAnsi="Times New Roman"/>
          <w:color w:val="000000"/>
          <w:sz w:val="28"/>
          <w:szCs w:val="28"/>
        </w:rPr>
        <w:t xml:space="preserve">, расширился их ассортимент. Едва ли кто-либо может представить себе работу </w:t>
      </w:r>
      <w:r w:rsidR="00BA5B3B">
        <w:rPr>
          <w:rFonts w:ascii="Times New Roman" w:hAnsi="Times New Roman"/>
          <w:color w:val="000000"/>
          <w:sz w:val="28"/>
          <w:szCs w:val="28"/>
        </w:rPr>
        <w:t xml:space="preserve">по мойке одежды </w:t>
      </w:r>
      <w:r w:rsidRPr="00AA4B5D">
        <w:rPr>
          <w:rFonts w:ascii="Times New Roman" w:hAnsi="Times New Roman"/>
          <w:color w:val="000000"/>
          <w:sz w:val="28"/>
          <w:szCs w:val="28"/>
        </w:rPr>
        <w:t xml:space="preserve">без </w:t>
      </w:r>
      <w:r w:rsidR="00BA5B3B">
        <w:rPr>
          <w:rFonts w:ascii="Times New Roman" w:hAnsi="Times New Roman"/>
          <w:color w:val="000000"/>
          <w:sz w:val="28"/>
          <w:szCs w:val="28"/>
        </w:rPr>
        <w:t>их</w:t>
      </w:r>
      <w:r w:rsidRPr="00AA4B5D">
        <w:rPr>
          <w:rFonts w:ascii="Times New Roman" w:hAnsi="Times New Roman"/>
          <w:color w:val="000000"/>
          <w:sz w:val="28"/>
          <w:szCs w:val="28"/>
        </w:rPr>
        <w:t xml:space="preserve"> применения. Однако, поддерживая чистоту </w:t>
      </w:r>
      <w:r w:rsidR="00BA5B3B">
        <w:rPr>
          <w:rFonts w:ascii="Times New Roman" w:hAnsi="Times New Roman"/>
          <w:color w:val="000000"/>
          <w:sz w:val="28"/>
          <w:szCs w:val="28"/>
        </w:rPr>
        <w:t xml:space="preserve">посредством стиральных </w:t>
      </w:r>
      <w:proofErr w:type="gramStart"/>
      <w:r w:rsidR="00BA5B3B">
        <w:rPr>
          <w:rFonts w:ascii="Times New Roman" w:hAnsi="Times New Roman"/>
          <w:color w:val="000000"/>
          <w:sz w:val="28"/>
          <w:szCs w:val="28"/>
        </w:rPr>
        <w:t>порошков,</w:t>
      </w:r>
      <w:r w:rsidR="00BA5B3B" w:rsidRPr="00AA4B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A4B5D">
        <w:rPr>
          <w:rFonts w:ascii="Times New Roman" w:hAnsi="Times New Roman"/>
          <w:color w:val="000000"/>
          <w:sz w:val="28"/>
          <w:szCs w:val="28"/>
        </w:rPr>
        <w:t xml:space="preserve"> мы</w:t>
      </w:r>
      <w:proofErr w:type="gramEnd"/>
      <w:r w:rsidRPr="00AA4B5D">
        <w:rPr>
          <w:rFonts w:ascii="Times New Roman" w:hAnsi="Times New Roman"/>
          <w:color w:val="000000"/>
          <w:sz w:val="28"/>
          <w:szCs w:val="28"/>
        </w:rPr>
        <w:t xml:space="preserve"> недооцениваем вред, который</w:t>
      </w:r>
      <w:r>
        <w:rPr>
          <w:rFonts w:ascii="Times New Roman" w:hAnsi="Times New Roman"/>
          <w:color w:val="000000"/>
          <w:sz w:val="28"/>
          <w:szCs w:val="28"/>
        </w:rPr>
        <w:t xml:space="preserve"> он</w:t>
      </w:r>
      <w:r w:rsidR="00BA5B3B">
        <w:rPr>
          <w:rFonts w:ascii="Times New Roman" w:hAnsi="Times New Roman"/>
          <w:color w:val="000000"/>
          <w:sz w:val="28"/>
          <w:szCs w:val="28"/>
        </w:rPr>
        <w:t>и принося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AA4B5D">
        <w:rPr>
          <w:rFonts w:ascii="Times New Roman" w:hAnsi="Times New Roman"/>
          <w:color w:val="000000"/>
          <w:sz w:val="28"/>
          <w:szCs w:val="28"/>
        </w:rPr>
        <w:t xml:space="preserve">окружающей среде. </w:t>
      </w:r>
    </w:p>
    <w:p w14:paraId="2617B107" w14:textId="128F35FD" w:rsidR="00367809" w:rsidRPr="00AA4B5D" w:rsidRDefault="00367809" w:rsidP="0058400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15552">
        <w:rPr>
          <w:rFonts w:ascii="Times New Roman" w:hAnsi="Times New Roman"/>
          <w:b/>
          <w:bCs/>
          <w:i/>
          <w:iCs/>
          <w:color w:val="1F497D" w:themeColor="text2"/>
          <w:sz w:val="28"/>
          <w:szCs w:val="28"/>
        </w:rPr>
        <w:t>Гипотеза</w:t>
      </w:r>
      <w:proofErr w:type="gramStart"/>
      <w:r w:rsidRPr="00AA4B5D">
        <w:rPr>
          <w:rFonts w:ascii="Times New Roman" w:hAnsi="Times New Roman"/>
          <w:b/>
          <w:bCs/>
          <w:color w:val="000000"/>
          <w:sz w:val="28"/>
          <w:szCs w:val="28"/>
        </w:rPr>
        <w:t>: </w:t>
      </w:r>
      <w:r w:rsidRPr="00AA4B5D">
        <w:rPr>
          <w:rFonts w:ascii="Times New Roman" w:hAnsi="Times New Roman"/>
          <w:color w:val="000000"/>
          <w:sz w:val="28"/>
          <w:szCs w:val="28"/>
        </w:rPr>
        <w:t>При</w:t>
      </w:r>
      <w:proofErr w:type="gramEnd"/>
      <w:r w:rsidRPr="00AA4B5D">
        <w:rPr>
          <w:rFonts w:ascii="Times New Roman" w:hAnsi="Times New Roman"/>
          <w:color w:val="000000"/>
          <w:sz w:val="28"/>
          <w:szCs w:val="28"/>
        </w:rPr>
        <w:t xml:space="preserve"> использовании </w:t>
      </w:r>
      <w:r w:rsidR="00BA5B3B">
        <w:rPr>
          <w:rFonts w:ascii="Times New Roman" w:hAnsi="Times New Roman"/>
          <w:color w:val="000000"/>
          <w:sz w:val="28"/>
          <w:szCs w:val="28"/>
        </w:rPr>
        <w:t>стиральных порошков</w:t>
      </w:r>
      <w:r w:rsidR="00BA5B3B" w:rsidRPr="00AA4B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A4B5D">
        <w:rPr>
          <w:rFonts w:ascii="Times New Roman" w:hAnsi="Times New Roman"/>
          <w:color w:val="000000"/>
          <w:sz w:val="28"/>
          <w:szCs w:val="28"/>
        </w:rPr>
        <w:t>наносится существенный вред окружающей среде.</w:t>
      </w:r>
    </w:p>
    <w:p w14:paraId="70EFB22C" w14:textId="1B16EE80" w:rsidR="00367809" w:rsidRPr="00AA4B5D" w:rsidRDefault="00367809" w:rsidP="0058400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415552">
        <w:rPr>
          <w:rFonts w:ascii="Times New Roman" w:hAnsi="Times New Roman"/>
          <w:b/>
          <w:bCs/>
          <w:i/>
          <w:iCs/>
          <w:color w:val="1F497D" w:themeColor="text2"/>
          <w:sz w:val="28"/>
          <w:szCs w:val="28"/>
        </w:rPr>
        <w:t>Цель</w:t>
      </w:r>
      <w:proofErr w:type="gramStart"/>
      <w:r w:rsidRPr="00AA4B5D">
        <w:rPr>
          <w:rFonts w:ascii="Times New Roman" w:hAnsi="Times New Roman"/>
          <w:color w:val="000000"/>
          <w:sz w:val="28"/>
          <w:szCs w:val="28"/>
        </w:rPr>
        <w:t>: Выявить</w:t>
      </w:r>
      <w:proofErr w:type="gramEnd"/>
      <w:r w:rsidRPr="00AA4B5D">
        <w:rPr>
          <w:rFonts w:ascii="Times New Roman" w:hAnsi="Times New Roman"/>
          <w:color w:val="000000"/>
          <w:sz w:val="28"/>
          <w:szCs w:val="28"/>
        </w:rPr>
        <w:t xml:space="preserve"> степень влияния с</w:t>
      </w:r>
      <w:r w:rsidR="00BA5B3B">
        <w:rPr>
          <w:rFonts w:ascii="Times New Roman" w:hAnsi="Times New Roman"/>
          <w:color w:val="000000"/>
          <w:sz w:val="28"/>
          <w:szCs w:val="28"/>
        </w:rPr>
        <w:t>тиральных порошков</w:t>
      </w:r>
      <w:r w:rsidRPr="00AA4B5D">
        <w:rPr>
          <w:rFonts w:ascii="Times New Roman" w:hAnsi="Times New Roman"/>
          <w:color w:val="000000"/>
          <w:sz w:val="28"/>
          <w:szCs w:val="28"/>
        </w:rPr>
        <w:t xml:space="preserve"> на окружающую среду.</w:t>
      </w:r>
    </w:p>
    <w:p w14:paraId="36933A65" w14:textId="77777777" w:rsidR="009628D3" w:rsidRDefault="00367809" w:rsidP="0058400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15552">
        <w:rPr>
          <w:rFonts w:ascii="Times New Roman" w:hAnsi="Times New Roman"/>
          <w:b/>
          <w:bCs/>
          <w:i/>
          <w:iCs/>
          <w:color w:val="1F497D" w:themeColor="text2"/>
          <w:sz w:val="28"/>
          <w:szCs w:val="28"/>
        </w:rPr>
        <w:t>Задачи</w:t>
      </w:r>
      <w:r w:rsidRPr="00AA4B5D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49340AA2" w14:textId="77777777" w:rsidR="00367809" w:rsidRPr="00AA4B5D" w:rsidRDefault="00367809" w:rsidP="0058400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A4B5D">
        <w:rPr>
          <w:rFonts w:ascii="Times New Roman" w:hAnsi="Times New Roman"/>
          <w:color w:val="000000"/>
          <w:sz w:val="28"/>
          <w:szCs w:val="28"/>
        </w:rPr>
        <w:t>1. Изучить литературу.</w:t>
      </w:r>
    </w:p>
    <w:p w14:paraId="6C88CFCD" w14:textId="77777777" w:rsidR="00367809" w:rsidRPr="00AA4B5D" w:rsidRDefault="00367809" w:rsidP="0058400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A4B5D">
        <w:rPr>
          <w:rFonts w:ascii="Times New Roman" w:hAnsi="Times New Roman"/>
          <w:color w:val="000000"/>
          <w:sz w:val="28"/>
          <w:szCs w:val="28"/>
        </w:rPr>
        <w:t>2. Провести анализ статистических данных</w:t>
      </w:r>
      <w:r w:rsidR="00BA5B3B">
        <w:rPr>
          <w:rFonts w:ascii="Times New Roman" w:hAnsi="Times New Roman"/>
          <w:color w:val="000000"/>
          <w:sz w:val="28"/>
          <w:szCs w:val="28"/>
        </w:rPr>
        <w:t>.</w:t>
      </w:r>
    </w:p>
    <w:p w14:paraId="5798DB57" w14:textId="77777777" w:rsidR="00367809" w:rsidRPr="00AA4B5D" w:rsidRDefault="00367809" w:rsidP="0058400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A4B5D">
        <w:rPr>
          <w:rFonts w:ascii="Times New Roman" w:hAnsi="Times New Roman"/>
          <w:color w:val="000000"/>
          <w:sz w:val="28"/>
          <w:szCs w:val="28"/>
        </w:rPr>
        <w:lastRenderedPageBreak/>
        <w:t>3. Экспериментально доказать отрицательное воздействие синтетических моющих средств на физиологическое процессы живых организмов (на примере растений).</w:t>
      </w:r>
    </w:p>
    <w:p w14:paraId="1E2379CA" w14:textId="77777777" w:rsidR="004A5689" w:rsidRDefault="00367809" w:rsidP="0058400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95BB7">
        <w:rPr>
          <w:rFonts w:ascii="Times New Roman" w:hAnsi="Times New Roman"/>
          <w:b/>
          <w:bCs/>
          <w:i/>
          <w:iCs/>
          <w:color w:val="1F497D" w:themeColor="text2"/>
          <w:sz w:val="28"/>
          <w:szCs w:val="28"/>
        </w:rPr>
        <w:t>Методы</w:t>
      </w:r>
      <w:r w:rsidRPr="00AA4B5D">
        <w:rPr>
          <w:rFonts w:ascii="Times New Roman" w:hAnsi="Times New Roman"/>
          <w:color w:val="000000"/>
          <w:sz w:val="28"/>
          <w:szCs w:val="28"/>
        </w:rPr>
        <w:t>:</w:t>
      </w:r>
    </w:p>
    <w:p w14:paraId="52040469" w14:textId="77777777" w:rsidR="00367809" w:rsidRPr="00AA4B5D" w:rsidRDefault="00367809" w:rsidP="0058400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A4B5D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4A5689">
        <w:rPr>
          <w:rFonts w:ascii="Times New Roman" w:hAnsi="Times New Roman"/>
          <w:color w:val="000000"/>
          <w:sz w:val="28"/>
          <w:szCs w:val="28"/>
        </w:rPr>
        <w:t>опрос</w:t>
      </w:r>
      <w:r w:rsidRPr="00AA4B5D">
        <w:rPr>
          <w:rFonts w:ascii="Times New Roman" w:hAnsi="Times New Roman"/>
          <w:color w:val="000000"/>
          <w:sz w:val="28"/>
          <w:szCs w:val="28"/>
        </w:rPr>
        <w:t>;</w:t>
      </w:r>
    </w:p>
    <w:p w14:paraId="7F2A1BAA" w14:textId="77777777" w:rsidR="00367809" w:rsidRPr="00AA4B5D" w:rsidRDefault="00367809" w:rsidP="0058400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A4B5D">
        <w:rPr>
          <w:rFonts w:ascii="Times New Roman" w:hAnsi="Times New Roman"/>
          <w:color w:val="000000"/>
          <w:sz w:val="28"/>
          <w:szCs w:val="28"/>
        </w:rPr>
        <w:t>- наблюдение;</w:t>
      </w:r>
    </w:p>
    <w:p w14:paraId="0D743BB4" w14:textId="77777777" w:rsidR="00367809" w:rsidRPr="00AA4B5D" w:rsidRDefault="00367809" w:rsidP="0058400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A4B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AA4B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статистическая  обработка</w:t>
      </w:r>
      <w:proofErr w:type="gramEnd"/>
      <w:r w:rsidRPr="00AA4B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данных;</w:t>
      </w:r>
    </w:p>
    <w:p w14:paraId="3F230E14" w14:textId="77777777" w:rsidR="00367809" w:rsidRPr="00AA4B5D" w:rsidRDefault="00367809" w:rsidP="0058400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A4B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метод сопоставления;</w:t>
      </w:r>
    </w:p>
    <w:p w14:paraId="3EDFFD1E" w14:textId="77777777" w:rsidR="00367809" w:rsidRPr="00AA4B5D" w:rsidRDefault="00367809" w:rsidP="0058400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A4B5D">
        <w:rPr>
          <w:rFonts w:ascii="Times New Roman" w:hAnsi="Times New Roman"/>
          <w:color w:val="000000"/>
          <w:sz w:val="28"/>
          <w:szCs w:val="28"/>
        </w:rPr>
        <w:t>- исследовательский.</w:t>
      </w:r>
    </w:p>
    <w:p w14:paraId="31FE384C" w14:textId="77777777" w:rsidR="00367809" w:rsidRDefault="00367809" w:rsidP="00367809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0C291A2" w14:textId="77777777" w:rsidR="00367809" w:rsidRDefault="00367809" w:rsidP="00367809">
      <w:pPr>
        <w:shd w:val="clear" w:color="auto" w:fill="FFFFFF"/>
        <w:spacing w:after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14:paraId="4359950C" w14:textId="77777777" w:rsidR="00367809" w:rsidRPr="00AA4B5D" w:rsidRDefault="00367809" w:rsidP="00367809">
      <w:pPr>
        <w:shd w:val="clear" w:color="auto" w:fill="FFFFFF"/>
        <w:spacing w:after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14:paraId="5EB7B2BE" w14:textId="77777777" w:rsidR="00E512C9" w:rsidRDefault="00E512C9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8510FF8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8DE7AFA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A20B983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479B7A0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C863138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31AFEBE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DABB137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EBA5DED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EB229DC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3FCB1D2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03E710D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683B632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5F17807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B96728B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5B51BB5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FF4C717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C86C37A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905FE8F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6036254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AE01B11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27B19E4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79D1AF1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11F6498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C62FB46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C4EA763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0785DA6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4AD9D99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383A677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C95D954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06D4ECB" w14:textId="77777777" w:rsidR="00415552" w:rsidRDefault="00415552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D7F3DD3" w14:textId="77777777" w:rsidR="00415552" w:rsidRDefault="00415552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BBF4AE6" w14:textId="4C748781" w:rsidR="00367809" w:rsidRPr="005D7E85" w:rsidRDefault="00367809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5D7E85">
        <w:rPr>
          <w:rFonts w:ascii="Times New Roman" w:hAnsi="Times New Roman"/>
          <w:b/>
          <w:bCs/>
          <w:color w:val="1F497D" w:themeColor="text2"/>
          <w:sz w:val="28"/>
          <w:szCs w:val="28"/>
        </w:rPr>
        <w:lastRenderedPageBreak/>
        <w:t xml:space="preserve">История возникновения </w:t>
      </w:r>
      <w:r w:rsidR="00BA5B3B" w:rsidRPr="005D7E85">
        <w:rPr>
          <w:rFonts w:ascii="Times New Roman" w:hAnsi="Times New Roman"/>
          <w:b/>
          <w:color w:val="1F497D" w:themeColor="text2"/>
          <w:sz w:val="28"/>
          <w:szCs w:val="28"/>
        </w:rPr>
        <w:t>стиральных порошков</w:t>
      </w:r>
      <w:r w:rsidR="00BA5B3B" w:rsidRPr="005D7E85">
        <w:rPr>
          <w:rFonts w:ascii="Times New Roman" w:hAnsi="Times New Roman"/>
          <w:b/>
          <w:bCs/>
          <w:color w:val="1F497D" w:themeColor="text2"/>
          <w:sz w:val="28"/>
          <w:szCs w:val="28"/>
        </w:rPr>
        <w:t xml:space="preserve"> </w:t>
      </w:r>
    </w:p>
    <w:p w14:paraId="54A93C29" w14:textId="77777777" w:rsidR="00367809" w:rsidRPr="00AA4B5D" w:rsidRDefault="00367809" w:rsidP="00367809">
      <w:pPr>
        <w:shd w:val="clear" w:color="auto" w:fill="FFFFFF"/>
        <w:spacing w:after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14:paraId="7B75CC3B" w14:textId="77777777" w:rsidR="00BA5B3B" w:rsidRPr="00E0217B" w:rsidRDefault="00E512C9" w:rsidP="005840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0217B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BA5B3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Сегодня трудно себе представить процесс стирки без порошка, ведь с момента его появления прошло почти полтора века. </w:t>
      </w:r>
    </w:p>
    <w:p w14:paraId="7128DD61" w14:textId="77777777" w:rsidR="00BA5B3B" w:rsidRPr="00E0217B" w:rsidRDefault="00E512C9" w:rsidP="005840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0217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0217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Создателем первого в истории стирального порошка является немецкий химик Фритц </w:t>
      </w:r>
      <w:proofErr w:type="spellStart"/>
      <w:r w:rsidR="00E0217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Хенкель</w:t>
      </w:r>
      <w:proofErr w:type="spellEnd"/>
      <w:r w:rsidR="00E0217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Он получил продукт, в составе которого преобладал силикат натрия, ставший прародителем современного стирального порошка. 26 сентября 1876 года в Германии Фритцем </w:t>
      </w:r>
      <w:proofErr w:type="spellStart"/>
      <w:r w:rsidR="00E0217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Хенкелем</w:t>
      </w:r>
      <w:proofErr w:type="spellEnd"/>
      <w:r w:rsidR="00E0217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партнерами была основана компания </w:t>
      </w:r>
      <w:proofErr w:type="spellStart"/>
      <w:r w:rsidR="00E0217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Henkel</w:t>
      </w:r>
      <w:proofErr w:type="spellEnd"/>
      <w:r w:rsidR="00E0217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выпускавшая его новый порошок, расфасованный в пакеты. «Детище» </w:t>
      </w:r>
      <w:proofErr w:type="spellStart"/>
      <w:r w:rsidR="00E0217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Хенкеля</w:t>
      </w:r>
      <w:proofErr w:type="spellEnd"/>
      <w:r w:rsidR="00E0217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очень быстро приобрело широкую популярность за счет низкой цены и, спустя два года, компания стала поставлять на рынок новый продукт под названием «Отбеливающая сода». </w:t>
      </w:r>
      <w:proofErr w:type="spellStart"/>
      <w:r w:rsidR="00E0217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Хенкель</w:t>
      </w:r>
      <w:proofErr w:type="spellEnd"/>
      <w:r w:rsidR="00E0217B"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смог придать порошку отбеливающий эффект благодаря добавлению в него соды, при этом он остался весьма доступным по цене</w:t>
      </w:r>
      <w:r w:rsidR="001F4462">
        <w:rPr>
          <w:rFonts w:ascii="Times New Roman" w:hAnsi="Times New Roman"/>
          <w:color w:val="000000"/>
          <w:sz w:val="28"/>
          <w:szCs w:val="28"/>
        </w:rPr>
        <w:t>.</w:t>
      </w:r>
    </w:p>
    <w:p w14:paraId="47C1CC72" w14:textId="77777777" w:rsidR="00E0217B" w:rsidRDefault="00E0217B" w:rsidP="00E0217B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D2FC307" wp14:editId="7C59A09B">
            <wp:extent cx="2400300" cy="3133725"/>
            <wp:effectExtent l="19050" t="0" r="0" b="0"/>
            <wp:docPr id="4" name="Рисунок 1" descr="Фритц Хенк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итц Хенкел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D1524" w14:textId="77777777" w:rsidR="00E0217B" w:rsidRPr="00E0217B" w:rsidRDefault="00E0217B" w:rsidP="005840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 приходом в компанию сына Фритца </w:t>
      </w:r>
      <w:proofErr w:type="spellStart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Хенкеля</w:t>
      </w:r>
      <w:proofErr w:type="spellEnd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Хьюго в 1905 году начались разработки в направлении создания порошка для автоматических стиральных машин. А в 1907 году появился порошок «</w:t>
      </w:r>
      <w:proofErr w:type="spellStart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Persil</w:t>
      </w:r>
      <w:proofErr w:type="spellEnd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», позволивший без усилий получать белоснежное чистое белье. Благодаря своим свойствам он вывел </w:t>
      </w:r>
      <w:proofErr w:type="spellStart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Henkel</w:t>
      </w:r>
      <w:proofErr w:type="spellEnd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европейский и американский рынки.</w:t>
      </w:r>
    </w:p>
    <w:p w14:paraId="06B0FD38" w14:textId="77777777" w:rsidR="00E07187" w:rsidRPr="00E07187" w:rsidRDefault="00E0217B" w:rsidP="0058400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 время Первой Мировой войны немецким химиком Понтером было создано синтетическое порошковое моющее средство. Это открытие применила компания «</w:t>
      </w:r>
      <w:proofErr w:type="spellStart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Procter</w:t>
      </w:r>
      <w:proofErr w:type="spellEnd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&amp; </w:t>
      </w:r>
      <w:proofErr w:type="spellStart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Gamble</w:t>
      </w:r>
      <w:proofErr w:type="spellEnd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», выпустив в 1933 году свой первый стиральный порошок «</w:t>
      </w:r>
      <w:proofErr w:type="spellStart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Dreft</w:t>
      </w:r>
      <w:proofErr w:type="spellEnd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», покоривший американский рынок в кратчайшие сроки</w:t>
      </w:r>
      <w:r w:rsidR="00417B00">
        <w:rPr>
          <w:rFonts w:ascii="Times New Roman" w:hAnsi="Times New Roman"/>
          <w:color w:val="000000"/>
          <w:sz w:val="28"/>
          <w:szCs w:val="28"/>
        </w:rPr>
        <w:t>.</w:t>
      </w:r>
    </w:p>
    <w:p w14:paraId="4EEEF9A0" w14:textId="77777777" w:rsidR="006A7492" w:rsidRPr="00415552" w:rsidRDefault="006A7492" w:rsidP="005840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5552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России первый синтетический стиральный порошок появился на витринах магазинов в 1953 году и носил название «Новость». Его производство было налажено на Казанском химическом комбинате, а спрос на данный стиральный порошок побил все рекорды.</w:t>
      </w:r>
    </w:p>
    <w:p w14:paraId="40EB5660" w14:textId="77777777" w:rsidR="006A7492" w:rsidRPr="006A7492" w:rsidRDefault="006A7492" w:rsidP="00E0217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5735BF0" wp14:editId="059AC2F5">
            <wp:extent cx="2857500" cy="1971675"/>
            <wp:effectExtent l="19050" t="0" r="0" b="0"/>
            <wp:docPr id="23" name="Рисунок 4" descr="http://www.xn--80aaadn6ccddt3od.xn--p1ai/wp-content/uploads/2018/11/f38eea5ddf0eaa59356cd5ec9c624b49-300x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n--80aaadn6ccddt3od.xn--p1ai/wp-content/uploads/2018/11/f38eea5ddf0eaa59356cd5ec9c624b49-300x2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D8641" w14:textId="77777777" w:rsidR="00E0217B" w:rsidRPr="00E0217B" w:rsidRDefault="00E0217B" w:rsidP="005840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После этого три четверти века технология производства стиральных порошков не претерпевала сильных изменений. Лишь с началом 2000-х годов в истории стирального порошка начался новый этап, связанный с созданием химических соединений. Сегодня стиральный порошок включает в себя вещества, уменьшающие поверхностное натяжение воды, щелочные добавки, </w:t>
      </w:r>
      <w:proofErr w:type="spellStart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антисорбенты</w:t>
      </w:r>
      <w:proofErr w:type="spellEnd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компоненты, смягчающие воду, </w:t>
      </w:r>
      <w:proofErr w:type="spellStart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флуорисцирующие</w:t>
      </w:r>
      <w:proofErr w:type="spellEnd"/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вещества для создания белизны, соединения натрия и калия для удаления загрязнений, а также отдушки.</w:t>
      </w:r>
    </w:p>
    <w:p w14:paraId="61F43C3C" w14:textId="77777777" w:rsidR="00E07187" w:rsidRPr="00E07187" w:rsidRDefault="00E0217B" w:rsidP="0058400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021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наше время появился первый стиральный порошок в жидком виде, который помимо всего прочего не создает пыли. Он быстро завоевал европейский рынок, а на других хоть и не приобрел такой широкой популярности, как обычный порошок, спрос на него за последнее десятилетие увеличился в несколько раз</w:t>
      </w:r>
      <w:r w:rsidR="00417B00">
        <w:rPr>
          <w:rFonts w:ascii="Times New Roman" w:hAnsi="Times New Roman"/>
          <w:color w:val="000000"/>
          <w:sz w:val="28"/>
          <w:szCs w:val="28"/>
        </w:rPr>
        <w:t>.</w:t>
      </w:r>
    </w:p>
    <w:p w14:paraId="71B7B4B8" w14:textId="77777777" w:rsidR="00E0217B" w:rsidRPr="00E0217B" w:rsidRDefault="00E0217B" w:rsidP="005840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2F9CD867" w14:textId="77777777" w:rsidR="00E0217B" w:rsidRDefault="00E0217B" w:rsidP="00E0217B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F26AE14" w14:textId="77777777" w:rsidR="00367809" w:rsidRPr="00AA4B5D" w:rsidRDefault="00367809" w:rsidP="00367809">
      <w:pPr>
        <w:shd w:val="clear" w:color="auto" w:fill="FFFFFF"/>
        <w:spacing w:after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14:paraId="79F0F3C1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2BC41FB0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1E005E0F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0F2524FE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1F08D8F3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3177B05B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57B550E0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61EC7598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4768285A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01E0E043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2B081C78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7138EEED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3032E7F2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2BF8ED7B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07BB54DD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38B35935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53722590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5D17E0F3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781DA9BC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25057ADF" w14:textId="77777777" w:rsidR="00367809" w:rsidRPr="00EA5CA3" w:rsidRDefault="00367809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EA5CA3">
        <w:rPr>
          <w:rFonts w:ascii="Times New Roman" w:hAnsi="Times New Roman"/>
          <w:b/>
          <w:bCs/>
          <w:color w:val="1F497D" w:themeColor="text2"/>
          <w:sz w:val="28"/>
          <w:szCs w:val="28"/>
        </w:rPr>
        <w:lastRenderedPageBreak/>
        <w:t>Классификация с</w:t>
      </w:r>
      <w:r w:rsidR="006A7492" w:rsidRPr="00EA5CA3">
        <w:rPr>
          <w:rFonts w:ascii="Times New Roman" w:hAnsi="Times New Roman"/>
          <w:b/>
          <w:bCs/>
          <w:color w:val="1F497D" w:themeColor="text2"/>
          <w:sz w:val="28"/>
          <w:szCs w:val="28"/>
        </w:rPr>
        <w:t>тиральных порошков</w:t>
      </w:r>
    </w:p>
    <w:p w14:paraId="5E47944D" w14:textId="77777777" w:rsidR="006A7492" w:rsidRDefault="006A7492" w:rsidP="00367809">
      <w:pPr>
        <w:shd w:val="clear" w:color="auto" w:fill="FFFFFF"/>
        <w:spacing w:after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14:paraId="7B113F43" w14:textId="51B857C4" w:rsidR="006A7492" w:rsidRDefault="006A7492" w:rsidP="00ED31A0">
      <w:pPr>
        <w:shd w:val="clear" w:color="auto" w:fill="FFFFFF"/>
        <w:spacing w:after="0" w:line="46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i/>
          <w:color w:val="284E89"/>
          <w:sz w:val="28"/>
          <w:szCs w:val="28"/>
        </w:rPr>
      </w:pPr>
      <w:r w:rsidRPr="00CF4BE6">
        <w:rPr>
          <w:rFonts w:ascii="Times New Roman" w:eastAsia="Times New Roman" w:hAnsi="Times New Roman" w:cs="Times New Roman"/>
          <w:b/>
          <w:i/>
          <w:color w:val="284E89"/>
          <w:sz w:val="28"/>
          <w:szCs w:val="28"/>
        </w:rPr>
        <w:t>Виды стиральных порошков по типам тканей и загрязнений</w:t>
      </w:r>
      <w:r w:rsidR="00ED31A0">
        <w:rPr>
          <w:rFonts w:ascii="Times New Roman" w:eastAsia="Times New Roman" w:hAnsi="Times New Roman" w:cs="Times New Roman"/>
          <w:bCs/>
          <w:i/>
          <w:color w:val="284E89"/>
          <w:sz w:val="28"/>
          <w:szCs w:val="28"/>
        </w:rPr>
        <w:t>:</w:t>
      </w:r>
    </w:p>
    <w:p w14:paraId="280BD219" w14:textId="77777777" w:rsidR="004C1C9F" w:rsidRPr="006A7492" w:rsidRDefault="004C1C9F" w:rsidP="00ED31A0">
      <w:pPr>
        <w:shd w:val="clear" w:color="auto" w:fill="FFFFFF"/>
        <w:spacing w:after="0" w:line="46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i/>
          <w:color w:val="284E89"/>
          <w:sz w:val="28"/>
          <w:szCs w:val="28"/>
        </w:rPr>
      </w:pPr>
    </w:p>
    <w:p w14:paraId="5FB4DFC1" w14:textId="77777777" w:rsidR="006A7492" w:rsidRPr="00CF4BE6" w:rsidRDefault="006A7492" w:rsidP="00584003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F4BE6">
        <w:rPr>
          <w:rFonts w:ascii="Times New Roman" w:eastAsia="Times New Roman" w:hAnsi="Times New Roman" w:cs="Times New Roman"/>
          <w:color w:val="1F497D" w:themeColor="text2"/>
          <w:sz w:val="28"/>
          <w:szCs w:val="28"/>
          <w:u w:val="single"/>
        </w:rPr>
        <w:t>Универсальные</w:t>
      </w:r>
      <w:r w:rsidRPr="00CF4BE6">
        <w:rPr>
          <w:rFonts w:ascii="Times New Roman" w:eastAsia="Times New Roman" w:hAnsi="Times New Roman" w:cs="Times New Roman"/>
          <w:sz w:val="28"/>
          <w:szCs w:val="28"/>
        </w:rPr>
        <w:t>. Используются многими хозяйками в качестве основной бытовой химии. Они стоят на порядок дешевле, справляются с ежедневной очисткой вещей и способны отстирывать разнообразные легкие загрязнения.</w:t>
      </w:r>
    </w:p>
    <w:p w14:paraId="38F8D70A" w14:textId="77777777" w:rsidR="006A7492" w:rsidRPr="00CF4BE6" w:rsidRDefault="006A7492" w:rsidP="00584003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F4BE6">
        <w:rPr>
          <w:rFonts w:ascii="Times New Roman" w:eastAsia="Times New Roman" w:hAnsi="Times New Roman" w:cs="Times New Roman"/>
          <w:color w:val="1F497D" w:themeColor="text2"/>
          <w:sz w:val="28"/>
          <w:szCs w:val="28"/>
          <w:u w:val="single"/>
        </w:rPr>
        <w:t>Для белого</w:t>
      </w:r>
      <w:r w:rsidRPr="00CF4BE6">
        <w:rPr>
          <w:rFonts w:ascii="Times New Roman" w:eastAsia="Times New Roman" w:hAnsi="Times New Roman" w:cs="Times New Roman"/>
          <w:sz w:val="28"/>
          <w:szCs w:val="28"/>
        </w:rPr>
        <w:t>. В активную формулу таких составов входят отбеливатели: хлорные, оптические, кислородсодержащие и другие. Они удаляют сложные пятна и придают поверхности кристально белый вид.</w:t>
      </w:r>
    </w:p>
    <w:p w14:paraId="3D5E7200" w14:textId="77777777" w:rsidR="006A7492" w:rsidRPr="00CF4BE6" w:rsidRDefault="006A7492" w:rsidP="00584003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F4BE6">
        <w:rPr>
          <w:rFonts w:ascii="Times New Roman" w:eastAsia="Times New Roman" w:hAnsi="Times New Roman" w:cs="Times New Roman"/>
          <w:color w:val="1F497D" w:themeColor="text2"/>
          <w:sz w:val="28"/>
          <w:szCs w:val="28"/>
          <w:u w:val="single"/>
        </w:rPr>
        <w:t>Для цветного</w:t>
      </w:r>
      <w:r w:rsidRPr="00CF4BE6">
        <w:rPr>
          <w:rFonts w:ascii="Times New Roman" w:eastAsia="Times New Roman" w:hAnsi="Times New Roman" w:cs="Times New Roman"/>
          <w:sz w:val="28"/>
          <w:szCs w:val="28"/>
        </w:rPr>
        <w:t xml:space="preserve">. Отличаются присутствием </w:t>
      </w:r>
      <w:proofErr w:type="spellStart"/>
      <w:r w:rsidRPr="00CF4BE6">
        <w:rPr>
          <w:rFonts w:ascii="Times New Roman" w:eastAsia="Times New Roman" w:hAnsi="Times New Roman" w:cs="Times New Roman"/>
          <w:sz w:val="28"/>
          <w:szCs w:val="28"/>
        </w:rPr>
        <w:t>цветоудерживающих</w:t>
      </w:r>
      <w:proofErr w:type="spellEnd"/>
      <w:r w:rsidRPr="00CF4BE6">
        <w:rPr>
          <w:rFonts w:ascii="Times New Roman" w:eastAsia="Times New Roman" w:hAnsi="Times New Roman" w:cs="Times New Roman"/>
          <w:sz w:val="28"/>
          <w:szCs w:val="28"/>
        </w:rPr>
        <w:t xml:space="preserve"> компонентов. Они предотвращают вымывание красителей из волокон, сохраняют яркость и насыщенность цвета. Даже после многократных стирок вещи остаются, как новые.</w:t>
      </w:r>
    </w:p>
    <w:p w14:paraId="6B483BE5" w14:textId="77777777" w:rsidR="006A7492" w:rsidRPr="00CF4BE6" w:rsidRDefault="006A7492" w:rsidP="00584003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F4BE6">
        <w:rPr>
          <w:rFonts w:ascii="Times New Roman" w:eastAsia="Times New Roman" w:hAnsi="Times New Roman" w:cs="Times New Roman"/>
          <w:color w:val="1F497D" w:themeColor="text2"/>
          <w:sz w:val="28"/>
          <w:szCs w:val="28"/>
          <w:u w:val="single"/>
        </w:rPr>
        <w:t>С пятновыводителями</w:t>
      </w:r>
      <w:r w:rsidRPr="00CF4BE6">
        <w:rPr>
          <w:rFonts w:ascii="Times New Roman" w:eastAsia="Times New Roman" w:hAnsi="Times New Roman" w:cs="Times New Roman"/>
          <w:sz w:val="28"/>
          <w:szCs w:val="28"/>
        </w:rPr>
        <w:t xml:space="preserve">. Предназначены для удаления специфических стойких пятен. Обладают мощной действующей формулой. Средства с умеренной агрессивностью закладывают непосредственно в кювету. Более мощные используют при </w:t>
      </w:r>
      <w:proofErr w:type="spellStart"/>
      <w:r w:rsidRPr="00CF4BE6">
        <w:rPr>
          <w:rFonts w:ascii="Times New Roman" w:eastAsia="Times New Roman" w:hAnsi="Times New Roman" w:cs="Times New Roman"/>
          <w:sz w:val="28"/>
          <w:szCs w:val="28"/>
        </w:rPr>
        <w:t>застирывании</w:t>
      </w:r>
      <w:proofErr w:type="spellEnd"/>
      <w:r w:rsidRPr="00CF4BE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2EAE7C" w14:textId="2B07A4F8" w:rsidR="00E07187" w:rsidRDefault="006A7492" w:rsidP="0058400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F4BE6">
        <w:rPr>
          <w:rFonts w:ascii="Times New Roman" w:eastAsia="Times New Roman" w:hAnsi="Times New Roman" w:cs="Times New Roman"/>
          <w:sz w:val="28"/>
          <w:szCs w:val="28"/>
        </w:rPr>
        <w:t>Для деликатных тканей. Подавляющее большинство стиральных порошков применяется для вещей из хлопчатобумажных, синтетических и смесовых тканей. При этом для шерсти, шелка, ситца и других деликатных волокон нужно использовать только специально предназначенные для этого составы</w:t>
      </w:r>
      <w:r w:rsidR="00417B00">
        <w:rPr>
          <w:rFonts w:ascii="Times New Roman" w:hAnsi="Times New Roman"/>
          <w:color w:val="000000"/>
          <w:sz w:val="28"/>
          <w:szCs w:val="28"/>
        </w:rPr>
        <w:t>.</w:t>
      </w:r>
    </w:p>
    <w:p w14:paraId="5F5084E6" w14:textId="77777777" w:rsidR="004C1C9F" w:rsidRPr="00E07187" w:rsidRDefault="004C1C9F" w:rsidP="00E07187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2E8B346" w14:textId="77777777" w:rsidR="006A7492" w:rsidRPr="006A7492" w:rsidRDefault="006A7492" w:rsidP="00ED31A0">
      <w:pPr>
        <w:shd w:val="clear" w:color="auto" w:fill="FFFFFF"/>
        <w:spacing w:after="0" w:line="46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i/>
          <w:color w:val="284E89"/>
          <w:sz w:val="28"/>
          <w:szCs w:val="28"/>
        </w:rPr>
      </w:pPr>
      <w:r w:rsidRPr="00CF4BE6">
        <w:rPr>
          <w:rFonts w:ascii="Times New Roman" w:eastAsia="Times New Roman" w:hAnsi="Times New Roman" w:cs="Times New Roman"/>
          <w:b/>
          <w:i/>
          <w:color w:val="284E89"/>
          <w:sz w:val="28"/>
          <w:szCs w:val="28"/>
        </w:rPr>
        <w:t>Виды стиральных порошков в зависимости от состава</w:t>
      </w:r>
      <w:r w:rsidR="00ED31A0">
        <w:rPr>
          <w:rFonts w:ascii="Times New Roman" w:eastAsia="Times New Roman" w:hAnsi="Times New Roman" w:cs="Times New Roman"/>
          <w:bCs/>
          <w:i/>
          <w:color w:val="284E89"/>
          <w:sz w:val="28"/>
          <w:szCs w:val="28"/>
        </w:rPr>
        <w:t>:</w:t>
      </w:r>
    </w:p>
    <w:p w14:paraId="48BB3A4C" w14:textId="77777777" w:rsidR="004C1C9F" w:rsidRDefault="004C1C9F" w:rsidP="006A7492">
      <w:pPr>
        <w:shd w:val="clear" w:color="auto" w:fill="FFFFFF"/>
        <w:spacing w:after="0" w:line="330" w:lineRule="atLeast"/>
        <w:textAlignment w:val="baseline"/>
        <w:outlineLvl w:val="2"/>
        <w:rPr>
          <w:rFonts w:ascii="Times New Roman" w:eastAsia="Times New Roman" w:hAnsi="Times New Roman" w:cs="Times New Roman"/>
          <w:bCs/>
          <w:color w:val="284E89"/>
          <w:sz w:val="28"/>
          <w:szCs w:val="28"/>
          <w:u w:val="single"/>
        </w:rPr>
      </w:pPr>
    </w:p>
    <w:p w14:paraId="0432514F" w14:textId="2F075E59" w:rsidR="006A7492" w:rsidRPr="00CF4BE6" w:rsidRDefault="006A7492" w:rsidP="006A7492">
      <w:pPr>
        <w:shd w:val="clear" w:color="auto" w:fill="FFFFFF"/>
        <w:spacing w:after="0" w:line="330" w:lineRule="atLeast"/>
        <w:textAlignment w:val="baseline"/>
        <w:outlineLvl w:val="2"/>
        <w:rPr>
          <w:rFonts w:ascii="Times New Roman" w:eastAsia="Times New Roman" w:hAnsi="Times New Roman" w:cs="Times New Roman"/>
          <w:bCs/>
          <w:color w:val="284E89"/>
          <w:sz w:val="28"/>
          <w:szCs w:val="28"/>
          <w:u w:val="single"/>
        </w:rPr>
      </w:pPr>
      <w:r w:rsidRPr="00CF4BE6">
        <w:rPr>
          <w:rFonts w:ascii="Times New Roman" w:eastAsia="Times New Roman" w:hAnsi="Times New Roman" w:cs="Times New Roman"/>
          <w:bCs/>
          <w:color w:val="284E89"/>
          <w:sz w:val="28"/>
          <w:szCs w:val="28"/>
          <w:u w:val="single"/>
        </w:rPr>
        <w:t>Синтетические</w:t>
      </w:r>
    </w:p>
    <w:p w14:paraId="1966051D" w14:textId="77777777" w:rsidR="006A7492" w:rsidRPr="006A7492" w:rsidRDefault="006A7492" w:rsidP="00584003">
      <w:pPr>
        <w:shd w:val="clear" w:color="auto" w:fill="FFFFFF"/>
        <w:spacing w:before="264" w:after="264" w:line="240" w:lineRule="auto"/>
        <w:jc w:val="both"/>
        <w:textAlignment w:val="baseline"/>
        <w:rPr>
          <w:rFonts w:ascii="Times New Roman" w:eastAsia="Times New Roman" w:hAnsi="Times New Roman" w:cs="Times New Roman"/>
          <w:color w:val="626262"/>
          <w:sz w:val="28"/>
          <w:szCs w:val="28"/>
        </w:rPr>
      </w:pPr>
      <w:r w:rsidRPr="00CF4BE6">
        <w:rPr>
          <w:rFonts w:ascii="Times New Roman" w:eastAsia="Times New Roman" w:hAnsi="Times New Roman" w:cs="Times New Roman"/>
          <w:sz w:val="28"/>
          <w:szCs w:val="28"/>
        </w:rPr>
        <w:t xml:space="preserve">Традиционные средства основаны на агрессивной химической формуле. Благодаря этому современная продукция обладает мощным действием и способна справиться с любыми видами пятен. Но из-за такого подхода волокна материала со временем повреждаются. Они становятся серыми и легко рвутся. К тому же химические компоненты негативно влияют на природу и здоровье </w:t>
      </w:r>
      <w:r w:rsidRPr="006A7492">
        <w:rPr>
          <w:rFonts w:ascii="Times New Roman" w:eastAsia="Times New Roman" w:hAnsi="Times New Roman" w:cs="Times New Roman"/>
          <w:color w:val="626262"/>
          <w:sz w:val="28"/>
          <w:szCs w:val="28"/>
        </w:rPr>
        <w:t>человека.</w:t>
      </w:r>
    </w:p>
    <w:p w14:paraId="79DEF2F6" w14:textId="77777777" w:rsidR="006A7492" w:rsidRPr="00CF4BE6" w:rsidRDefault="006A7492" w:rsidP="006A7492">
      <w:pPr>
        <w:shd w:val="clear" w:color="auto" w:fill="FFFFFF"/>
        <w:spacing w:after="0" w:line="330" w:lineRule="atLeast"/>
        <w:textAlignment w:val="baseline"/>
        <w:outlineLvl w:val="2"/>
        <w:rPr>
          <w:rFonts w:ascii="Times New Roman" w:eastAsia="Times New Roman" w:hAnsi="Times New Roman" w:cs="Times New Roman"/>
          <w:bCs/>
          <w:iCs/>
          <w:color w:val="1F497D" w:themeColor="text2"/>
          <w:sz w:val="28"/>
          <w:szCs w:val="28"/>
          <w:u w:val="single"/>
        </w:rPr>
      </w:pPr>
      <w:r w:rsidRPr="00CF4BE6">
        <w:rPr>
          <w:rFonts w:ascii="Times New Roman" w:eastAsia="Times New Roman" w:hAnsi="Times New Roman" w:cs="Times New Roman"/>
          <w:bCs/>
          <w:iCs/>
          <w:color w:val="1F497D" w:themeColor="text2"/>
          <w:sz w:val="28"/>
          <w:szCs w:val="28"/>
          <w:u w:val="single"/>
        </w:rPr>
        <w:t>Натуральные</w:t>
      </w:r>
    </w:p>
    <w:p w14:paraId="791BC7DE" w14:textId="77777777" w:rsidR="006A7492" w:rsidRPr="00CF4BE6" w:rsidRDefault="006A7492" w:rsidP="00584003">
      <w:pPr>
        <w:shd w:val="clear" w:color="auto" w:fill="FFFFFF"/>
        <w:spacing w:before="264" w:after="264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F4BE6">
        <w:rPr>
          <w:rFonts w:ascii="Times New Roman" w:eastAsia="Times New Roman" w:hAnsi="Times New Roman" w:cs="Times New Roman"/>
          <w:sz w:val="28"/>
          <w:szCs w:val="28"/>
        </w:rPr>
        <w:t>Альтернативой химической бытовой химии стали натуральные средства. Основу их рецептуры составляют растительные компоненты: масла, экстракты, ферменты, вытяжки из растений и т.д. Они безопасны для человека и окружающей среды. Из-за сложности производства такая продукция стоит на порядок дороже и, к сожалению, справляется с очисткой тканей хуже синтетических аналогов.</w:t>
      </w:r>
    </w:p>
    <w:p w14:paraId="39CF7D45" w14:textId="77777777" w:rsidR="006A7492" w:rsidRPr="00CF4BE6" w:rsidRDefault="006A7492" w:rsidP="006A7492">
      <w:pPr>
        <w:shd w:val="clear" w:color="auto" w:fill="FFFFFF"/>
        <w:spacing w:after="0" w:line="330" w:lineRule="atLeast"/>
        <w:textAlignment w:val="baseline"/>
        <w:outlineLvl w:val="2"/>
        <w:rPr>
          <w:rFonts w:ascii="Times New Roman" w:eastAsia="Times New Roman" w:hAnsi="Times New Roman" w:cs="Times New Roman"/>
          <w:bCs/>
          <w:iCs/>
          <w:color w:val="284E89"/>
          <w:sz w:val="28"/>
          <w:szCs w:val="28"/>
          <w:u w:val="single"/>
        </w:rPr>
      </w:pPr>
      <w:r w:rsidRPr="00CF4BE6">
        <w:rPr>
          <w:rFonts w:ascii="Times New Roman" w:eastAsia="Times New Roman" w:hAnsi="Times New Roman" w:cs="Times New Roman"/>
          <w:bCs/>
          <w:iCs/>
          <w:color w:val="284E89"/>
          <w:sz w:val="28"/>
          <w:szCs w:val="28"/>
          <w:u w:val="single"/>
        </w:rPr>
        <w:lastRenderedPageBreak/>
        <w:t>Гипоаллергенные</w:t>
      </w:r>
    </w:p>
    <w:p w14:paraId="68059003" w14:textId="77777777" w:rsidR="00E07187" w:rsidRPr="004C1C9F" w:rsidRDefault="006A7492" w:rsidP="0058400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4BE6">
        <w:rPr>
          <w:rFonts w:ascii="Times New Roman" w:eastAsia="Times New Roman" w:hAnsi="Times New Roman" w:cs="Times New Roman"/>
          <w:sz w:val="28"/>
          <w:szCs w:val="28"/>
        </w:rPr>
        <w:t xml:space="preserve">Отличаются отсутствием в рецептуре веществ, которые могут вызывать раздражения и аллергии. Чтобы избежать попадания пыльных частиц в легкие, </w:t>
      </w:r>
      <w:r w:rsidRPr="004C1C9F">
        <w:rPr>
          <w:rFonts w:ascii="Times New Roman" w:eastAsia="Times New Roman" w:hAnsi="Times New Roman" w:cs="Times New Roman"/>
          <w:sz w:val="28"/>
          <w:szCs w:val="28"/>
        </w:rPr>
        <w:t>средства производят в виде гранул или гелей. Такую продукцию активно используют для людей склонных к аллергии или детей, в том числе новорожденных</w:t>
      </w:r>
      <w:r w:rsidR="00417B00" w:rsidRPr="004C1C9F">
        <w:rPr>
          <w:rFonts w:ascii="Times New Roman" w:hAnsi="Times New Roman"/>
          <w:sz w:val="28"/>
          <w:szCs w:val="28"/>
        </w:rPr>
        <w:t>.</w:t>
      </w:r>
    </w:p>
    <w:p w14:paraId="24A41277" w14:textId="6887BF07" w:rsidR="00ED31A0" w:rsidRDefault="00ED31A0" w:rsidP="00ED31A0">
      <w:pPr>
        <w:pStyle w:val="2"/>
        <w:shd w:val="clear" w:color="auto" w:fill="FFFFFF"/>
        <w:spacing w:before="0" w:beforeAutospacing="0" w:after="0" w:afterAutospacing="0" w:line="466" w:lineRule="atLeast"/>
        <w:jc w:val="center"/>
        <w:textAlignment w:val="baseline"/>
        <w:rPr>
          <w:rStyle w:val="ez-toc-section"/>
          <w:b w:val="0"/>
          <w:i/>
          <w:color w:val="284E89"/>
          <w:sz w:val="28"/>
          <w:szCs w:val="28"/>
          <w:bdr w:val="none" w:sz="0" w:space="0" w:color="auto" w:frame="1"/>
        </w:rPr>
      </w:pPr>
      <w:r w:rsidRPr="004C1C9F">
        <w:rPr>
          <w:rStyle w:val="ez-toc-section"/>
          <w:bCs w:val="0"/>
          <w:i/>
          <w:color w:val="284E89"/>
          <w:sz w:val="28"/>
          <w:szCs w:val="28"/>
          <w:bdr w:val="none" w:sz="0" w:space="0" w:color="auto" w:frame="1"/>
        </w:rPr>
        <w:t>Типы стиральных порошков по форме выпуска</w:t>
      </w:r>
      <w:r>
        <w:rPr>
          <w:rStyle w:val="ez-toc-section"/>
          <w:b w:val="0"/>
          <w:i/>
          <w:color w:val="284E89"/>
          <w:sz w:val="28"/>
          <w:szCs w:val="28"/>
          <w:bdr w:val="none" w:sz="0" w:space="0" w:color="auto" w:frame="1"/>
        </w:rPr>
        <w:t>:</w:t>
      </w:r>
    </w:p>
    <w:p w14:paraId="3AB8675B" w14:textId="77777777" w:rsidR="004C1C9F" w:rsidRPr="00ED31A0" w:rsidRDefault="004C1C9F" w:rsidP="00ED31A0">
      <w:pPr>
        <w:pStyle w:val="2"/>
        <w:shd w:val="clear" w:color="auto" w:fill="FFFFFF"/>
        <w:spacing w:before="0" w:beforeAutospacing="0" w:after="0" w:afterAutospacing="0" w:line="466" w:lineRule="atLeast"/>
        <w:jc w:val="center"/>
        <w:textAlignment w:val="baseline"/>
        <w:rPr>
          <w:b w:val="0"/>
          <w:i/>
          <w:color w:val="284E89"/>
          <w:sz w:val="28"/>
          <w:szCs w:val="28"/>
        </w:rPr>
      </w:pPr>
    </w:p>
    <w:p w14:paraId="4565225E" w14:textId="77777777" w:rsidR="00ED31A0" w:rsidRPr="004C1C9F" w:rsidRDefault="00ED31A0" w:rsidP="00ED31A0">
      <w:pPr>
        <w:pStyle w:val="3"/>
        <w:shd w:val="clear" w:color="auto" w:fill="FFFFFF"/>
        <w:spacing w:before="0" w:beforeAutospacing="0" w:after="0" w:afterAutospacing="0" w:line="330" w:lineRule="atLeast"/>
        <w:textAlignment w:val="baseline"/>
        <w:rPr>
          <w:b w:val="0"/>
          <w:iCs/>
          <w:color w:val="284E89"/>
          <w:sz w:val="28"/>
          <w:szCs w:val="28"/>
          <w:u w:val="single"/>
        </w:rPr>
      </w:pPr>
      <w:r w:rsidRPr="004C1C9F">
        <w:rPr>
          <w:rStyle w:val="ez-toc-section"/>
          <w:b w:val="0"/>
          <w:iCs/>
          <w:color w:val="284E89"/>
          <w:sz w:val="28"/>
          <w:szCs w:val="28"/>
          <w:u w:val="single"/>
          <w:bdr w:val="none" w:sz="0" w:space="0" w:color="auto" w:frame="1"/>
        </w:rPr>
        <w:t>Порошкообразные</w:t>
      </w:r>
    </w:p>
    <w:p w14:paraId="53E44065" w14:textId="77777777" w:rsidR="00ED31A0" w:rsidRPr="004C1C9F" w:rsidRDefault="00ED31A0" w:rsidP="00584003">
      <w:pPr>
        <w:pStyle w:val="a5"/>
        <w:shd w:val="clear" w:color="auto" w:fill="FFFFFF"/>
        <w:spacing w:before="264" w:beforeAutospacing="0" w:after="264" w:afterAutospacing="0"/>
        <w:jc w:val="both"/>
        <w:textAlignment w:val="baseline"/>
        <w:rPr>
          <w:sz w:val="28"/>
          <w:szCs w:val="28"/>
        </w:rPr>
      </w:pPr>
      <w:r w:rsidRPr="004C1C9F">
        <w:rPr>
          <w:sz w:val="28"/>
          <w:szCs w:val="28"/>
        </w:rPr>
        <w:t>Классическое исполнение имеет ряд недостатков. Бытовая химия медленнее растворяется во время стирки и хуже выполаскивается. Если продукция низкого качества, она пылит и может вызывать аллергию. Но все машинки-автомат разработаны именно под нее. А самое главное — такие средства значительно дешевле.</w:t>
      </w:r>
    </w:p>
    <w:p w14:paraId="76875122" w14:textId="77777777" w:rsidR="00ED31A0" w:rsidRPr="004C1C9F" w:rsidRDefault="00ED31A0" w:rsidP="00ED31A0">
      <w:pPr>
        <w:pStyle w:val="3"/>
        <w:shd w:val="clear" w:color="auto" w:fill="FFFFFF"/>
        <w:spacing w:before="0" w:beforeAutospacing="0" w:after="0" w:afterAutospacing="0" w:line="330" w:lineRule="atLeast"/>
        <w:textAlignment w:val="baseline"/>
        <w:rPr>
          <w:b w:val="0"/>
          <w:iCs/>
          <w:color w:val="284E89"/>
          <w:sz w:val="28"/>
          <w:szCs w:val="28"/>
          <w:u w:val="single"/>
        </w:rPr>
      </w:pPr>
      <w:r w:rsidRPr="004C1C9F">
        <w:rPr>
          <w:rStyle w:val="ez-toc-section"/>
          <w:b w:val="0"/>
          <w:iCs/>
          <w:color w:val="284E89"/>
          <w:sz w:val="28"/>
          <w:szCs w:val="28"/>
          <w:u w:val="single"/>
          <w:bdr w:val="none" w:sz="0" w:space="0" w:color="auto" w:frame="1"/>
        </w:rPr>
        <w:t>Гели</w:t>
      </w:r>
    </w:p>
    <w:p w14:paraId="40407B84" w14:textId="77777777" w:rsidR="00ED31A0" w:rsidRPr="004C1C9F" w:rsidRDefault="00ED31A0" w:rsidP="00584003">
      <w:pPr>
        <w:pStyle w:val="a5"/>
        <w:shd w:val="clear" w:color="auto" w:fill="FFFFFF"/>
        <w:spacing w:before="264" w:beforeAutospacing="0" w:after="264" w:afterAutospacing="0"/>
        <w:jc w:val="both"/>
        <w:textAlignment w:val="baseline"/>
        <w:rPr>
          <w:sz w:val="28"/>
          <w:szCs w:val="28"/>
        </w:rPr>
      </w:pPr>
      <w:r w:rsidRPr="004C1C9F">
        <w:rPr>
          <w:sz w:val="28"/>
          <w:szCs w:val="28"/>
        </w:rPr>
        <w:t xml:space="preserve">Жидкие составы отличаются более концентрированной рецептурой. Они мгновенно растворяются в воде и прекрасно выполаскиваются. Активнее действуют в холодном моющем растворе, благодаря чему бережнее относятся к волокнам тканей. </w:t>
      </w:r>
      <w:proofErr w:type="spellStart"/>
      <w:r w:rsidRPr="004C1C9F">
        <w:rPr>
          <w:sz w:val="28"/>
          <w:szCs w:val="28"/>
        </w:rPr>
        <w:t>Гелевое</w:t>
      </w:r>
      <w:proofErr w:type="spellEnd"/>
      <w:r w:rsidRPr="004C1C9F">
        <w:rPr>
          <w:sz w:val="28"/>
          <w:szCs w:val="28"/>
        </w:rPr>
        <w:t xml:space="preserve"> средство отлично выполаскивается из материала. Даже при стирке пуховиков и другой верхней одежды на их поверхности не остается разводов и белых пятен.</w:t>
      </w:r>
    </w:p>
    <w:p w14:paraId="04CF3BAB" w14:textId="77777777" w:rsidR="00ED31A0" w:rsidRPr="004C1C9F" w:rsidRDefault="00ED31A0" w:rsidP="00ED31A0">
      <w:pPr>
        <w:pStyle w:val="3"/>
        <w:shd w:val="clear" w:color="auto" w:fill="FFFFFF"/>
        <w:spacing w:before="0" w:beforeAutospacing="0" w:after="0" w:afterAutospacing="0" w:line="330" w:lineRule="atLeast"/>
        <w:textAlignment w:val="baseline"/>
        <w:rPr>
          <w:b w:val="0"/>
          <w:iCs/>
          <w:color w:val="284E89"/>
          <w:sz w:val="28"/>
          <w:szCs w:val="28"/>
          <w:u w:val="single"/>
        </w:rPr>
      </w:pPr>
      <w:r w:rsidRPr="004C1C9F">
        <w:rPr>
          <w:rStyle w:val="ez-toc-section"/>
          <w:b w:val="0"/>
          <w:iCs/>
          <w:color w:val="284E89"/>
          <w:sz w:val="28"/>
          <w:szCs w:val="28"/>
          <w:u w:val="single"/>
          <w:bdr w:val="none" w:sz="0" w:space="0" w:color="auto" w:frame="1"/>
        </w:rPr>
        <w:t>Капсулы</w:t>
      </w:r>
    </w:p>
    <w:p w14:paraId="1D30B1E4" w14:textId="77777777" w:rsidR="00ED31A0" w:rsidRPr="004C1C9F" w:rsidRDefault="00ED31A0" w:rsidP="00ED31A0">
      <w:pPr>
        <w:pStyle w:val="a5"/>
        <w:shd w:val="clear" w:color="auto" w:fill="FFFFFF"/>
        <w:spacing w:before="264" w:beforeAutospacing="0" w:after="264" w:afterAutospacing="0"/>
        <w:jc w:val="both"/>
        <w:textAlignment w:val="baseline"/>
        <w:rPr>
          <w:sz w:val="28"/>
          <w:szCs w:val="28"/>
        </w:rPr>
      </w:pPr>
      <w:r w:rsidRPr="004C1C9F">
        <w:rPr>
          <w:sz w:val="28"/>
          <w:szCs w:val="28"/>
        </w:rPr>
        <w:t>Универсальные таблетки сочетают в себе сразу несколько средств. Их составы подобраны так, чтобы дополнять друг друга. Поэтому такая продукция становится более эффективной в решении сложных задач стирки. Главный ее недостаток — относительно высокая цена.</w:t>
      </w:r>
    </w:p>
    <w:p w14:paraId="70253617" w14:textId="4F61D28B" w:rsidR="00ED31A0" w:rsidRDefault="00ED31A0" w:rsidP="00ED31A0">
      <w:pPr>
        <w:pStyle w:val="3"/>
        <w:shd w:val="clear" w:color="auto" w:fill="FFFFFF"/>
        <w:spacing w:before="0" w:beforeAutospacing="0" w:after="0" w:afterAutospacing="0" w:line="330" w:lineRule="atLeast"/>
        <w:textAlignment w:val="baseline"/>
        <w:rPr>
          <w:rStyle w:val="ez-toc-section"/>
          <w:b w:val="0"/>
          <w:iCs/>
          <w:color w:val="284E89"/>
          <w:sz w:val="28"/>
          <w:szCs w:val="28"/>
          <w:u w:val="single"/>
          <w:bdr w:val="none" w:sz="0" w:space="0" w:color="auto" w:frame="1"/>
        </w:rPr>
      </w:pPr>
      <w:r w:rsidRPr="004C1C9F">
        <w:rPr>
          <w:rStyle w:val="ez-toc-section"/>
          <w:b w:val="0"/>
          <w:iCs/>
          <w:color w:val="284E89"/>
          <w:sz w:val="28"/>
          <w:szCs w:val="28"/>
          <w:u w:val="single"/>
          <w:bdr w:val="none" w:sz="0" w:space="0" w:color="auto" w:frame="1"/>
        </w:rPr>
        <w:t>Пластины</w:t>
      </w:r>
    </w:p>
    <w:p w14:paraId="76D6F915" w14:textId="77777777" w:rsidR="004C1C9F" w:rsidRPr="004C1C9F" w:rsidRDefault="004C1C9F" w:rsidP="00ED31A0">
      <w:pPr>
        <w:pStyle w:val="3"/>
        <w:shd w:val="clear" w:color="auto" w:fill="FFFFFF"/>
        <w:spacing w:before="0" w:beforeAutospacing="0" w:after="0" w:afterAutospacing="0" w:line="330" w:lineRule="atLeast"/>
        <w:textAlignment w:val="baseline"/>
        <w:rPr>
          <w:b w:val="0"/>
          <w:iCs/>
          <w:color w:val="284E89"/>
          <w:sz w:val="28"/>
          <w:szCs w:val="28"/>
          <w:u w:val="single"/>
        </w:rPr>
      </w:pPr>
    </w:p>
    <w:p w14:paraId="5E990E62" w14:textId="77777777" w:rsidR="00E07187" w:rsidRPr="003037DF" w:rsidRDefault="00ED31A0" w:rsidP="00E07187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1C9F">
        <w:rPr>
          <w:rFonts w:ascii="Times New Roman" w:hAnsi="Times New Roman" w:cs="Times New Roman"/>
          <w:sz w:val="28"/>
          <w:szCs w:val="28"/>
        </w:rPr>
        <w:t>Листовые моющие средства — последнее достижение специалистов в области бытовой химии. Они сочетают в себе все преимущества предшественников: подходят для всех типов тканей, справляются со сложными загрязнениями, безопасны, не вызывают аллергических реакций и экономны в использовании</w:t>
      </w:r>
      <w:r w:rsidR="00417B00" w:rsidRPr="003037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0C9B386" w14:textId="77777777" w:rsidR="00ED31A0" w:rsidRPr="006A7492" w:rsidRDefault="00ED31A0" w:rsidP="00ED31A0">
      <w:pPr>
        <w:shd w:val="clear" w:color="auto" w:fill="FFFFFF"/>
        <w:spacing w:before="264" w:after="264" w:line="240" w:lineRule="auto"/>
        <w:jc w:val="both"/>
        <w:textAlignment w:val="baseline"/>
        <w:rPr>
          <w:rFonts w:ascii="Times New Roman" w:eastAsia="Times New Roman" w:hAnsi="Times New Roman" w:cs="Times New Roman"/>
          <w:color w:val="626262"/>
          <w:sz w:val="28"/>
          <w:szCs w:val="28"/>
        </w:rPr>
      </w:pPr>
    </w:p>
    <w:p w14:paraId="44F8E110" w14:textId="77777777" w:rsidR="006A7492" w:rsidRPr="00AA4B5D" w:rsidRDefault="006A7492" w:rsidP="006A7492">
      <w:pPr>
        <w:shd w:val="clear" w:color="auto" w:fill="FFFFFF"/>
        <w:spacing w:after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14:paraId="1ADF044C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78B49725" w14:textId="77777777" w:rsidR="00022B9D" w:rsidRDefault="00022B9D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431767D8" w14:textId="77777777" w:rsidR="009628D3" w:rsidRDefault="009628D3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73F7979E" w14:textId="77777777" w:rsidR="009628D3" w:rsidRDefault="009628D3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14:paraId="7C80738B" w14:textId="77777777" w:rsidR="00367809" w:rsidRPr="00EA5CA3" w:rsidRDefault="00367809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EA5CA3">
        <w:rPr>
          <w:rFonts w:ascii="Times New Roman" w:hAnsi="Times New Roman"/>
          <w:b/>
          <w:bCs/>
          <w:color w:val="1F497D" w:themeColor="text2"/>
          <w:sz w:val="28"/>
          <w:szCs w:val="28"/>
        </w:rPr>
        <w:t>Химический состав с</w:t>
      </w:r>
      <w:r w:rsidR="00ED31A0" w:rsidRPr="00EA5CA3">
        <w:rPr>
          <w:rFonts w:ascii="Times New Roman" w:hAnsi="Times New Roman"/>
          <w:b/>
          <w:bCs/>
          <w:color w:val="1F497D" w:themeColor="text2"/>
          <w:sz w:val="28"/>
          <w:szCs w:val="28"/>
        </w:rPr>
        <w:t>тиральных порошков</w:t>
      </w:r>
      <w:r w:rsidRPr="00EA5CA3">
        <w:rPr>
          <w:rFonts w:ascii="Times New Roman" w:hAnsi="Times New Roman"/>
          <w:b/>
          <w:bCs/>
          <w:color w:val="1F497D" w:themeColor="text2"/>
          <w:sz w:val="28"/>
          <w:szCs w:val="28"/>
        </w:rPr>
        <w:t xml:space="preserve"> и их влияние на окружающую среду</w:t>
      </w:r>
    </w:p>
    <w:p w14:paraId="66DD921B" w14:textId="77777777" w:rsidR="0041615B" w:rsidRPr="00F204FD" w:rsidRDefault="0041615B" w:rsidP="00584003">
      <w:pPr>
        <w:pStyle w:val="a5"/>
        <w:spacing w:before="0" w:beforeAutospacing="0" w:after="0" w:afterAutospacing="0"/>
        <w:jc w:val="both"/>
        <w:rPr>
          <w:rStyle w:val="a6"/>
          <w:b w:val="0"/>
          <w:color w:val="000000"/>
          <w:sz w:val="28"/>
          <w:szCs w:val="28"/>
        </w:rPr>
      </w:pPr>
      <w:r w:rsidRPr="00F204FD">
        <w:rPr>
          <w:rStyle w:val="a6"/>
          <w:b w:val="0"/>
          <w:color w:val="000000"/>
          <w:sz w:val="28"/>
          <w:szCs w:val="28"/>
        </w:rPr>
        <w:t>Мы пользуемся стиральными порошками и не задумываемся о том, что они могут нанести вред экологии, что вода с растворенным в ней стиральным порошком после стирки попадает в наши водоемы — моря, реки и озера. В естественную среду проникают чужеродные вещества, которые медленно, год за годом, меняют всю экологию, нанося ей непоправимый вред.</w:t>
      </w:r>
    </w:p>
    <w:p w14:paraId="5D3B0454" w14:textId="77777777" w:rsidR="00F204FD" w:rsidRDefault="00F204FD" w:rsidP="00584003">
      <w:pPr>
        <w:pStyle w:val="a5"/>
        <w:spacing w:before="0" w:beforeAutospacing="0" w:after="0" w:afterAutospacing="0"/>
        <w:jc w:val="both"/>
        <w:rPr>
          <w:rStyle w:val="a6"/>
          <w:b w:val="0"/>
          <w:color w:val="000000"/>
          <w:sz w:val="27"/>
          <w:szCs w:val="27"/>
        </w:rPr>
      </w:pPr>
    </w:p>
    <w:p w14:paraId="3C21E148" w14:textId="77777777" w:rsidR="00F204FD" w:rsidRPr="00F204FD" w:rsidRDefault="00F204FD" w:rsidP="00584003">
      <w:pPr>
        <w:pStyle w:val="a5"/>
        <w:spacing w:before="0" w:beforeAutospacing="0" w:after="150" w:afterAutospacing="0"/>
        <w:jc w:val="both"/>
        <w:rPr>
          <w:rStyle w:val="a6"/>
          <w:b w:val="0"/>
          <w:color w:val="000000"/>
          <w:sz w:val="28"/>
          <w:szCs w:val="28"/>
        </w:rPr>
      </w:pPr>
      <w:r w:rsidRPr="00F204FD">
        <w:rPr>
          <w:color w:val="000000"/>
          <w:sz w:val="28"/>
          <w:szCs w:val="28"/>
        </w:rPr>
        <w:t>Сначала меняется качество воды, потом биомасса, страдают рыбы и животные, живущие в воде. Мы поливаем почву этой водой — меняется химический состав выращенных овощей и фруктов. Козы и коровы пьют воду из реки — и вот мясо и молоко становятся вредными для здоровья людей.</w:t>
      </w:r>
    </w:p>
    <w:p w14:paraId="7ACC6E08" w14:textId="77777777" w:rsidR="0041615B" w:rsidRPr="0041615B" w:rsidRDefault="0041615B" w:rsidP="005840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Следующие компоненты стиральных порошков наиболее сильно влияют на экологию и приносят ей существенный вред:</w:t>
      </w:r>
    </w:p>
    <w:p w14:paraId="0FA611CF" w14:textId="77777777" w:rsidR="0041615B" w:rsidRPr="0041615B" w:rsidRDefault="0041615B" w:rsidP="00584003">
      <w:pPr>
        <w:numPr>
          <w:ilvl w:val="0"/>
          <w:numId w:val="3"/>
        </w:numPr>
        <w:spacing w:before="75" w:after="75" w:line="240" w:lineRule="auto"/>
        <w:ind w:left="673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615B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фосфаты;</w:t>
      </w:r>
    </w:p>
    <w:p w14:paraId="7105F110" w14:textId="77777777" w:rsidR="0041615B" w:rsidRPr="0041615B" w:rsidRDefault="0041615B" w:rsidP="00584003">
      <w:pPr>
        <w:numPr>
          <w:ilvl w:val="0"/>
          <w:numId w:val="3"/>
        </w:numPr>
        <w:spacing w:before="75" w:after="75" w:line="240" w:lineRule="auto"/>
        <w:ind w:left="673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615B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поверхностно-активные вещества;</w:t>
      </w:r>
    </w:p>
    <w:p w14:paraId="0BFDDBDE" w14:textId="77777777" w:rsidR="0041615B" w:rsidRPr="0041615B" w:rsidRDefault="0041615B" w:rsidP="00584003">
      <w:pPr>
        <w:numPr>
          <w:ilvl w:val="0"/>
          <w:numId w:val="3"/>
        </w:numPr>
        <w:spacing w:before="75" w:after="75" w:line="240" w:lineRule="auto"/>
        <w:ind w:left="673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615B">
        <w:rPr>
          <w:rFonts w:ascii="Times New Roman" w:eastAsia="Times New Roman" w:hAnsi="Times New Roman" w:cs="Times New Roman"/>
          <w:color w:val="000000"/>
          <w:sz w:val="28"/>
          <w:szCs w:val="28"/>
        </w:rPr>
        <w:t>отбеливатели;</w:t>
      </w:r>
    </w:p>
    <w:p w14:paraId="24E87A3D" w14:textId="77777777" w:rsidR="0041615B" w:rsidRPr="0041615B" w:rsidRDefault="0041615B" w:rsidP="00584003">
      <w:pPr>
        <w:numPr>
          <w:ilvl w:val="0"/>
          <w:numId w:val="3"/>
        </w:numPr>
        <w:spacing w:before="75" w:after="75" w:line="240" w:lineRule="auto"/>
        <w:ind w:left="673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615B">
        <w:rPr>
          <w:rFonts w:ascii="Times New Roman" w:eastAsia="Times New Roman" w:hAnsi="Times New Roman" w:cs="Times New Roman"/>
          <w:color w:val="000000"/>
          <w:sz w:val="28"/>
          <w:szCs w:val="28"/>
        </w:rPr>
        <w:t>генно-модифицированные организмы;</w:t>
      </w:r>
    </w:p>
    <w:p w14:paraId="05A63E8B" w14:textId="77777777" w:rsidR="0041615B" w:rsidRPr="00F204FD" w:rsidRDefault="0041615B" w:rsidP="00584003">
      <w:pPr>
        <w:numPr>
          <w:ilvl w:val="0"/>
          <w:numId w:val="3"/>
        </w:numPr>
        <w:spacing w:before="75" w:after="75" w:line="240" w:lineRule="auto"/>
        <w:ind w:left="673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615B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ароматизаторы и отдушки.</w:t>
      </w:r>
    </w:p>
    <w:p w14:paraId="55BA1FCE" w14:textId="77777777" w:rsidR="0041615B" w:rsidRPr="00F204FD" w:rsidRDefault="0041615B" w:rsidP="00584003">
      <w:pPr>
        <w:spacing w:before="75" w:after="75" w:line="240" w:lineRule="auto"/>
        <w:ind w:right="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hAnsi="Times New Roman" w:cs="Times New Roman"/>
          <w:color w:val="000000"/>
          <w:sz w:val="28"/>
          <w:szCs w:val="28"/>
        </w:rPr>
        <w:t>В состав синтетических стиральных порошков входят поверхностно-активные вещества (ПАВ), которые обладают свойством понижать поверхностное натяжение воды.</w:t>
      </w:r>
    </w:p>
    <w:p w14:paraId="6062FC59" w14:textId="77777777" w:rsidR="0041615B" w:rsidRPr="00F204FD" w:rsidRDefault="0041615B" w:rsidP="00584003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F204FD">
        <w:rPr>
          <w:color w:val="000000"/>
          <w:sz w:val="28"/>
          <w:szCs w:val="28"/>
        </w:rPr>
        <w:t xml:space="preserve">ПАВ в сочетании с фосфатами, отбеливающими веществами, такими как </w:t>
      </w:r>
      <w:proofErr w:type="spellStart"/>
      <w:r w:rsidRPr="00F204FD">
        <w:rPr>
          <w:color w:val="000000"/>
          <w:sz w:val="28"/>
          <w:szCs w:val="28"/>
        </w:rPr>
        <w:t>пербораты</w:t>
      </w:r>
      <w:proofErr w:type="spellEnd"/>
      <w:r w:rsidRPr="00F204FD">
        <w:rPr>
          <w:color w:val="000000"/>
          <w:sz w:val="28"/>
          <w:szCs w:val="28"/>
        </w:rPr>
        <w:t>, ароматизаторами и другими токсичными компонентами стиральных порошков образуют смесь, опасную для обитателей рек и морей.</w:t>
      </w:r>
    </w:p>
    <w:p w14:paraId="5077CC5B" w14:textId="77777777" w:rsidR="0041615B" w:rsidRPr="00F204FD" w:rsidRDefault="0041615B" w:rsidP="00584003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F204FD">
        <w:rPr>
          <w:color w:val="000000"/>
          <w:sz w:val="28"/>
          <w:szCs w:val="28"/>
        </w:rPr>
        <w:t>ПАВ обычно состоят из нескольких видов поверхностно-активных агентов и связывающих центров. Эти активные вещества из стиральных порошков связываются с частицами различных веществ, растворенных в воде. В частности, связывающие компоненты вступают в реакцию с ионами магния и кальция, меняя естественный химический состав воды. Вследствие этих процессов снижается жесткость воды</w:t>
      </w:r>
      <w:r w:rsidR="001F4462">
        <w:rPr>
          <w:color w:val="000000"/>
          <w:sz w:val="28"/>
          <w:szCs w:val="28"/>
        </w:rPr>
        <w:t>.</w:t>
      </w:r>
    </w:p>
    <w:p w14:paraId="1EE799B9" w14:textId="77777777" w:rsidR="0041615B" w:rsidRPr="00FD2A6D" w:rsidRDefault="0041615B" w:rsidP="005840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187">
        <w:rPr>
          <w:rFonts w:ascii="Times New Roman" w:hAnsi="Times New Roman" w:cs="Times New Roman"/>
          <w:color w:val="000000"/>
          <w:sz w:val="28"/>
          <w:szCs w:val="28"/>
        </w:rPr>
        <w:t>ПАВ используют не только в производстве стиральных порошков, но и в других отраслях промышленности. Однако более половины всех производимых ПАВ входят в состав стиральных порошков и других моющих средств. Накапливаясь в водоемах, ПАВ наносят непоправимый вред экологии. Отдаленные последствия бесконтрольного попадания ПАВ в водоемы будут приводить к ухудшению качества воды и, как следствие,</w:t>
      </w:r>
      <w:r w:rsidR="00417B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28D3">
        <w:rPr>
          <w:rFonts w:ascii="Times New Roman" w:hAnsi="Times New Roman" w:cs="Times New Roman"/>
          <w:color w:val="000000"/>
          <w:sz w:val="28"/>
          <w:szCs w:val="28"/>
        </w:rPr>
        <w:t>к ухудшению здоровья населения</w:t>
      </w:r>
      <w:r w:rsidR="00417B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6011FCE" w14:textId="77777777" w:rsidR="00E07187" w:rsidRPr="00FD2A6D" w:rsidRDefault="00E07187" w:rsidP="00E07187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42DF441" w14:textId="77777777" w:rsidR="001F4462" w:rsidRPr="00FD2A6D" w:rsidRDefault="00F204FD" w:rsidP="005840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Повсеместное использование фосфатов наносит вред окружающей среде. Вода со стиральным порошком после стирки попадает в реки и озера, и</w:t>
      </w:r>
      <w:r w:rsidR="001F4462">
        <w:rPr>
          <w:rFonts w:ascii="Times New Roman" w:eastAsia="Times New Roman" w:hAnsi="Times New Roman" w:cs="Times New Roman"/>
          <w:color w:val="000000"/>
          <w:sz w:val="28"/>
          <w:szCs w:val="28"/>
        </w:rPr>
        <w:t>ногда минуя очистные сооружения</w:t>
      </w:r>
      <w:r w:rsidR="001F44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2005A52" w14:textId="77777777" w:rsidR="00CB5E35" w:rsidRDefault="00CB5E35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95ED87" w14:textId="77777777" w:rsidR="00F204FD" w:rsidRPr="00CB5E35" w:rsidRDefault="00F204FD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E35">
        <w:rPr>
          <w:rFonts w:ascii="Times New Roman" w:eastAsia="Times New Roman" w:hAnsi="Times New Roman" w:cs="Times New Roman"/>
          <w:sz w:val="28"/>
          <w:szCs w:val="28"/>
        </w:rPr>
        <w:t>Но даже современные городские очистные сооружения оставляют в воде значительную часть фосфатов.</w:t>
      </w:r>
    </w:p>
    <w:p w14:paraId="7CC649E7" w14:textId="77777777" w:rsidR="00F204FD" w:rsidRPr="00F204FD" w:rsidRDefault="00F204FD" w:rsidP="005840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водоемах, перенасыщенных фосфором, начинается неконтролируемый процесс роста биологической продуктивности. Это проявляется в цветении воды и размножении </w:t>
      </w:r>
      <w:proofErr w:type="spellStart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цианобактерий</w:t>
      </w:r>
      <w:proofErr w:type="spellEnd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продуцирующих токсины. Такого рода токсины вызывают нехватку кислорода, мор рыбы, отравление людей и животных.</w:t>
      </w: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Большое количество биомассы в верхнем слое воды не пропускает солнечный свет на глубину.</w:t>
      </w:r>
    </w:p>
    <w:p w14:paraId="5E0E187B" w14:textId="77777777" w:rsidR="00F204FD" w:rsidRPr="00CB5E35" w:rsidRDefault="00F204FD" w:rsidP="00584003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CB5E35">
        <w:rPr>
          <w:rFonts w:ascii="Times New Roman" w:eastAsia="Times New Roman" w:hAnsi="Times New Roman" w:cs="Times New Roman"/>
          <w:sz w:val="28"/>
          <w:szCs w:val="28"/>
        </w:rPr>
        <w:t>Это приводит к гибели растений, произрастающих на дне водоема.</w:t>
      </w:r>
    </w:p>
    <w:p w14:paraId="5DCE005F" w14:textId="77777777" w:rsidR="00F204FD" w:rsidRPr="00F204FD" w:rsidRDefault="00F204FD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Рыбы и животные, которые питаются донными растениями, постепенно исчезают.</w:t>
      </w:r>
    </w:p>
    <w:p w14:paraId="42F1269C" w14:textId="77777777" w:rsidR="00F204FD" w:rsidRPr="00F204FD" w:rsidRDefault="00F204FD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грунте пострадавшего водоема происходит разложение отмерших организмов без доступа кислорода с выделением ядов:</w:t>
      </w:r>
    </w:p>
    <w:p w14:paraId="3863104E" w14:textId="77777777" w:rsidR="00F204FD" w:rsidRPr="00F204FD" w:rsidRDefault="00F204FD" w:rsidP="00584003">
      <w:pPr>
        <w:numPr>
          <w:ilvl w:val="0"/>
          <w:numId w:val="4"/>
        </w:numPr>
        <w:spacing w:before="75" w:after="75" w:line="240" w:lineRule="auto"/>
        <w:ind w:left="673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фенола;</w:t>
      </w:r>
    </w:p>
    <w:p w14:paraId="4B754DD0" w14:textId="77777777" w:rsidR="00F204FD" w:rsidRPr="00F204FD" w:rsidRDefault="00F204FD" w:rsidP="00584003">
      <w:pPr>
        <w:numPr>
          <w:ilvl w:val="0"/>
          <w:numId w:val="4"/>
        </w:numPr>
        <w:spacing w:before="75" w:after="75" w:line="240" w:lineRule="auto"/>
        <w:ind w:left="673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сероводорода;</w:t>
      </w:r>
    </w:p>
    <w:p w14:paraId="6E36F75B" w14:textId="77777777" w:rsidR="00F204FD" w:rsidRPr="00F204FD" w:rsidRDefault="00F204FD" w:rsidP="00584003">
      <w:pPr>
        <w:numPr>
          <w:ilvl w:val="0"/>
          <w:numId w:val="4"/>
        </w:numPr>
        <w:spacing w:before="75" w:after="75" w:line="240" w:lineRule="auto"/>
        <w:ind w:left="673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метана.</w:t>
      </w:r>
    </w:p>
    <w:p w14:paraId="4DBC533F" w14:textId="77777777" w:rsidR="001F4462" w:rsidRPr="00FD2A6D" w:rsidRDefault="00F204FD" w:rsidP="005840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Экосистема водоема трансформируется, гибнет большая часть флоры и фауны, воду больше нельзя пить и использовать в быту</w:t>
      </w:r>
      <w:r w:rsidR="001F44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CD27506" w14:textId="77777777" w:rsidR="00F204FD" w:rsidRPr="00F204FD" w:rsidRDefault="00F204FD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E0388D" w14:textId="77777777" w:rsidR="00F204FD" w:rsidRPr="00CB5E35" w:rsidRDefault="00F204FD" w:rsidP="00CB5E35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5E35">
        <w:rPr>
          <w:rFonts w:ascii="Times New Roman" w:eastAsia="Times New Roman" w:hAnsi="Times New Roman" w:cs="Times New Roman"/>
          <w:sz w:val="28"/>
          <w:szCs w:val="28"/>
        </w:rPr>
        <w:t>Озера, пострадавшие от фосфатов, превращаются в болота.</w:t>
      </w:r>
    </w:p>
    <w:p w14:paraId="74E65D19" w14:textId="77777777" w:rsidR="00F204FD" w:rsidRDefault="00F204FD" w:rsidP="00F204FD">
      <w:pPr>
        <w:pStyle w:val="a5"/>
        <w:spacing w:before="0" w:beforeAutospacing="0" w:after="150" w:afterAutospacing="0" w:line="330" w:lineRule="atLeast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D35F065" wp14:editId="39541FCB">
            <wp:extent cx="4962525" cy="2600325"/>
            <wp:effectExtent l="19050" t="0" r="9525" b="0"/>
            <wp:docPr id="25" name="Рисунок 13" descr="Вред стиральных порошков для водо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ред стиральных порошков для водоемов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34" cy="260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E8D28" w14:textId="77777777" w:rsidR="0041615B" w:rsidRDefault="0041615B" w:rsidP="0041615B">
      <w:pPr>
        <w:pStyle w:val="a5"/>
        <w:spacing w:before="0" w:beforeAutospacing="0" w:after="150" w:afterAutospacing="0" w:line="330" w:lineRule="atLeast"/>
        <w:rPr>
          <w:color w:val="000000"/>
          <w:sz w:val="27"/>
          <w:szCs w:val="27"/>
        </w:rPr>
      </w:pPr>
    </w:p>
    <w:p w14:paraId="2BCA01C9" w14:textId="77777777" w:rsidR="00F204FD" w:rsidRPr="00F204FD" w:rsidRDefault="00F204FD" w:rsidP="00584003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F204FD">
        <w:rPr>
          <w:color w:val="000000"/>
          <w:sz w:val="28"/>
          <w:szCs w:val="28"/>
        </w:rPr>
        <w:t xml:space="preserve">От глобальной катастрофы Россию спасают долгие холодные зимы. При низких температурах рост вредных для экологии водорослей и бактерий </w:t>
      </w:r>
      <w:r w:rsidRPr="00F204FD">
        <w:rPr>
          <w:color w:val="000000"/>
          <w:sz w:val="28"/>
          <w:szCs w:val="28"/>
        </w:rPr>
        <w:lastRenderedPageBreak/>
        <w:t>замедляется или временно прекращается. Однако, если не остановить повсеместное попадание стирального порошка в водоемы, вред экологии достигнет катастрофического уровня.</w:t>
      </w:r>
    </w:p>
    <w:p w14:paraId="7FB35614" w14:textId="77777777" w:rsidR="00F204FD" w:rsidRPr="00F204FD" w:rsidRDefault="00F204FD" w:rsidP="00584003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F204FD">
        <w:rPr>
          <w:color w:val="000000"/>
          <w:sz w:val="28"/>
          <w:szCs w:val="28"/>
        </w:rPr>
        <w:t>В странах ЕС с 2010 года введены ограничения на использование фосфатов в стиральных порошках для защиты водоемов от загрязнения.</w:t>
      </w:r>
    </w:p>
    <w:p w14:paraId="1DFA4A35" w14:textId="77777777" w:rsidR="00F204FD" w:rsidRPr="00CB5E35" w:rsidRDefault="00F204FD" w:rsidP="00584003">
      <w:pPr>
        <w:pStyle w:val="a9"/>
        <w:rPr>
          <w:rFonts w:ascii="Times New Roman" w:hAnsi="Times New Roman" w:cs="Times New Roman"/>
          <w:sz w:val="28"/>
          <w:szCs w:val="28"/>
        </w:rPr>
      </w:pPr>
      <w:r w:rsidRPr="00CB5E35">
        <w:rPr>
          <w:rFonts w:ascii="Times New Roman" w:hAnsi="Times New Roman" w:cs="Times New Roman"/>
          <w:sz w:val="28"/>
          <w:szCs w:val="28"/>
        </w:rPr>
        <w:t>Разрешено добавлять не более 0,5 г фосфора на один цикл стирки.</w:t>
      </w:r>
    </w:p>
    <w:p w14:paraId="25FDA05B" w14:textId="77777777" w:rsidR="00F204FD" w:rsidRPr="00F204FD" w:rsidRDefault="00F204FD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большинство ПАВ в стиральных порошках являются продуктами химического синтеза. Но возможно получение ПАВ из растительных компонентов.</w:t>
      </w:r>
    </w:p>
    <w:p w14:paraId="0DFD9961" w14:textId="77777777" w:rsidR="00F204FD" w:rsidRPr="00CB5E35" w:rsidRDefault="00F204FD" w:rsidP="00584003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E35">
        <w:rPr>
          <w:rFonts w:ascii="Times New Roman" w:eastAsia="Times New Roman" w:hAnsi="Times New Roman" w:cs="Times New Roman"/>
          <w:sz w:val="28"/>
          <w:szCs w:val="28"/>
        </w:rPr>
        <w:t xml:space="preserve">Такие ингредиенты стиральных порошков </w:t>
      </w:r>
      <w:proofErr w:type="spellStart"/>
      <w:r w:rsidRPr="00CB5E35">
        <w:rPr>
          <w:rFonts w:ascii="Times New Roman" w:eastAsia="Times New Roman" w:hAnsi="Times New Roman" w:cs="Times New Roman"/>
          <w:sz w:val="28"/>
          <w:szCs w:val="28"/>
        </w:rPr>
        <w:t>биоразлагаемы</w:t>
      </w:r>
      <w:proofErr w:type="spellEnd"/>
      <w:r w:rsidRPr="00CB5E35">
        <w:rPr>
          <w:rFonts w:ascii="Times New Roman" w:eastAsia="Times New Roman" w:hAnsi="Times New Roman" w:cs="Times New Roman"/>
          <w:sz w:val="28"/>
          <w:szCs w:val="28"/>
        </w:rPr>
        <w:t>, они не наносят вреда экологии.</w:t>
      </w:r>
    </w:p>
    <w:p w14:paraId="54F1DB4E" w14:textId="77777777" w:rsidR="00F204FD" w:rsidRPr="00F204FD" w:rsidRDefault="00F204FD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Фосфаты в стиральных порошках можно заменить на минеральные вещества, которые улучшают качество стирки и не вредят экологии. К ним относится, например, </w:t>
      </w:r>
      <w:proofErr w:type="spellStart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дисиликат</w:t>
      </w:r>
      <w:proofErr w:type="spellEnd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 — природный минерал, который присутствует в земной коре в большом количестве. Он смягчает воду для стирки и защищает стиральную машину от накипи. Стиральные порошки, безопасные для экологии, могут содержать более 50 процентов </w:t>
      </w:r>
      <w:proofErr w:type="spellStart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дисиликата</w:t>
      </w:r>
      <w:proofErr w:type="spellEnd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натрия.</w:t>
      </w:r>
    </w:p>
    <w:p w14:paraId="5D771A99" w14:textId="77777777" w:rsidR="00F204FD" w:rsidRPr="00F204FD" w:rsidRDefault="00F204FD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природный минерал вулканического происхождения — цеолит. В составе стирального порошка цеолит способствует механическому очищению белья от загрязнений, не нанося вреда экологии.</w:t>
      </w:r>
    </w:p>
    <w:p w14:paraId="3D444290" w14:textId="77777777" w:rsidR="00F204FD" w:rsidRPr="00F204FD" w:rsidRDefault="00F204FD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 стиральных порошков, не наносящих вреда экологии, иногда входят энзимы. Энзимы — это известные всем ферменты. Стиральные порошки с энзимами лучше отстирывают белковые загрязнения на одежде. При производстве стиральных порошков важно, чтобы энзимы производились без генно-модифицированных организмов.</w:t>
      </w:r>
    </w:p>
    <w:p w14:paraId="7EBA6620" w14:textId="77777777" w:rsidR="00F204FD" w:rsidRPr="00CB5E35" w:rsidRDefault="00F204FD" w:rsidP="00584003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E35">
        <w:rPr>
          <w:rFonts w:ascii="Times New Roman" w:eastAsia="Times New Roman" w:hAnsi="Times New Roman" w:cs="Times New Roman"/>
          <w:sz w:val="28"/>
          <w:szCs w:val="28"/>
        </w:rPr>
        <w:t>В противном случае, воздействие на экологию будет непредсказуемо.</w:t>
      </w:r>
    </w:p>
    <w:p w14:paraId="4FECD555" w14:textId="77777777" w:rsidR="00F204FD" w:rsidRPr="00F204FD" w:rsidRDefault="00F204FD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Вред экологии наносится такими компонентами стиральных порошков как:</w:t>
      </w:r>
    </w:p>
    <w:p w14:paraId="4BC0F386" w14:textId="77777777" w:rsidR="00F204FD" w:rsidRPr="00F204FD" w:rsidRDefault="00F204FD" w:rsidP="00584003">
      <w:pPr>
        <w:numPr>
          <w:ilvl w:val="0"/>
          <w:numId w:val="5"/>
        </w:numPr>
        <w:spacing w:before="75" w:after="75" w:line="240" w:lineRule="auto"/>
        <w:ind w:left="673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хлорсодержащие вещества:</w:t>
      </w:r>
    </w:p>
    <w:p w14:paraId="444B26C2" w14:textId="77777777" w:rsidR="00F204FD" w:rsidRPr="00F204FD" w:rsidRDefault="00F204FD" w:rsidP="00584003">
      <w:pPr>
        <w:numPr>
          <w:ilvl w:val="0"/>
          <w:numId w:val="5"/>
        </w:numPr>
        <w:spacing w:before="75" w:after="75" w:line="240" w:lineRule="auto"/>
        <w:ind w:left="673"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оптические отбеливатели.</w:t>
      </w:r>
    </w:p>
    <w:p w14:paraId="121ABA78" w14:textId="77777777" w:rsidR="00F204FD" w:rsidRPr="00F204FD" w:rsidRDefault="00F204FD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Отбеливатели токсичны для рыбы в водоемах. Эти вещества заменяются на стабилизаторы </w:t>
      </w:r>
      <w:proofErr w:type="spellStart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пероксидных</w:t>
      </w:r>
      <w:proofErr w:type="spellEnd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соединений и органические комплексообразователи. Они отбеливают вещи без вреда для экологии.</w:t>
      </w:r>
    </w:p>
    <w:p w14:paraId="267046D7" w14:textId="77777777" w:rsidR="00F204FD" w:rsidRDefault="00F204FD" w:rsidP="0058400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Синтетические отдушки и ароматизаторы в стиральных порошках заменяются на натуральные ароматизаторы, получаемые из эфирных масел растений. Они не нарушают природный баланс и не вредят экологии.</w:t>
      </w:r>
    </w:p>
    <w:p w14:paraId="3C5A7741" w14:textId="77777777" w:rsidR="00E07187" w:rsidRPr="00E07187" w:rsidRDefault="00CB5E35" w:rsidP="0058400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натуральных стиральных порошков на основе мыла су</w:t>
      </w:r>
      <w:r w:rsidR="009628D3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щественно снижает вред экологии</w:t>
      </w:r>
      <w:r w:rsidR="00417B00">
        <w:rPr>
          <w:rFonts w:ascii="Times New Roman" w:hAnsi="Times New Roman"/>
          <w:color w:val="000000"/>
          <w:sz w:val="28"/>
          <w:szCs w:val="28"/>
        </w:rPr>
        <w:t>.</w:t>
      </w:r>
    </w:p>
    <w:p w14:paraId="3FD0BC97" w14:textId="77777777" w:rsidR="000C1DEE" w:rsidRDefault="000C1DEE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</w:p>
    <w:p w14:paraId="3696D829" w14:textId="77777777" w:rsidR="000C1DEE" w:rsidRDefault="000C1DEE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</w:p>
    <w:p w14:paraId="759DC796" w14:textId="45DFD262" w:rsidR="00367809" w:rsidRPr="005448B3" w:rsidRDefault="00367809" w:rsidP="00367809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5448B3">
        <w:rPr>
          <w:rFonts w:ascii="Times New Roman" w:hAnsi="Times New Roman"/>
          <w:b/>
          <w:bCs/>
          <w:color w:val="1F497D" w:themeColor="text2"/>
          <w:sz w:val="28"/>
          <w:szCs w:val="28"/>
        </w:rPr>
        <w:lastRenderedPageBreak/>
        <w:t>Статистика загрязнения водоемов Российской Федерации загрязняющими веществами</w:t>
      </w:r>
      <w:r w:rsidR="0035137F" w:rsidRPr="005448B3">
        <w:rPr>
          <w:rFonts w:ascii="Times New Roman" w:hAnsi="Times New Roman"/>
          <w:b/>
          <w:bCs/>
          <w:color w:val="1F497D" w:themeColor="text2"/>
          <w:sz w:val="28"/>
          <w:szCs w:val="28"/>
        </w:rPr>
        <w:t xml:space="preserve"> (данные 2019 г.)</w:t>
      </w:r>
    </w:p>
    <w:p w14:paraId="40FEB091" w14:textId="77777777" w:rsidR="00022B9D" w:rsidRPr="00AA4B5D" w:rsidRDefault="00022B9D" w:rsidP="00367809">
      <w:pPr>
        <w:shd w:val="clear" w:color="auto" w:fill="FFFFFF"/>
        <w:spacing w:after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14:paraId="05C873E2" w14:textId="77777777" w:rsidR="00367809" w:rsidRDefault="004F15F6" w:rsidP="0058400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367809" w:rsidRPr="00AA4B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Вода - одно из самых удивительных веществ на нашей планете. Мы можем видеть её в твёрдом (снег, лёд), жидком (реки, моря) и газообразном (пары воды в атмосфере) состояниях. Вся живая природа не может обойтись без воды, которая присутствует во всех процессах обмена веществ. Все вещества, поглощаемые растениями из почвы, поступают в них только в растворённом состоянии.</w:t>
      </w:r>
    </w:p>
    <w:p w14:paraId="76126A55" w14:textId="77777777" w:rsidR="00965437" w:rsidRDefault="00965437" w:rsidP="00367809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B8638CA" w14:textId="77777777" w:rsidR="00965437" w:rsidRDefault="00965437" w:rsidP="00965437">
      <w:pPr>
        <w:pStyle w:val="a5"/>
        <w:shd w:val="clear" w:color="auto" w:fill="F6F6F6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Pr="00965437">
        <w:rPr>
          <w:color w:val="333333"/>
          <w:sz w:val="28"/>
          <w:szCs w:val="28"/>
        </w:rPr>
        <w:t xml:space="preserve">По данным </w:t>
      </w:r>
      <w:proofErr w:type="spellStart"/>
      <w:r w:rsidRPr="00965437">
        <w:rPr>
          <w:color w:val="333333"/>
          <w:sz w:val="28"/>
          <w:szCs w:val="28"/>
        </w:rPr>
        <w:t>Росводресурсов</w:t>
      </w:r>
      <w:proofErr w:type="spellEnd"/>
      <w:r w:rsidRPr="00965437">
        <w:rPr>
          <w:color w:val="333333"/>
          <w:sz w:val="28"/>
          <w:szCs w:val="28"/>
        </w:rPr>
        <w:t>, объем сточных вод, сбрасываемых в природные поверхностные воды Российской Федерации, в 2019 году составил 37666,22 млн м</w:t>
      </w:r>
      <w:r w:rsidRPr="00965437">
        <w:rPr>
          <w:color w:val="333333"/>
          <w:sz w:val="28"/>
          <w:szCs w:val="28"/>
          <w:vertAlign w:val="superscript"/>
        </w:rPr>
        <w:t>3</w:t>
      </w:r>
      <w:r w:rsidRPr="00965437">
        <w:rPr>
          <w:color w:val="333333"/>
          <w:sz w:val="28"/>
          <w:szCs w:val="28"/>
        </w:rPr>
        <w:t>, сократившись с 2018 года на 5,97%. За десятилетний период сокращение сброса произошло на 115252,11 млн м</w:t>
      </w:r>
      <w:r w:rsidRPr="00965437">
        <w:rPr>
          <w:color w:val="333333"/>
          <w:sz w:val="28"/>
          <w:szCs w:val="28"/>
          <w:vertAlign w:val="superscript"/>
        </w:rPr>
        <w:t>3</w:t>
      </w:r>
      <w:r w:rsidRPr="00965437">
        <w:rPr>
          <w:color w:val="333333"/>
          <w:sz w:val="28"/>
          <w:szCs w:val="28"/>
        </w:rPr>
        <w:t> или на 23,43%.</w:t>
      </w:r>
    </w:p>
    <w:p w14:paraId="273D653E" w14:textId="77777777" w:rsidR="00976483" w:rsidRDefault="00976483" w:rsidP="00965437">
      <w:pPr>
        <w:pStyle w:val="a5"/>
        <w:shd w:val="clear" w:color="auto" w:fill="F6F6F6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14:paraId="7961B66A" w14:textId="77777777" w:rsidR="008E4224" w:rsidRPr="00965437" w:rsidRDefault="008E4224" w:rsidP="00976483">
      <w:pPr>
        <w:pStyle w:val="a5"/>
        <w:shd w:val="clear" w:color="auto" w:fill="F6F6F6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B548510" wp14:editId="24819A3F">
            <wp:extent cx="4816475" cy="4238625"/>
            <wp:effectExtent l="19050" t="0" r="3175" b="0"/>
            <wp:docPr id="5" name="Рисунок 1" descr="https://assets.telegraphindia.com/telegraph/0e49f5f1-ce8d-4650-9c14-2bef1467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.telegraphindia.com/telegraph/0e49f5f1-ce8d-4650-9c14-2bef14671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9FF7DF" w14:textId="77777777" w:rsidR="00965437" w:rsidRDefault="00965437" w:rsidP="00965437">
      <w:pPr>
        <w:pStyle w:val="a5"/>
        <w:shd w:val="clear" w:color="auto" w:fill="F6F6F6"/>
        <w:spacing w:before="0" w:beforeAutospacing="0" w:after="0" w:afterAutospacing="0"/>
        <w:textAlignment w:val="baseline"/>
        <w:rPr>
          <w:rFonts w:ascii="Exo2-Regular" w:hAnsi="Exo2-Regular"/>
          <w:color w:val="333333"/>
          <w:sz w:val="23"/>
          <w:szCs w:val="23"/>
        </w:rPr>
      </w:pPr>
    </w:p>
    <w:p w14:paraId="77F4E71F" w14:textId="77777777" w:rsidR="00965437" w:rsidRPr="00965437" w:rsidRDefault="00965437" w:rsidP="00965437">
      <w:pPr>
        <w:pStyle w:val="a5"/>
        <w:shd w:val="clear" w:color="auto" w:fill="F6F6F6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965437">
        <w:rPr>
          <w:color w:val="333333"/>
          <w:sz w:val="28"/>
          <w:szCs w:val="28"/>
        </w:rPr>
        <w:t xml:space="preserve">В разрезе видов экономической деятельности в 2019 году наибольший объем сброса сточных вод в водоемы регистрируется по виду деятельности «Обеспечение электроэнергией, газом и паром; кондиционирование» </w:t>
      </w:r>
      <w:proofErr w:type="gramStart"/>
      <w:r w:rsidRPr="00965437">
        <w:rPr>
          <w:color w:val="333333"/>
          <w:sz w:val="28"/>
          <w:szCs w:val="28"/>
        </w:rPr>
        <w:t>–  54</w:t>
      </w:r>
      <w:proofErr w:type="gramEnd"/>
      <w:r w:rsidRPr="00965437">
        <w:rPr>
          <w:color w:val="333333"/>
          <w:sz w:val="28"/>
          <w:szCs w:val="28"/>
        </w:rPr>
        <w:t xml:space="preserve">,7% от общего объема сброса сточных вод в РФ. Второе место по объему сброса сточных вод занимает вид деятельности «Водоснабжение, санитария, сбор и удаление отходов, мероприятия по ликвидации загрязнения» – 23,5% от общего объема сточных вод. Значительные объемы водоотведения зафиксированы в «Сельском хозяйстве, лесном хозяйстве, охоте и </w:t>
      </w:r>
      <w:r w:rsidRPr="00965437">
        <w:rPr>
          <w:color w:val="333333"/>
          <w:sz w:val="28"/>
          <w:szCs w:val="28"/>
        </w:rPr>
        <w:lastRenderedPageBreak/>
        <w:t>рыболовстве» (4406,9 млн м</w:t>
      </w:r>
      <w:r w:rsidRPr="00965437">
        <w:rPr>
          <w:color w:val="333333"/>
          <w:sz w:val="28"/>
          <w:szCs w:val="28"/>
          <w:vertAlign w:val="superscript"/>
        </w:rPr>
        <w:t>3</w:t>
      </w:r>
      <w:r w:rsidRPr="00965437">
        <w:rPr>
          <w:color w:val="333333"/>
          <w:sz w:val="28"/>
          <w:szCs w:val="28"/>
        </w:rPr>
        <w:t> в 2019 году). В целом заметна тенденция к снижению объемов сброса сточных вод.</w:t>
      </w:r>
    </w:p>
    <w:p w14:paraId="09538A8C" w14:textId="77777777" w:rsidR="00965437" w:rsidRPr="00584003" w:rsidRDefault="00965437" w:rsidP="00584003">
      <w:pPr>
        <w:pStyle w:val="a5"/>
        <w:shd w:val="clear" w:color="auto" w:fill="F6F6F6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584003">
        <w:rPr>
          <w:color w:val="333333"/>
          <w:sz w:val="28"/>
          <w:szCs w:val="28"/>
        </w:rPr>
        <w:t>В структуре общего показателя сброса сточных вод по Российской Федерации в 2019 году наибольшую долю занимала нормативно чистая вода – 62,1%. Доля загрязненных сточных вод составила 32,8%, из этого количества было сброшено без очистки 18,0% всех загрязненных сточных вод, остальной объем сброса приходится на недостаточно очищенные загрязненные сточные воды). Сброс очищенных сточных вод составил 5,1% от общего показателя сброса всех сточных вод в природные поверхностные воды.</w:t>
      </w:r>
    </w:p>
    <w:p w14:paraId="64F6E11E" w14:textId="77777777" w:rsidR="00965437" w:rsidRPr="00965437" w:rsidRDefault="00965437" w:rsidP="00584003">
      <w:pPr>
        <w:pStyle w:val="a5"/>
        <w:shd w:val="clear" w:color="auto" w:fill="F6F6F6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584003">
        <w:rPr>
          <w:color w:val="333333"/>
          <w:sz w:val="28"/>
          <w:szCs w:val="28"/>
        </w:rPr>
        <w:t>Анализ данных о сбросе загрязняющих веществ в сточных водах в поверхностные природные водоемы за 2010-2019 годы показал значительное снижение сброса подавляющего числа загрязняющих веществ в последние годы. В частности, за последние девять лет выбросы, учитываемые для фосфатов, сократились более чем в 11 раз, для аммонийного азота – почти в 6 раз, для ванадия – более чем в 3 раза и проч. В то же время произошло некоторое увеличение сброса ряда загрязняющих веществ: в частности, сброс для калия увеличился в 2,8 раз, для кальция – в 2 раза, для натрия – в 1,6 раза, для хлоридов – в 1,2 раза и проч.</w:t>
      </w:r>
    </w:p>
    <w:p w14:paraId="6E2727F1" w14:textId="77777777" w:rsidR="00965437" w:rsidRPr="00E07187" w:rsidRDefault="00965437" w:rsidP="005840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07187">
        <w:rPr>
          <w:rFonts w:ascii="Times New Roman" w:hAnsi="Times New Roman" w:cs="Times New Roman"/>
          <w:color w:val="333333"/>
          <w:sz w:val="28"/>
          <w:szCs w:val="28"/>
        </w:rPr>
        <w:t>В 2019 году доля всех источников централизованного питьевого водоснабжения, несоответствующих санитарно-эпидемиологическим требованиям, составила 14,93%, что на 5,3% ниже уровня 2012 года и на 2,4% выше уровня 2018 года. В 2019 году в список субъектов с источниками централизованного питьевого водоснабжения, соответствующими всем санитарно-эпидемиологическим требованиям, вошли: Санкт-Петербург и Севастополь, Воронежская и Астраханская области, республики Марий Эл и Алтай. Неблагоприятная санитарная обстановка в разрезе источников централизованного питьевого водоснабжения в 2019 г. зафиксирована в Чеченской Республике, где 99,1% источников не отвечают санитарно-эпидемиологическим требованиям, Республике Дагестан – 96,7%, Республике Карелия – 82,9%, Республике Калмыкия – 78,3%, Карачаево-Черкесской Республике – 65,5</w:t>
      </w:r>
      <w:proofErr w:type="gramStart"/>
      <w:r w:rsidRPr="00E07187">
        <w:rPr>
          <w:rFonts w:ascii="Times New Roman" w:hAnsi="Times New Roman" w:cs="Times New Roman"/>
          <w:color w:val="333333"/>
          <w:sz w:val="28"/>
          <w:szCs w:val="28"/>
        </w:rPr>
        <w:t>%</w:t>
      </w:r>
      <w:r w:rsidR="00417B0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17B0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14:paraId="6F3445E7" w14:textId="77777777" w:rsidR="00E07187" w:rsidRPr="00417B00" w:rsidRDefault="0035137F" w:rsidP="005840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7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данным </w:t>
      </w:r>
      <w:proofErr w:type="spellStart"/>
      <w:r w:rsidRPr="00417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Росводресурсов</w:t>
      </w:r>
      <w:proofErr w:type="spellEnd"/>
      <w:r w:rsidRPr="00417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объем сточных вод, оказавшихся в 2019 году </w:t>
      </w:r>
      <w:proofErr w:type="gramStart"/>
      <w:r w:rsidRPr="00417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поверхностных водах</w:t>
      </w:r>
      <w:proofErr w:type="gramEnd"/>
      <w:r w:rsidRPr="00417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сократился за 20 лет — почти на 40%. Однако качество воды существенно не улучшилось. Почему? Потому что в статистике не учитывается сток с сельскохозяйственных полей, промплощадок, территорий населенных пунктов, дорог, а также от судоходства и т. д. Он является стихийным и </w:t>
      </w:r>
      <w:proofErr w:type="gramStart"/>
      <w:r w:rsidRPr="00417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неконтролируемым</w:t>
      </w:r>
      <w:r w:rsidR="00DF79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7B0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14:paraId="436AAAC6" w14:textId="77777777" w:rsidR="00A8122B" w:rsidRDefault="00A8122B" w:rsidP="00A8122B">
      <w:pPr>
        <w:pStyle w:val="a5"/>
        <w:shd w:val="clear" w:color="auto" w:fill="F6F6F6"/>
        <w:spacing w:before="0" w:beforeAutospacing="0" w:after="0" w:afterAutospacing="0"/>
        <w:jc w:val="both"/>
        <w:textAlignment w:val="baseline"/>
        <w:rPr>
          <w:color w:val="000000"/>
          <w:sz w:val="30"/>
          <w:szCs w:val="30"/>
          <w:shd w:val="clear" w:color="auto" w:fill="FFFFFF"/>
        </w:rPr>
      </w:pPr>
    </w:p>
    <w:p w14:paraId="6E265182" w14:textId="77777777" w:rsidR="003037DF" w:rsidRDefault="003037DF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F11D16D" w14:textId="58968BEE" w:rsidR="003037DF" w:rsidRDefault="003037DF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2830A1F" w14:textId="77777777" w:rsidR="00584003" w:rsidRDefault="00584003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99C1D55" w14:textId="77777777" w:rsidR="003037DF" w:rsidRDefault="003037DF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74A85A6" w14:textId="77777777" w:rsidR="005448B3" w:rsidRDefault="005448B3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51E44CE" w14:textId="2ED5B341" w:rsidR="00FC55CA" w:rsidRPr="00F620DE" w:rsidRDefault="00367809" w:rsidP="00367809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F620DE">
        <w:rPr>
          <w:rFonts w:ascii="Times New Roman" w:hAnsi="Times New Roman"/>
          <w:b/>
          <w:bCs/>
          <w:color w:val="00B050"/>
          <w:sz w:val="28"/>
          <w:szCs w:val="28"/>
        </w:rPr>
        <w:t>Исследовательская часть</w:t>
      </w:r>
    </w:p>
    <w:p w14:paraId="254287A7" w14:textId="77777777" w:rsidR="009B667A" w:rsidRDefault="00F62EDF" w:rsidP="0058400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целях выяснения самых популярных среди потребителей Дубны стиральных порошков мною был проведен опрос продавцов </w:t>
      </w:r>
      <w:r w:rsidR="0084090B">
        <w:rPr>
          <w:rFonts w:ascii="Times New Roman" w:hAnsi="Times New Roman"/>
          <w:sz w:val="28"/>
          <w:szCs w:val="28"/>
        </w:rPr>
        <w:t xml:space="preserve">и покупателей </w:t>
      </w:r>
      <w:r>
        <w:rPr>
          <w:rFonts w:ascii="Times New Roman" w:hAnsi="Times New Roman"/>
          <w:sz w:val="28"/>
          <w:szCs w:val="28"/>
        </w:rPr>
        <w:t>магазинов «Магнит», «Магнит Косметик», «Пятёрочка»</w:t>
      </w:r>
      <w:r w:rsidR="0084090B">
        <w:rPr>
          <w:rFonts w:ascii="Times New Roman" w:hAnsi="Times New Roman"/>
          <w:sz w:val="28"/>
          <w:szCs w:val="28"/>
        </w:rPr>
        <w:t xml:space="preserve"> г. Дубны</w:t>
      </w:r>
      <w:r>
        <w:rPr>
          <w:rFonts w:ascii="Times New Roman" w:hAnsi="Times New Roman"/>
          <w:sz w:val="28"/>
          <w:szCs w:val="28"/>
        </w:rPr>
        <w:t xml:space="preserve">.  В ходе опроса </w:t>
      </w:r>
      <w:r w:rsidR="0084090B">
        <w:rPr>
          <w:rFonts w:ascii="Times New Roman" w:hAnsi="Times New Roman"/>
          <w:sz w:val="28"/>
          <w:szCs w:val="28"/>
        </w:rPr>
        <w:t xml:space="preserve">67 продавцов и </w:t>
      </w:r>
      <w:proofErr w:type="gramStart"/>
      <w:r w:rsidR="0084090B">
        <w:rPr>
          <w:rFonts w:ascii="Times New Roman" w:hAnsi="Times New Roman"/>
          <w:sz w:val="28"/>
          <w:szCs w:val="28"/>
        </w:rPr>
        <w:t xml:space="preserve">покупателей  </w:t>
      </w:r>
      <w:r>
        <w:rPr>
          <w:rFonts w:ascii="Times New Roman" w:hAnsi="Times New Roman"/>
          <w:sz w:val="28"/>
          <w:szCs w:val="28"/>
        </w:rPr>
        <w:t>установлено</w:t>
      </w:r>
      <w:proofErr w:type="gramEnd"/>
      <w:r>
        <w:rPr>
          <w:rFonts w:ascii="Times New Roman" w:hAnsi="Times New Roman"/>
          <w:sz w:val="28"/>
          <w:szCs w:val="28"/>
        </w:rPr>
        <w:t xml:space="preserve">, что  </w:t>
      </w:r>
      <w:r w:rsidR="009B667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первую очередь покупатели предпочитают самые дешевые стиральные порошки -  </w:t>
      </w:r>
      <w:r w:rsidR="004606AE">
        <w:rPr>
          <w:rFonts w:ascii="Times New Roman" w:hAnsi="Times New Roman"/>
          <w:sz w:val="28"/>
          <w:szCs w:val="28"/>
        </w:rPr>
        <w:t>«DOSIA»</w:t>
      </w:r>
      <w:r w:rsidR="004606AE" w:rsidRPr="004606AE">
        <w:rPr>
          <w:rFonts w:ascii="Times New Roman" w:hAnsi="Times New Roman"/>
          <w:sz w:val="28"/>
          <w:szCs w:val="28"/>
        </w:rPr>
        <w:t xml:space="preserve"> </w:t>
      </w:r>
      <w:r w:rsidR="009B667A">
        <w:rPr>
          <w:rFonts w:ascii="Times New Roman" w:hAnsi="Times New Roman"/>
          <w:sz w:val="28"/>
          <w:szCs w:val="28"/>
        </w:rPr>
        <w:t xml:space="preserve">, </w:t>
      </w:r>
      <w:r w:rsidR="004606AE">
        <w:rPr>
          <w:rFonts w:ascii="Times New Roman" w:hAnsi="Times New Roman"/>
          <w:sz w:val="28"/>
          <w:szCs w:val="28"/>
        </w:rPr>
        <w:t>«</w:t>
      </w:r>
      <w:r w:rsidR="009B667A">
        <w:rPr>
          <w:rFonts w:ascii="Times New Roman" w:hAnsi="Times New Roman"/>
          <w:sz w:val="28"/>
          <w:szCs w:val="28"/>
        </w:rPr>
        <w:t>Миф</w:t>
      </w:r>
      <w:r w:rsidR="004606AE">
        <w:rPr>
          <w:rFonts w:ascii="Times New Roman" w:hAnsi="Times New Roman"/>
          <w:sz w:val="28"/>
          <w:szCs w:val="28"/>
        </w:rPr>
        <w:t>»</w:t>
      </w:r>
      <w:r w:rsidR="009B667A">
        <w:rPr>
          <w:rFonts w:ascii="Times New Roman" w:hAnsi="Times New Roman"/>
          <w:sz w:val="28"/>
          <w:szCs w:val="28"/>
        </w:rPr>
        <w:t xml:space="preserve">, </w:t>
      </w:r>
      <w:r w:rsidR="004606AE">
        <w:rPr>
          <w:rFonts w:ascii="Times New Roman" w:hAnsi="Times New Roman"/>
          <w:sz w:val="28"/>
          <w:szCs w:val="28"/>
        </w:rPr>
        <w:t>«</w:t>
      </w:r>
      <w:proofErr w:type="spellStart"/>
      <w:r w:rsidR="004606AE">
        <w:rPr>
          <w:rFonts w:ascii="Times New Roman" w:hAnsi="Times New Roman"/>
          <w:sz w:val="28"/>
          <w:szCs w:val="28"/>
        </w:rPr>
        <w:t>Tide</w:t>
      </w:r>
      <w:proofErr w:type="spellEnd"/>
      <w:r w:rsidR="004606AE">
        <w:rPr>
          <w:rFonts w:ascii="Times New Roman" w:hAnsi="Times New Roman"/>
          <w:sz w:val="28"/>
          <w:szCs w:val="28"/>
        </w:rPr>
        <w:t>»</w:t>
      </w:r>
      <w:r w:rsidR="009B667A">
        <w:rPr>
          <w:rFonts w:ascii="Times New Roman" w:hAnsi="Times New Roman"/>
          <w:sz w:val="28"/>
          <w:szCs w:val="28"/>
        </w:rPr>
        <w:t xml:space="preserve">, </w:t>
      </w:r>
      <w:r w:rsidR="004606AE">
        <w:rPr>
          <w:rFonts w:ascii="Times New Roman" w:hAnsi="Times New Roman"/>
          <w:sz w:val="28"/>
          <w:szCs w:val="28"/>
        </w:rPr>
        <w:t>«</w:t>
      </w:r>
      <w:r w:rsidR="009B667A">
        <w:rPr>
          <w:rFonts w:ascii="Times New Roman" w:hAnsi="Times New Roman"/>
          <w:sz w:val="28"/>
          <w:szCs w:val="28"/>
        </w:rPr>
        <w:t>Биолан</w:t>
      </w:r>
      <w:r w:rsidR="004606AE" w:rsidRPr="004606AE">
        <w:rPr>
          <w:rFonts w:ascii="Times New Roman" w:hAnsi="Times New Roman"/>
          <w:sz w:val="28"/>
          <w:szCs w:val="28"/>
        </w:rPr>
        <w:t xml:space="preserve"> </w:t>
      </w:r>
      <w:r w:rsidR="004606AE">
        <w:rPr>
          <w:rFonts w:ascii="Times New Roman" w:hAnsi="Times New Roman"/>
          <w:sz w:val="28"/>
          <w:szCs w:val="28"/>
        </w:rPr>
        <w:t>»</w:t>
      </w:r>
      <w:r w:rsidR="0084090B">
        <w:rPr>
          <w:rFonts w:ascii="Times New Roman" w:hAnsi="Times New Roman"/>
          <w:sz w:val="28"/>
          <w:szCs w:val="28"/>
        </w:rPr>
        <w:t>( Таблица № 1)</w:t>
      </w:r>
      <w:r w:rsidR="004606AE">
        <w:rPr>
          <w:rFonts w:ascii="Times New Roman" w:hAnsi="Times New Roman"/>
          <w:sz w:val="28"/>
          <w:szCs w:val="28"/>
        </w:rPr>
        <w:t>.</w:t>
      </w:r>
    </w:p>
    <w:p w14:paraId="045ACC0B" w14:textId="77777777" w:rsidR="0084090B" w:rsidRDefault="0084090B" w:rsidP="008409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 1</w:t>
      </w:r>
    </w:p>
    <w:tbl>
      <w:tblPr>
        <w:tblStyle w:val="aa"/>
        <w:tblW w:w="0" w:type="auto"/>
        <w:tblLook w:val="04E0" w:firstRow="1" w:lastRow="1" w:firstColumn="1" w:lastColumn="0" w:noHBand="0" w:noVBand="1"/>
      </w:tblPr>
      <w:tblGrid>
        <w:gridCol w:w="672"/>
        <w:gridCol w:w="5537"/>
        <w:gridCol w:w="3136"/>
      </w:tblGrid>
      <w:tr w:rsidR="00FD2A6D" w14:paraId="44AE8ADA" w14:textId="77777777" w:rsidTr="00FD2A6D">
        <w:tc>
          <w:tcPr>
            <w:tcW w:w="675" w:type="dxa"/>
          </w:tcPr>
          <w:p w14:paraId="2A526238" w14:textId="77777777" w:rsidR="00FD2A6D" w:rsidRDefault="00B255AA" w:rsidP="003678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705" w:type="dxa"/>
          </w:tcPr>
          <w:p w14:paraId="358EB5DE" w14:textId="77777777" w:rsidR="00FD2A6D" w:rsidRDefault="00FD2A6D" w:rsidP="00C90B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Стиральный  порошок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14:paraId="3EE3CFFA" w14:textId="77777777" w:rsidR="00FD2A6D" w:rsidRDefault="00FD2A6D" w:rsidP="00C90B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%  приобретения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D2A6D" w14:paraId="07BA6E0B" w14:textId="77777777" w:rsidTr="00FD2A6D">
        <w:trPr>
          <w:trHeight w:val="70"/>
        </w:trPr>
        <w:tc>
          <w:tcPr>
            <w:tcW w:w="675" w:type="dxa"/>
          </w:tcPr>
          <w:p w14:paraId="7711AFA6" w14:textId="77777777" w:rsidR="00FD2A6D" w:rsidRDefault="00B255AA" w:rsidP="003678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14:paraId="7C8C6711" w14:textId="77777777" w:rsidR="00FD2A6D" w:rsidRDefault="00FD2A6D" w:rsidP="00C90B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«DOSIA»</w:t>
            </w:r>
          </w:p>
        </w:tc>
        <w:tc>
          <w:tcPr>
            <w:tcW w:w="3191" w:type="dxa"/>
          </w:tcPr>
          <w:p w14:paraId="315AE971" w14:textId="77777777" w:rsidR="00FD2A6D" w:rsidRDefault="00B255AA" w:rsidP="00B255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FD2A6D" w14:paraId="0D807094" w14:textId="77777777" w:rsidTr="00FD2A6D">
        <w:tc>
          <w:tcPr>
            <w:tcW w:w="675" w:type="dxa"/>
          </w:tcPr>
          <w:p w14:paraId="161C553F" w14:textId="77777777" w:rsidR="00FD2A6D" w:rsidRDefault="00B255AA" w:rsidP="003678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14:paraId="57FEFCAB" w14:textId="77777777" w:rsidR="00FD2A6D" w:rsidRDefault="00B255AA" w:rsidP="003678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«Миф»</w:t>
            </w:r>
          </w:p>
        </w:tc>
        <w:tc>
          <w:tcPr>
            <w:tcW w:w="3191" w:type="dxa"/>
          </w:tcPr>
          <w:p w14:paraId="6C302175" w14:textId="77777777" w:rsidR="00FD2A6D" w:rsidRDefault="00B255AA" w:rsidP="00B255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FD2A6D" w14:paraId="1B4C5C9E" w14:textId="77777777" w:rsidTr="00FD2A6D">
        <w:tc>
          <w:tcPr>
            <w:tcW w:w="675" w:type="dxa"/>
          </w:tcPr>
          <w:p w14:paraId="136BA6F9" w14:textId="77777777" w:rsidR="00FD2A6D" w:rsidRDefault="00B255AA" w:rsidP="003678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14:paraId="23F163B1" w14:textId="77777777" w:rsidR="00FD2A6D" w:rsidRDefault="00B255AA" w:rsidP="003678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Tide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14:paraId="7E8A50D8" w14:textId="77777777" w:rsidR="00FD2A6D" w:rsidRDefault="00B255AA" w:rsidP="00B255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FD2A6D" w14:paraId="3EEFBD99" w14:textId="77777777" w:rsidTr="00FD2A6D">
        <w:tc>
          <w:tcPr>
            <w:tcW w:w="675" w:type="dxa"/>
          </w:tcPr>
          <w:p w14:paraId="5B89CD79" w14:textId="77777777" w:rsidR="00FD2A6D" w:rsidRDefault="00B255AA" w:rsidP="003678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14:paraId="509C7E03" w14:textId="77777777" w:rsidR="00FD2A6D" w:rsidRDefault="00B255AA" w:rsidP="003678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Биолан</w:t>
            </w:r>
            <w:r w:rsidRPr="004606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3191" w:type="dxa"/>
          </w:tcPr>
          <w:p w14:paraId="1E9B17E0" w14:textId="77777777" w:rsidR="00FD2A6D" w:rsidRDefault="00B255AA" w:rsidP="00B255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FD2A6D" w14:paraId="0AF4832B" w14:textId="77777777" w:rsidTr="00FD2A6D">
        <w:tc>
          <w:tcPr>
            <w:tcW w:w="675" w:type="dxa"/>
          </w:tcPr>
          <w:p w14:paraId="0E496C87" w14:textId="77777777" w:rsidR="00FD2A6D" w:rsidRDefault="00B255AA" w:rsidP="003678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14:paraId="31D537A2" w14:textId="77777777" w:rsidR="00FD2A6D" w:rsidRDefault="00B255AA" w:rsidP="003678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стиральные порошки</w:t>
            </w:r>
          </w:p>
        </w:tc>
        <w:tc>
          <w:tcPr>
            <w:tcW w:w="3191" w:type="dxa"/>
          </w:tcPr>
          <w:p w14:paraId="5BC40B5B" w14:textId="77777777" w:rsidR="00FD2A6D" w:rsidRDefault="00B255AA" w:rsidP="00B255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14:paraId="6158CBAE" w14:textId="77777777" w:rsidR="00FD2A6D" w:rsidRPr="004606AE" w:rsidRDefault="00FD2A6D" w:rsidP="00367809">
      <w:pPr>
        <w:jc w:val="both"/>
        <w:rPr>
          <w:rFonts w:ascii="Times New Roman" w:hAnsi="Times New Roman"/>
          <w:sz w:val="28"/>
          <w:szCs w:val="28"/>
        </w:rPr>
      </w:pPr>
    </w:p>
    <w:p w14:paraId="268AC1DB" w14:textId="77777777" w:rsidR="003A5363" w:rsidRPr="00F620DE" w:rsidRDefault="003A5363" w:rsidP="0084090B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F620DE">
        <w:rPr>
          <w:rFonts w:ascii="Times New Roman" w:hAnsi="Times New Roman"/>
          <w:b/>
          <w:color w:val="00B050"/>
          <w:sz w:val="28"/>
          <w:szCs w:val="28"/>
        </w:rPr>
        <w:t>Эксперимент №1.</w:t>
      </w:r>
    </w:p>
    <w:p w14:paraId="343BBAC3" w14:textId="77777777" w:rsidR="00513606" w:rsidRDefault="00445F12" w:rsidP="0058400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э</w:t>
      </w:r>
      <w:r w:rsidR="00367809" w:rsidRPr="00AA4B5D">
        <w:rPr>
          <w:rFonts w:ascii="Times New Roman" w:hAnsi="Times New Roman"/>
          <w:sz w:val="28"/>
          <w:szCs w:val="28"/>
        </w:rPr>
        <w:t xml:space="preserve">ксперимент проводился на </w:t>
      </w:r>
      <w:r w:rsidR="009B667A">
        <w:rPr>
          <w:rFonts w:ascii="Times New Roman" w:hAnsi="Times New Roman"/>
          <w:sz w:val="28"/>
          <w:szCs w:val="28"/>
        </w:rPr>
        <w:t xml:space="preserve">выращенных в </w:t>
      </w:r>
      <w:r w:rsidR="00484E63">
        <w:rPr>
          <w:rFonts w:ascii="Times New Roman" w:hAnsi="Times New Roman"/>
          <w:sz w:val="28"/>
          <w:szCs w:val="28"/>
        </w:rPr>
        <w:t>пяти</w:t>
      </w:r>
      <w:r w:rsidR="009B667A">
        <w:rPr>
          <w:rFonts w:ascii="Times New Roman" w:hAnsi="Times New Roman"/>
          <w:sz w:val="28"/>
          <w:szCs w:val="28"/>
        </w:rPr>
        <w:t xml:space="preserve"> гор</w:t>
      </w:r>
      <w:r w:rsidR="00484E63">
        <w:rPr>
          <w:rFonts w:ascii="Times New Roman" w:hAnsi="Times New Roman"/>
          <w:sz w:val="28"/>
          <w:szCs w:val="28"/>
        </w:rPr>
        <w:t>ш</w:t>
      </w:r>
      <w:r w:rsidR="009B667A">
        <w:rPr>
          <w:rFonts w:ascii="Times New Roman" w:hAnsi="Times New Roman"/>
          <w:sz w:val="28"/>
          <w:szCs w:val="28"/>
        </w:rPr>
        <w:t xml:space="preserve">ках луковицах репчатого лука. По достижении длины перьев луковиц </w:t>
      </w:r>
      <w:r w:rsidR="00484E63">
        <w:rPr>
          <w:rFonts w:ascii="Times New Roman" w:hAnsi="Times New Roman"/>
          <w:sz w:val="28"/>
          <w:szCs w:val="28"/>
        </w:rPr>
        <w:t>в 23</w:t>
      </w:r>
      <w:r w:rsidR="009B667A">
        <w:rPr>
          <w:rFonts w:ascii="Times New Roman" w:hAnsi="Times New Roman"/>
          <w:sz w:val="28"/>
          <w:szCs w:val="28"/>
        </w:rPr>
        <w:t xml:space="preserve"> см д</w:t>
      </w:r>
      <w:r w:rsidR="00367809" w:rsidRPr="00AA4B5D">
        <w:rPr>
          <w:rFonts w:ascii="Times New Roman" w:hAnsi="Times New Roman"/>
          <w:sz w:val="28"/>
          <w:szCs w:val="28"/>
        </w:rPr>
        <w:t xml:space="preserve">ля полива были использованы </w:t>
      </w:r>
      <w:proofErr w:type="gramStart"/>
      <w:r w:rsidR="00792D62">
        <w:rPr>
          <w:rFonts w:ascii="Times New Roman" w:hAnsi="Times New Roman"/>
          <w:sz w:val="28"/>
          <w:szCs w:val="28"/>
        </w:rPr>
        <w:t>стиральные  порошки</w:t>
      </w:r>
      <w:proofErr w:type="gramEnd"/>
      <w:r w:rsidR="00792D62">
        <w:rPr>
          <w:rFonts w:ascii="Times New Roman" w:hAnsi="Times New Roman"/>
          <w:sz w:val="28"/>
          <w:szCs w:val="28"/>
        </w:rPr>
        <w:t xml:space="preserve"> - </w:t>
      </w:r>
      <w:r w:rsidR="004606AE">
        <w:rPr>
          <w:rFonts w:ascii="Times New Roman" w:hAnsi="Times New Roman"/>
          <w:sz w:val="28"/>
          <w:szCs w:val="28"/>
        </w:rPr>
        <w:t>«DOSIA»</w:t>
      </w:r>
      <w:r w:rsidR="004606AE" w:rsidRPr="004606AE">
        <w:rPr>
          <w:rFonts w:ascii="Times New Roman" w:hAnsi="Times New Roman"/>
          <w:sz w:val="28"/>
          <w:szCs w:val="28"/>
        </w:rPr>
        <w:t xml:space="preserve"> </w:t>
      </w:r>
      <w:r w:rsidR="004606AE">
        <w:rPr>
          <w:rFonts w:ascii="Times New Roman" w:hAnsi="Times New Roman"/>
          <w:sz w:val="28"/>
          <w:szCs w:val="28"/>
        </w:rPr>
        <w:t>, «Миф», «</w:t>
      </w:r>
      <w:proofErr w:type="spellStart"/>
      <w:r w:rsidR="004606AE">
        <w:rPr>
          <w:rFonts w:ascii="Times New Roman" w:hAnsi="Times New Roman"/>
          <w:sz w:val="28"/>
          <w:szCs w:val="28"/>
        </w:rPr>
        <w:t>Tide</w:t>
      </w:r>
      <w:proofErr w:type="spellEnd"/>
      <w:r w:rsidR="004606AE">
        <w:rPr>
          <w:rFonts w:ascii="Times New Roman" w:hAnsi="Times New Roman"/>
          <w:sz w:val="28"/>
          <w:szCs w:val="28"/>
        </w:rPr>
        <w:t>», «Биолан</w:t>
      </w:r>
      <w:r w:rsidR="004606AE" w:rsidRPr="004606AE">
        <w:rPr>
          <w:rFonts w:ascii="Times New Roman" w:hAnsi="Times New Roman"/>
          <w:sz w:val="28"/>
          <w:szCs w:val="28"/>
        </w:rPr>
        <w:t xml:space="preserve"> </w:t>
      </w:r>
      <w:r w:rsidR="004606AE">
        <w:rPr>
          <w:rFonts w:ascii="Times New Roman" w:hAnsi="Times New Roman"/>
          <w:sz w:val="28"/>
          <w:szCs w:val="28"/>
        </w:rPr>
        <w:t>»</w:t>
      </w:r>
      <w:r w:rsidR="00445836">
        <w:rPr>
          <w:rFonts w:ascii="Times New Roman" w:hAnsi="Times New Roman"/>
          <w:sz w:val="28"/>
          <w:szCs w:val="28"/>
        </w:rPr>
        <w:t xml:space="preserve"> </w:t>
      </w:r>
      <w:r w:rsidR="00792D62">
        <w:rPr>
          <w:rFonts w:ascii="Times New Roman" w:hAnsi="Times New Roman"/>
          <w:sz w:val="28"/>
          <w:szCs w:val="28"/>
        </w:rPr>
        <w:t xml:space="preserve"> </w:t>
      </w:r>
      <w:r w:rsidR="00337980">
        <w:rPr>
          <w:rFonts w:ascii="Times New Roman" w:hAnsi="Times New Roman"/>
          <w:sz w:val="28"/>
          <w:szCs w:val="28"/>
        </w:rPr>
        <w:t>и обычная вода</w:t>
      </w:r>
      <w:r w:rsidR="00513A3C">
        <w:rPr>
          <w:rFonts w:ascii="Times New Roman" w:hAnsi="Times New Roman"/>
          <w:sz w:val="28"/>
          <w:szCs w:val="28"/>
        </w:rPr>
        <w:t xml:space="preserve">  (Приложение 1.  </w:t>
      </w:r>
      <w:proofErr w:type="spellStart"/>
      <w:r w:rsidR="00513A3C">
        <w:rPr>
          <w:rFonts w:ascii="Times New Roman" w:hAnsi="Times New Roman"/>
          <w:sz w:val="28"/>
          <w:szCs w:val="28"/>
        </w:rPr>
        <w:t>Фототаблица</w:t>
      </w:r>
      <w:proofErr w:type="spellEnd"/>
      <w:r w:rsidR="00513A3C">
        <w:rPr>
          <w:rFonts w:ascii="Times New Roman" w:hAnsi="Times New Roman"/>
          <w:sz w:val="28"/>
          <w:szCs w:val="28"/>
        </w:rPr>
        <w:t xml:space="preserve"> № 1).</w:t>
      </w:r>
    </w:p>
    <w:p w14:paraId="72789A43" w14:textId="77777777" w:rsidR="00944BAE" w:rsidRDefault="00484E63" w:rsidP="0058400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полива одной из </w:t>
      </w:r>
      <w:proofErr w:type="gramStart"/>
      <w:r>
        <w:rPr>
          <w:rFonts w:ascii="Times New Roman" w:hAnsi="Times New Roman"/>
          <w:sz w:val="28"/>
          <w:szCs w:val="28"/>
        </w:rPr>
        <w:t>луковиц  применялась</w:t>
      </w:r>
      <w:proofErr w:type="gramEnd"/>
      <w:r>
        <w:rPr>
          <w:rFonts w:ascii="Times New Roman" w:hAnsi="Times New Roman"/>
          <w:sz w:val="28"/>
          <w:szCs w:val="28"/>
        </w:rPr>
        <w:t xml:space="preserve"> только вода (контроль). При этом перья лука после 7 </w:t>
      </w:r>
      <w:proofErr w:type="gramStart"/>
      <w:r>
        <w:rPr>
          <w:rFonts w:ascii="Times New Roman" w:hAnsi="Times New Roman"/>
          <w:sz w:val="28"/>
          <w:szCs w:val="28"/>
        </w:rPr>
        <w:t>поливок  практически</w:t>
      </w:r>
      <w:proofErr w:type="gramEnd"/>
      <w:r>
        <w:rPr>
          <w:rFonts w:ascii="Times New Roman" w:hAnsi="Times New Roman"/>
          <w:sz w:val="28"/>
          <w:szCs w:val="28"/>
        </w:rPr>
        <w:t xml:space="preserve"> не потеряли своей зеленой окраски, и  достигли длины до 66 см. </w:t>
      </w:r>
    </w:p>
    <w:p w14:paraId="17C2EADD" w14:textId="77777777" w:rsidR="00944BAE" w:rsidRDefault="00484E63" w:rsidP="0058400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полива</w:t>
      </w:r>
      <w:r w:rsidR="00253637">
        <w:rPr>
          <w:rFonts w:ascii="Times New Roman" w:hAnsi="Times New Roman"/>
          <w:sz w:val="28"/>
          <w:szCs w:val="28"/>
        </w:rPr>
        <w:t xml:space="preserve"> остальных луковиц использовался раствор воды (150 мл) со стиральным порошком - одна чайная ложка.</w:t>
      </w:r>
    </w:p>
    <w:p w14:paraId="2BB8D0C4" w14:textId="77777777" w:rsidR="00944BAE" w:rsidRDefault="00253637" w:rsidP="0058400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Полученным раствором в зависимости от выбранного стирального порошка поливалось четыре луковицы.</w:t>
      </w:r>
    </w:p>
    <w:p w14:paraId="6C2DB6AF" w14:textId="77777777" w:rsidR="00513606" w:rsidRDefault="00253637" w:rsidP="0058400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Перья луковиц после 7 </w:t>
      </w:r>
      <w:proofErr w:type="gramStart"/>
      <w:r>
        <w:rPr>
          <w:rFonts w:ascii="Times New Roman" w:hAnsi="Times New Roman"/>
          <w:sz w:val="28"/>
          <w:szCs w:val="28"/>
        </w:rPr>
        <w:t>поливок  растворами</w:t>
      </w:r>
      <w:proofErr w:type="gramEnd"/>
      <w:r>
        <w:rPr>
          <w:rFonts w:ascii="Times New Roman" w:hAnsi="Times New Roman"/>
          <w:sz w:val="28"/>
          <w:szCs w:val="28"/>
        </w:rPr>
        <w:t xml:space="preserve">  значительно пожелтели, кон</w:t>
      </w:r>
      <w:r w:rsidR="002B14E4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ики многих перьев потемнели. Достигнутая ими длина составила не более 32 см. </w:t>
      </w:r>
    </w:p>
    <w:p w14:paraId="30C63C5B" w14:textId="77777777" w:rsidR="00C860E1" w:rsidRDefault="00253637" w:rsidP="0058400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AA4B5D">
        <w:rPr>
          <w:rFonts w:ascii="Times New Roman" w:hAnsi="Times New Roman"/>
          <w:sz w:val="28"/>
          <w:szCs w:val="28"/>
        </w:rPr>
        <w:t xml:space="preserve">Анализ полученных результатов показал, что </w:t>
      </w:r>
      <w:r w:rsidR="00445F12">
        <w:rPr>
          <w:rFonts w:ascii="Times New Roman" w:hAnsi="Times New Roman"/>
          <w:sz w:val="28"/>
          <w:szCs w:val="28"/>
        </w:rPr>
        <w:t>рост луковиц, политых растворами с</w:t>
      </w:r>
      <w:r w:rsidR="008A4552">
        <w:rPr>
          <w:rFonts w:ascii="Times New Roman" w:hAnsi="Times New Roman"/>
          <w:sz w:val="28"/>
          <w:szCs w:val="28"/>
        </w:rPr>
        <w:t xml:space="preserve">тиральных </w:t>
      </w:r>
      <w:proofErr w:type="gramStart"/>
      <w:r w:rsidR="008A4552">
        <w:rPr>
          <w:rFonts w:ascii="Times New Roman" w:hAnsi="Times New Roman"/>
          <w:sz w:val="28"/>
          <w:szCs w:val="28"/>
        </w:rPr>
        <w:t xml:space="preserve">порошков </w:t>
      </w:r>
      <w:r w:rsidR="00445F12">
        <w:rPr>
          <w:rFonts w:ascii="Times New Roman" w:hAnsi="Times New Roman"/>
          <w:sz w:val="28"/>
          <w:szCs w:val="28"/>
        </w:rPr>
        <w:t xml:space="preserve"> значительно</w:t>
      </w:r>
      <w:proofErr w:type="gramEnd"/>
      <w:r w:rsidR="00445F12">
        <w:rPr>
          <w:rFonts w:ascii="Times New Roman" w:hAnsi="Times New Roman"/>
          <w:sz w:val="28"/>
          <w:szCs w:val="28"/>
        </w:rPr>
        <w:t xml:space="preserve"> сократился, все перья находятся на грани гибели, о чем свидетельствует желтизна и потемнение (гибель) многих кончиков, </w:t>
      </w:r>
      <w:r w:rsidRPr="00AA4B5D">
        <w:rPr>
          <w:rFonts w:ascii="Times New Roman" w:hAnsi="Times New Roman"/>
          <w:sz w:val="28"/>
          <w:szCs w:val="28"/>
        </w:rPr>
        <w:t>наиболее опасным</w:t>
      </w:r>
      <w:r w:rsidR="00445F12">
        <w:rPr>
          <w:rFonts w:ascii="Times New Roman" w:hAnsi="Times New Roman"/>
          <w:sz w:val="28"/>
          <w:szCs w:val="28"/>
        </w:rPr>
        <w:t>и</w:t>
      </w:r>
      <w:r w:rsidRPr="00AA4B5D">
        <w:rPr>
          <w:rFonts w:ascii="Times New Roman" w:hAnsi="Times New Roman"/>
          <w:sz w:val="28"/>
          <w:szCs w:val="28"/>
        </w:rPr>
        <w:t xml:space="preserve"> из исследуемых образцов явля</w:t>
      </w:r>
      <w:r w:rsidR="00445F12">
        <w:rPr>
          <w:rFonts w:ascii="Times New Roman" w:hAnsi="Times New Roman"/>
          <w:sz w:val="28"/>
          <w:szCs w:val="28"/>
        </w:rPr>
        <w:t>ю</w:t>
      </w:r>
      <w:r w:rsidRPr="00AA4B5D">
        <w:rPr>
          <w:rFonts w:ascii="Times New Roman" w:hAnsi="Times New Roman"/>
          <w:sz w:val="28"/>
          <w:szCs w:val="28"/>
        </w:rPr>
        <w:t>тся стиральны</w:t>
      </w:r>
      <w:r w:rsidR="00445F12">
        <w:rPr>
          <w:rFonts w:ascii="Times New Roman" w:hAnsi="Times New Roman"/>
          <w:sz w:val="28"/>
          <w:szCs w:val="28"/>
        </w:rPr>
        <w:t>е</w:t>
      </w:r>
      <w:r w:rsidRPr="00AA4B5D">
        <w:rPr>
          <w:rFonts w:ascii="Times New Roman" w:hAnsi="Times New Roman"/>
          <w:sz w:val="28"/>
          <w:szCs w:val="28"/>
        </w:rPr>
        <w:t xml:space="preserve"> порош</w:t>
      </w:r>
      <w:r w:rsidR="00445F12">
        <w:rPr>
          <w:rFonts w:ascii="Times New Roman" w:hAnsi="Times New Roman"/>
          <w:sz w:val="28"/>
          <w:szCs w:val="28"/>
        </w:rPr>
        <w:t>ки «Миф» и «Биолан»</w:t>
      </w:r>
      <w:r w:rsidRPr="00AA4B5D">
        <w:rPr>
          <w:rFonts w:ascii="Times New Roman" w:hAnsi="Times New Roman"/>
          <w:sz w:val="28"/>
          <w:szCs w:val="28"/>
        </w:rPr>
        <w:t>.</w:t>
      </w:r>
    </w:p>
    <w:p w14:paraId="0412DA94" w14:textId="77777777" w:rsidR="00F620DE" w:rsidRDefault="00F620DE" w:rsidP="0051360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0062E60" w14:textId="00096922" w:rsidR="003A5363" w:rsidRPr="00F620DE" w:rsidRDefault="003A5363" w:rsidP="00513606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F620DE">
        <w:rPr>
          <w:rFonts w:ascii="Times New Roman" w:hAnsi="Times New Roman"/>
          <w:b/>
          <w:color w:val="00B050"/>
          <w:sz w:val="28"/>
          <w:szCs w:val="28"/>
        </w:rPr>
        <w:t>Эксперимент № 2.</w:t>
      </w:r>
    </w:p>
    <w:p w14:paraId="482DDF02" w14:textId="77777777" w:rsidR="00944BAE" w:rsidRDefault="00C860E1" w:rsidP="0058400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второго </w:t>
      </w:r>
      <w:proofErr w:type="gramStart"/>
      <w:r>
        <w:rPr>
          <w:rFonts w:ascii="Times New Roman" w:hAnsi="Times New Roman"/>
          <w:sz w:val="28"/>
          <w:szCs w:val="28"/>
        </w:rPr>
        <w:t>эксперимента  в</w:t>
      </w:r>
      <w:proofErr w:type="gramEnd"/>
      <w:r>
        <w:rPr>
          <w:rFonts w:ascii="Times New Roman" w:hAnsi="Times New Roman"/>
          <w:sz w:val="28"/>
          <w:szCs w:val="28"/>
        </w:rPr>
        <w:t xml:space="preserve"> три горшка с </w:t>
      </w:r>
      <w:r w:rsidR="008A4552">
        <w:rPr>
          <w:rFonts w:ascii="Times New Roman" w:hAnsi="Times New Roman"/>
          <w:sz w:val="28"/>
          <w:szCs w:val="28"/>
        </w:rPr>
        <w:t>почвой</w:t>
      </w:r>
      <w:r>
        <w:rPr>
          <w:rFonts w:ascii="Times New Roman" w:hAnsi="Times New Roman"/>
          <w:sz w:val="28"/>
          <w:szCs w:val="28"/>
        </w:rPr>
        <w:t xml:space="preserve">, которая использовалась при поливке луковиц раствором стиральных порошков и в один горшок с обычной </w:t>
      </w:r>
      <w:r w:rsidR="008A4552">
        <w:rPr>
          <w:rFonts w:ascii="Times New Roman" w:hAnsi="Times New Roman"/>
          <w:sz w:val="28"/>
          <w:szCs w:val="28"/>
        </w:rPr>
        <w:t>почвой</w:t>
      </w:r>
      <w:r w:rsidR="00B03E96">
        <w:rPr>
          <w:rFonts w:ascii="Times New Roman" w:hAnsi="Times New Roman"/>
          <w:sz w:val="28"/>
          <w:szCs w:val="28"/>
        </w:rPr>
        <w:t xml:space="preserve">  была посажена проросшая фасоль. При этом все растения поливались обычной водой.</w:t>
      </w:r>
      <w:r w:rsidR="00513606">
        <w:rPr>
          <w:rFonts w:ascii="Times New Roman" w:hAnsi="Times New Roman"/>
          <w:sz w:val="28"/>
          <w:szCs w:val="28"/>
        </w:rPr>
        <w:t xml:space="preserve"> (Приложение 2.  </w:t>
      </w:r>
      <w:proofErr w:type="spellStart"/>
      <w:r w:rsidR="00513606">
        <w:rPr>
          <w:rFonts w:ascii="Times New Roman" w:hAnsi="Times New Roman"/>
          <w:sz w:val="28"/>
          <w:szCs w:val="28"/>
        </w:rPr>
        <w:t>Фототаблица</w:t>
      </w:r>
      <w:proofErr w:type="spellEnd"/>
      <w:r w:rsidR="00513606">
        <w:rPr>
          <w:rFonts w:ascii="Times New Roman" w:hAnsi="Times New Roman"/>
          <w:sz w:val="28"/>
          <w:szCs w:val="28"/>
        </w:rPr>
        <w:t xml:space="preserve"> № 1).</w:t>
      </w:r>
      <w:r w:rsidR="00253637" w:rsidRPr="00AA4B5D">
        <w:rPr>
          <w:rFonts w:ascii="Times New Roman" w:hAnsi="Times New Roman"/>
          <w:sz w:val="28"/>
          <w:szCs w:val="28"/>
        </w:rPr>
        <w:t xml:space="preserve"> </w:t>
      </w:r>
    </w:p>
    <w:p w14:paraId="22D12A2B" w14:textId="77777777" w:rsidR="00337980" w:rsidRDefault="00CA0C4C" w:rsidP="0058400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После  5</w:t>
      </w:r>
      <w:proofErr w:type="gramEnd"/>
      <w:r>
        <w:rPr>
          <w:rFonts w:ascii="Times New Roman" w:hAnsi="Times New Roman"/>
          <w:sz w:val="28"/>
          <w:szCs w:val="28"/>
        </w:rPr>
        <w:t xml:space="preserve"> поливок  фасоль в обычной земле активно росла, листочки ее ярко-зеленого цвета</w:t>
      </w:r>
      <w:r w:rsidR="008A4552">
        <w:rPr>
          <w:rFonts w:ascii="Times New Roman" w:hAnsi="Times New Roman"/>
          <w:sz w:val="28"/>
          <w:szCs w:val="28"/>
        </w:rPr>
        <w:t>. Ф</w:t>
      </w:r>
      <w:r>
        <w:rPr>
          <w:rFonts w:ascii="Times New Roman" w:hAnsi="Times New Roman"/>
          <w:sz w:val="28"/>
          <w:szCs w:val="28"/>
        </w:rPr>
        <w:t>асоль</w:t>
      </w:r>
      <w:r w:rsidRPr="00CA0C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 w:rsidR="008A4552">
        <w:rPr>
          <w:rFonts w:ascii="Times New Roman" w:hAnsi="Times New Roman"/>
          <w:sz w:val="28"/>
          <w:szCs w:val="28"/>
        </w:rPr>
        <w:t>почвой</w:t>
      </w:r>
      <w:r>
        <w:rPr>
          <w:rFonts w:ascii="Times New Roman" w:hAnsi="Times New Roman"/>
          <w:sz w:val="28"/>
          <w:szCs w:val="28"/>
        </w:rPr>
        <w:t xml:space="preserve">, которая использовалась при поливке луковиц раствором стиральных порошков, </w:t>
      </w:r>
      <w:proofErr w:type="gramStart"/>
      <w:r w:rsidR="008B7144">
        <w:rPr>
          <w:rFonts w:ascii="Times New Roman" w:hAnsi="Times New Roman"/>
          <w:sz w:val="28"/>
          <w:szCs w:val="28"/>
        </w:rPr>
        <w:t>выросла  после</w:t>
      </w:r>
      <w:proofErr w:type="gramEnd"/>
      <w:r w:rsidR="008B7144">
        <w:rPr>
          <w:rFonts w:ascii="Times New Roman" w:hAnsi="Times New Roman"/>
          <w:sz w:val="28"/>
          <w:szCs w:val="28"/>
        </w:rPr>
        <w:t xml:space="preserve"> 5 поливок незначительно, листочки имеют желтоватую окраску.</w:t>
      </w:r>
    </w:p>
    <w:p w14:paraId="4D4B7050" w14:textId="77777777" w:rsidR="006C21CA" w:rsidRDefault="00445F12" w:rsidP="0058400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A4B5D">
        <w:rPr>
          <w:rFonts w:ascii="Times New Roman" w:hAnsi="Times New Roman"/>
          <w:sz w:val="28"/>
          <w:szCs w:val="28"/>
        </w:rPr>
        <w:t xml:space="preserve">Подводя общие итоги исследования, мы можем с точностью сказать, что получили результат, доказывающий отрицательную роль </w:t>
      </w:r>
      <w:r w:rsidR="009725A9">
        <w:rPr>
          <w:rFonts w:ascii="Times New Roman" w:hAnsi="Times New Roman"/>
          <w:sz w:val="28"/>
          <w:szCs w:val="28"/>
        </w:rPr>
        <w:t xml:space="preserve">стиральных порошков </w:t>
      </w:r>
      <w:r w:rsidRPr="00AA4B5D">
        <w:rPr>
          <w:rFonts w:ascii="Times New Roman" w:hAnsi="Times New Roman"/>
          <w:sz w:val="28"/>
          <w:szCs w:val="28"/>
        </w:rPr>
        <w:t>на растения</w:t>
      </w:r>
      <w:r w:rsidR="00B03E96">
        <w:rPr>
          <w:rFonts w:ascii="Times New Roman" w:hAnsi="Times New Roman"/>
          <w:sz w:val="28"/>
          <w:szCs w:val="28"/>
        </w:rPr>
        <w:t xml:space="preserve"> и </w:t>
      </w:r>
      <w:r w:rsidR="007D0508">
        <w:rPr>
          <w:rFonts w:ascii="Times New Roman" w:hAnsi="Times New Roman"/>
          <w:sz w:val="28"/>
          <w:szCs w:val="28"/>
        </w:rPr>
        <w:t>почву</w:t>
      </w:r>
      <w:r w:rsidRPr="00AA4B5D">
        <w:rPr>
          <w:rFonts w:ascii="Times New Roman" w:hAnsi="Times New Roman"/>
          <w:sz w:val="28"/>
          <w:szCs w:val="28"/>
        </w:rPr>
        <w:t>.</w:t>
      </w:r>
    </w:p>
    <w:p w14:paraId="62208BD8" w14:textId="77777777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5A1D50F" w14:textId="77777777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C775006" w14:textId="77777777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460380" w14:textId="77777777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100E8CC" w14:textId="77777777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AEF7C6E" w14:textId="77777777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08542C7" w14:textId="77777777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5FC830" w14:textId="77777777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C8FAD48" w14:textId="77777777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EF786D0" w14:textId="77777777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8FBA35E" w14:textId="77777777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B723C4" w14:textId="09C02DDD" w:rsidR="006C216A" w:rsidRDefault="006C216A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CAC3567" w14:textId="65897A25" w:rsidR="00DD32AB" w:rsidRDefault="00DD32AB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1FD374" w14:textId="6DFFE633" w:rsidR="00DD32AB" w:rsidRDefault="00DD32AB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D2F234C" w14:textId="77777777" w:rsidR="00DD32AB" w:rsidRDefault="00DD32AB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4E3EF25" w14:textId="77777777" w:rsidR="003037DF" w:rsidRDefault="003037DF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75A2939" w14:textId="77777777" w:rsidR="003037DF" w:rsidRDefault="003037DF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EC2DD3" w14:textId="77777777" w:rsidR="00367809" w:rsidRPr="00DD32AB" w:rsidRDefault="00367809" w:rsidP="00367809">
      <w:pPr>
        <w:jc w:val="center"/>
        <w:rPr>
          <w:rFonts w:ascii="Times New Roman" w:hAnsi="Times New Roman"/>
          <w:color w:val="C0504D" w:themeColor="accent2"/>
          <w:sz w:val="28"/>
          <w:szCs w:val="28"/>
        </w:rPr>
      </w:pPr>
      <w:r w:rsidRPr="00DD32AB">
        <w:rPr>
          <w:rFonts w:ascii="Times New Roman" w:hAnsi="Times New Roman"/>
          <w:b/>
          <w:bCs/>
          <w:color w:val="C0504D" w:themeColor="accent2"/>
          <w:sz w:val="28"/>
          <w:szCs w:val="28"/>
        </w:rPr>
        <w:t>Заключение</w:t>
      </w:r>
    </w:p>
    <w:p w14:paraId="07A6C163" w14:textId="77777777" w:rsidR="00367809" w:rsidRDefault="00FA4F56" w:rsidP="00DD32A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367809" w:rsidRPr="00AA4B5D">
        <w:rPr>
          <w:rFonts w:ascii="Times New Roman" w:hAnsi="Times New Roman"/>
          <w:sz w:val="28"/>
          <w:szCs w:val="28"/>
        </w:rPr>
        <w:t xml:space="preserve">Сейчас во всем мире очень остро стоят экологические проблемы, </w:t>
      </w:r>
      <w:proofErr w:type="gramStart"/>
      <w:r w:rsidR="00367809" w:rsidRPr="00AA4B5D">
        <w:rPr>
          <w:rFonts w:ascii="Times New Roman" w:hAnsi="Times New Roman"/>
          <w:sz w:val="28"/>
          <w:szCs w:val="28"/>
        </w:rPr>
        <w:t>и в частности</w:t>
      </w:r>
      <w:proofErr w:type="gramEnd"/>
      <w:r w:rsidR="00367809" w:rsidRPr="00AA4B5D">
        <w:rPr>
          <w:rFonts w:ascii="Times New Roman" w:hAnsi="Times New Roman"/>
          <w:sz w:val="28"/>
          <w:szCs w:val="28"/>
        </w:rPr>
        <w:t xml:space="preserve"> проблема охраны окружающей среды от вредного воздействия бытовых химических средств. Поскольку каждый человек пользуется </w:t>
      </w:r>
      <w:r w:rsidR="00874DFF">
        <w:rPr>
          <w:rFonts w:ascii="Times New Roman" w:hAnsi="Times New Roman"/>
          <w:sz w:val="28"/>
          <w:szCs w:val="28"/>
        </w:rPr>
        <w:t>стиральными порошками</w:t>
      </w:r>
      <w:r w:rsidR="00367809" w:rsidRPr="00AA4B5D">
        <w:rPr>
          <w:rFonts w:ascii="Times New Roman" w:hAnsi="Times New Roman"/>
          <w:sz w:val="28"/>
          <w:szCs w:val="28"/>
        </w:rPr>
        <w:t>, стирая свои вещи, то эта тема касается каждого. В нашей работе мы исследовали влияние с</w:t>
      </w:r>
      <w:r w:rsidR="00874DFF">
        <w:rPr>
          <w:rFonts w:ascii="Times New Roman" w:hAnsi="Times New Roman"/>
          <w:sz w:val="28"/>
          <w:szCs w:val="28"/>
        </w:rPr>
        <w:t xml:space="preserve">тиральных </w:t>
      </w:r>
      <w:proofErr w:type="gramStart"/>
      <w:r w:rsidR="00874DFF">
        <w:rPr>
          <w:rFonts w:ascii="Times New Roman" w:hAnsi="Times New Roman"/>
          <w:sz w:val="28"/>
          <w:szCs w:val="28"/>
        </w:rPr>
        <w:t xml:space="preserve">порошков </w:t>
      </w:r>
      <w:r w:rsidR="00367809" w:rsidRPr="00AA4B5D">
        <w:rPr>
          <w:rFonts w:ascii="Times New Roman" w:hAnsi="Times New Roman"/>
          <w:sz w:val="28"/>
          <w:szCs w:val="28"/>
        </w:rPr>
        <w:t xml:space="preserve"> на</w:t>
      </w:r>
      <w:proofErr w:type="gramEnd"/>
      <w:r w:rsidR="00367809" w:rsidRPr="00AA4B5D">
        <w:rPr>
          <w:rFonts w:ascii="Times New Roman" w:hAnsi="Times New Roman"/>
          <w:sz w:val="28"/>
          <w:szCs w:val="28"/>
        </w:rPr>
        <w:t xml:space="preserve"> окружающую среду и доказали, что </w:t>
      </w:r>
      <w:r w:rsidR="00874DFF">
        <w:rPr>
          <w:rFonts w:ascii="Times New Roman" w:hAnsi="Times New Roman"/>
          <w:sz w:val="28"/>
          <w:szCs w:val="28"/>
        </w:rPr>
        <w:t>они</w:t>
      </w:r>
      <w:r w:rsidR="00367809" w:rsidRPr="00AA4B5D">
        <w:rPr>
          <w:rFonts w:ascii="Times New Roman" w:hAnsi="Times New Roman"/>
          <w:sz w:val="28"/>
          <w:szCs w:val="28"/>
        </w:rPr>
        <w:t xml:space="preserve"> негативно влияют </w:t>
      </w:r>
      <w:r w:rsidR="007D0508">
        <w:rPr>
          <w:rFonts w:ascii="Times New Roman" w:hAnsi="Times New Roman"/>
          <w:sz w:val="28"/>
          <w:szCs w:val="28"/>
        </w:rPr>
        <w:t xml:space="preserve">как на почву так и </w:t>
      </w:r>
      <w:r w:rsidR="00367809" w:rsidRPr="00AA4B5D">
        <w:rPr>
          <w:rFonts w:ascii="Times New Roman" w:hAnsi="Times New Roman"/>
          <w:sz w:val="28"/>
          <w:szCs w:val="28"/>
        </w:rPr>
        <w:t>на растения, в конечном итоге убивая их.</w:t>
      </w:r>
    </w:p>
    <w:p w14:paraId="23559C41" w14:textId="77777777" w:rsidR="004713E0" w:rsidRPr="00F204FD" w:rsidRDefault="004713E0" w:rsidP="00DD32AB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большинство ПАВ в стиральных порошках являются продуктами химического синтеза. Но возможно получение ПАВ из растительных компонентов.</w:t>
      </w:r>
    </w:p>
    <w:p w14:paraId="26582050" w14:textId="77777777" w:rsidR="004713E0" w:rsidRPr="00F8761B" w:rsidRDefault="004713E0" w:rsidP="00DD32AB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61B">
        <w:rPr>
          <w:rFonts w:ascii="Times New Roman" w:eastAsia="Times New Roman" w:hAnsi="Times New Roman" w:cs="Times New Roman"/>
          <w:sz w:val="28"/>
          <w:szCs w:val="28"/>
        </w:rPr>
        <w:t xml:space="preserve">Такие ингредиенты стиральных порошков </w:t>
      </w:r>
      <w:proofErr w:type="spellStart"/>
      <w:r w:rsidRPr="00F8761B">
        <w:rPr>
          <w:rFonts w:ascii="Times New Roman" w:eastAsia="Times New Roman" w:hAnsi="Times New Roman" w:cs="Times New Roman"/>
          <w:sz w:val="28"/>
          <w:szCs w:val="28"/>
        </w:rPr>
        <w:t>биоразлагаемы</w:t>
      </w:r>
      <w:proofErr w:type="spellEnd"/>
      <w:r w:rsidRPr="00F8761B">
        <w:rPr>
          <w:rFonts w:ascii="Times New Roman" w:eastAsia="Times New Roman" w:hAnsi="Times New Roman" w:cs="Times New Roman"/>
          <w:sz w:val="28"/>
          <w:szCs w:val="28"/>
        </w:rPr>
        <w:t>, они не наносят вреда экологии.</w:t>
      </w:r>
    </w:p>
    <w:p w14:paraId="1DDC6778" w14:textId="77777777" w:rsidR="004713E0" w:rsidRPr="00F204FD" w:rsidRDefault="004713E0" w:rsidP="00DD32AB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Фосфаты в стиральных порошках можно заменить на минеральные вещества, которые улучшают качество стирки и не вредят экологии. К ним относится, например, </w:t>
      </w:r>
      <w:proofErr w:type="spellStart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дисиликат</w:t>
      </w:r>
      <w:proofErr w:type="spellEnd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 — природный минерал, который присутствует в земной коре в большом количестве. Он смягчает воду для стирки и защищает стиральную машину от накипи. Стиральные порошки, безопасные для экологии, могут содержать более 50 процентов </w:t>
      </w:r>
      <w:proofErr w:type="spellStart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дисиликата</w:t>
      </w:r>
      <w:proofErr w:type="spellEnd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натрия.</w:t>
      </w:r>
    </w:p>
    <w:p w14:paraId="2B7A283C" w14:textId="77777777" w:rsidR="004713E0" w:rsidRPr="00F204FD" w:rsidRDefault="004713E0" w:rsidP="00DD32AB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природный минерал вулканического происхождения — цеолит. В составе стирального порошка цеолит способствует механическому очищению белья от загрязнений, не нанося вреда экологии.</w:t>
      </w:r>
    </w:p>
    <w:p w14:paraId="555C7C57" w14:textId="646EA5BD" w:rsidR="00ED47D8" w:rsidRPr="00FD2A6D" w:rsidRDefault="004713E0" w:rsidP="00DD32AB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состав стиральных порошков, не наносящих вреда экологии, иногда входят энзимы. Энзимы — это известные всем ферменты. Стиральные порошки с энзимами лучше отстирывают белковые загрязнения на одежде. При производстве стиральных порошков важно, чтобы энзимы производились без генно-модифицированных </w:t>
      </w:r>
      <w:proofErr w:type="spellStart"/>
      <w:proofErr w:type="gramStart"/>
      <w:r w:rsidRPr="00F204F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организмов.</w:t>
      </w:r>
      <w:r w:rsidRPr="00F8761B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F8761B">
        <w:rPr>
          <w:rFonts w:ascii="Times New Roman" w:eastAsia="Times New Roman" w:hAnsi="Times New Roman" w:cs="Times New Roman"/>
          <w:sz w:val="28"/>
          <w:szCs w:val="28"/>
        </w:rPr>
        <w:t xml:space="preserve"> противном случае, воздействие на экологию будет непредсказуемо.</w:t>
      </w:r>
    </w:p>
    <w:p w14:paraId="581B0446" w14:textId="77777777" w:rsidR="0084090B" w:rsidRDefault="005F4AE3" w:rsidP="00DD32A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AE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нашем исследовании мы подтвердили отрицательное влияние на рост растений и почву при воздействии стиральных порошков с ПАВ и фосфатами</w:t>
      </w:r>
      <w:r w:rsidR="0084090B" w:rsidRPr="0084090B">
        <w:rPr>
          <w:rFonts w:ascii="Times New Roman" w:hAnsi="Times New Roman"/>
          <w:sz w:val="28"/>
          <w:szCs w:val="28"/>
        </w:rPr>
        <w:t xml:space="preserve"> </w:t>
      </w:r>
      <w:r w:rsidR="0084090B">
        <w:rPr>
          <w:rFonts w:ascii="Times New Roman" w:hAnsi="Times New Roman"/>
          <w:sz w:val="28"/>
          <w:szCs w:val="28"/>
        </w:rPr>
        <w:t>(Таблица № 2)</w:t>
      </w:r>
      <w:r>
        <w:rPr>
          <w:rFonts w:ascii="Times New Roman" w:eastAsia="Times New Roman" w:hAnsi="Times New Roman" w:cs="Times New Roman"/>
          <w:sz w:val="28"/>
          <w:szCs w:val="28"/>
        </w:rPr>
        <w:t>, а, следовательно, единственно верным предложением будет ис</w:t>
      </w:r>
      <w:r w:rsidR="0038038F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ользование для стирки экологи</w:t>
      </w:r>
      <w:r w:rsidR="0038038F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ески </w:t>
      </w:r>
      <w:r w:rsidR="0038038F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истых поро</w:t>
      </w:r>
      <w:r w:rsidR="0038038F"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ков.</w:t>
      </w:r>
    </w:p>
    <w:p w14:paraId="1F7FD623" w14:textId="77777777" w:rsidR="0084090B" w:rsidRDefault="0084090B" w:rsidP="0084090B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81"/>
        <w:gridCol w:w="1496"/>
        <w:gridCol w:w="1357"/>
        <w:gridCol w:w="1412"/>
        <w:gridCol w:w="1528"/>
        <w:gridCol w:w="1971"/>
      </w:tblGrid>
      <w:tr w:rsidR="0084090B" w14:paraId="128716EB" w14:textId="77777777" w:rsidTr="00C90B9D">
        <w:tc>
          <w:tcPr>
            <w:tcW w:w="1587" w:type="dxa"/>
          </w:tcPr>
          <w:p w14:paraId="0646B4FD" w14:textId="77777777" w:rsidR="0084090B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Параметры</w:t>
            </w:r>
          </w:p>
        </w:tc>
        <w:tc>
          <w:tcPr>
            <w:tcW w:w="1533" w:type="dxa"/>
          </w:tcPr>
          <w:p w14:paraId="619A1132" w14:textId="77777777" w:rsidR="0084090B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«DOSIA» </w:t>
            </w:r>
          </w:p>
        </w:tc>
        <w:tc>
          <w:tcPr>
            <w:tcW w:w="1446" w:type="dxa"/>
          </w:tcPr>
          <w:p w14:paraId="6E928959" w14:textId="77777777" w:rsidR="0084090B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Tide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81" w:type="dxa"/>
          </w:tcPr>
          <w:p w14:paraId="06AC018A" w14:textId="77777777" w:rsidR="0084090B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«Миф»,</w:t>
            </w:r>
          </w:p>
        </w:tc>
        <w:tc>
          <w:tcPr>
            <w:tcW w:w="1553" w:type="dxa"/>
          </w:tcPr>
          <w:p w14:paraId="0FC3B552" w14:textId="77777777" w:rsidR="0084090B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«Биолан»</w:t>
            </w:r>
            <w:r w:rsidRPr="00AA4B5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71" w:type="dxa"/>
          </w:tcPr>
          <w:p w14:paraId="620FC861" w14:textId="77777777" w:rsidR="0084090B" w:rsidRPr="002E2DB9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Вл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ияние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на организм человека</w:t>
            </w:r>
          </w:p>
        </w:tc>
      </w:tr>
      <w:tr w:rsidR="0084090B" w14:paraId="1D1BFBF9" w14:textId="77777777" w:rsidTr="00C90B9D">
        <w:tc>
          <w:tcPr>
            <w:tcW w:w="1587" w:type="dxa"/>
          </w:tcPr>
          <w:p w14:paraId="6386FB81" w14:textId="77777777" w:rsidR="0084090B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ПАВ</w:t>
            </w:r>
          </w:p>
        </w:tc>
        <w:tc>
          <w:tcPr>
            <w:tcW w:w="1533" w:type="dxa"/>
          </w:tcPr>
          <w:p w14:paraId="4C6B5E4D" w14:textId="77777777" w:rsidR="0084090B" w:rsidRPr="002C2888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&gt; </w:t>
            </w:r>
            <w:r w:rsidRPr="002C2888">
              <w:rPr>
                <w:rFonts w:ascii="Times New Roman" w:hAnsi="Times New Roman"/>
                <w:bCs/>
                <w:sz w:val="28"/>
                <w:szCs w:val="28"/>
              </w:rPr>
              <w:t>20 %</w:t>
            </w:r>
          </w:p>
        </w:tc>
        <w:tc>
          <w:tcPr>
            <w:tcW w:w="1446" w:type="dxa"/>
          </w:tcPr>
          <w:p w14:paraId="4E0D9307" w14:textId="77777777" w:rsidR="0084090B" w:rsidRDefault="0084090B" w:rsidP="00C90B9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&gt;15%</w:t>
            </w:r>
          </w:p>
        </w:tc>
        <w:tc>
          <w:tcPr>
            <w:tcW w:w="1481" w:type="dxa"/>
          </w:tcPr>
          <w:p w14:paraId="79CE5253" w14:textId="77777777" w:rsidR="0084090B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&gt;15%</w:t>
            </w:r>
          </w:p>
        </w:tc>
        <w:tc>
          <w:tcPr>
            <w:tcW w:w="1553" w:type="dxa"/>
          </w:tcPr>
          <w:p w14:paraId="7B3931BC" w14:textId="77777777" w:rsidR="0084090B" w:rsidRPr="002C2888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&gt;</w:t>
            </w:r>
            <w:r w:rsidRPr="002C288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15%</w:t>
            </w:r>
          </w:p>
        </w:tc>
        <w:tc>
          <w:tcPr>
            <w:tcW w:w="1971" w:type="dxa"/>
          </w:tcPr>
          <w:p w14:paraId="5C35F59A" w14:textId="77777777" w:rsidR="0084090B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отрицательное</w:t>
            </w:r>
          </w:p>
        </w:tc>
      </w:tr>
      <w:tr w:rsidR="0084090B" w14:paraId="0C31AD70" w14:textId="77777777" w:rsidTr="00C90B9D">
        <w:tc>
          <w:tcPr>
            <w:tcW w:w="1587" w:type="dxa"/>
          </w:tcPr>
          <w:p w14:paraId="559E4FEE" w14:textId="77777777" w:rsidR="0084090B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Фосфаты</w:t>
            </w:r>
          </w:p>
        </w:tc>
        <w:tc>
          <w:tcPr>
            <w:tcW w:w="1533" w:type="dxa"/>
          </w:tcPr>
          <w:p w14:paraId="356D3A73" w14:textId="77777777" w:rsidR="0084090B" w:rsidRPr="002C2888" w:rsidRDefault="0084090B" w:rsidP="00C90B9D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1446" w:type="dxa"/>
          </w:tcPr>
          <w:p w14:paraId="3A681137" w14:textId="77777777" w:rsidR="0084090B" w:rsidRDefault="0084090B" w:rsidP="00C90B9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15-30%</w:t>
            </w:r>
          </w:p>
        </w:tc>
        <w:tc>
          <w:tcPr>
            <w:tcW w:w="1481" w:type="dxa"/>
          </w:tcPr>
          <w:p w14:paraId="456930BD" w14:textId="77777777" w:rsidR="0084090B" w:rsidRDefault="0084090B" w:rsidP="00C90B9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553" w:type="dxa"/>
          </w:tcPr>
          <w:p w14:paraId="6F7FA09E" w14:textId="77777777" w:rsidR="0084090B" w:rsidRDefault="0084090B" w:rsidP="00C90B9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971" w:type="dxa"/>
          </w:tcPr>
          <w:p w14:paraId="0E41C510" w14:textId="77777777" w:rsidR="0084090B" w:rsidRDefault="0084090B" w:rsidP="00C90B9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отрицательное</w:t>
            </w:r>
          </w:p>
        </w:tc>
      </w:tr>
    </w:tbl>
    <w:p w14:paraId="68D7651F" w14:textId="77777777" w:rsidR="0084090B" w:rsidRDefault="0084090B" w:rsidP="00F8761B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4F4263" w14:textId="77777777" w:rsidR="005F4AE3" w:rsidRPr="005F4AE3" w:rsidRDefault="005F4AE3" w:rsidP="00F8761B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B28790" w14:textId="77777777" w:rsidR="004713E0" w:rsidRDefault="004749D0" w:rsidP="0036780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B0717DD" wp14:editId="7A2B3CDE">
            <wp:extent cx="5940425" cy="2085975"/>
            <wp:effectExtent l="19050" t="0" r="3175" b="0"/>
            <wp:docPr id="6" name="Рисунок 4" descr="https://sun9-60.userapi.com/c847120/v847120232/172494/0q2hJK_44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c847120/v847120232/172494/0q2hJK_44G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07709D" w14:textId="77777777" w:rsidR="004749D0" w:rsidRDefault="004749D0" w:rsidP="00367809">
      <w:pPr>
        <w:jc w:val="both"/>
        <w:rPr>
          <w:rFonts w:ascii="Times New Roman" w:hAnsi="Times New Roman"/>
          <w:sz w:val="28"/>
          <w:szCs w:val="28"/>
        </w:rPr>
      </w:pPr>
    </w:p>
    <w:p w14:paraId="0977ED96" w14:textId="77777777" w:rsidR="00367809" w:rsidRPr="00DD32AB" w:rsidRDefault="00367809" w:rsidP="00367809">
      <w:pPr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r w:rsidRPr="00DD32AB">
        <w:rPr>
          <w:rFonts w:ascii="Times New Roman" w:hAnsi="Times New Roman"/>
          <w:b/>
          <w:i/>
          <w:color w:val="1F497D" w:themeColor="text2"/>
          <w:sz w:val="28"/>
          <w:szCs w:val="28"/>
        </w:rPr>
        <w:t>ВЫВОДЫ</w:t>
      </w:r>
      <w:r w:rsidR="004713E0" w:rsidRPr="00DD32AB">
        <w:rPr>
          <w:rFonts w:ascii="Times New Roman" w:hAnsi="Times New Roman"/>
          <w:b/>
          <w:i/>
          <w:color w:val="1F497D" w:themeColor="text2"/>
          <w:sz w:val="28"/>
          <w:szCs w:val="28"/>
        </w:rPr>
        <w:t>:</w:t>
      </w:r>
    </w:p>
    <w:p w14:paraId="58E24FF5" w14:textId="77777777" w:rsidR="002B3153" w:rsidRDefault="00367809" w:rsidP="00DD32A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A4B5D">
        <w:rPr>
          <w:rFonts w:ascii="Times New Roman" w:hAnsi="Times New Roman"/>
          <w:sz w:val="28"/>
          <w:szCs w:val="28"/>
        </w:rPr>
        <w:t>• Популярность</w:t>
      </w:r>
      <w:r w:rsidR="005779F5">
        <w:rPr>
          <w:rFonts w:ascii="Times New Roman" w:hAnsi="Times New Roman"/>
          <w:sz w:val="28"/>
          <w:szCs w:val="28"/>
        </w:rPr>
        <w:t xml:space="preserve"> стиральных порошков</w:t>
      </w:r>
      <w:r w:rsidRPr="00AA4B5D">
        <w:rPr>
          <w:rFonts w:ascii="Times New Roman" w:hAnsi="Times New Roman"/>
          <w:sz w:val="28"/>
          <w:szCs w:val="28"/>
        </w:rPr>
        <w:t>, пользующихся наибол</w:t>
      </w:r>
      <w:r w:rsidR="005779F5">
        <w:rPr>
          <w:rFonts w:ascii="Times New Roman" w:hAnsi="Times New Roman"/>
          <w:sz w:val="28"/>
          <w:szCs w:val="28"/>
        </w:rPr>
        <w:t xml:space="preserve">ьшим спросом, </w:t>
      </w:r>
      <w:proofErr w:type="gramStart"/>
      <w:r w:rsidR="005779F5">
        <w:rPr>
          <w:rFonts w:ascii="Times New Roman" w:hAnsi="Times New Roman"/>
          <w:sz w:val="28"/>
          <w:szCs w:val="28"/>
        </w:rPr>
        <w:t xml:space="preserve">обусловлена </w:t>
      </w:r>
      <w:r w:rsidRPr="00AA4B5D">
        <w:rPr>
          <w:rFonts w:ascii="Times New Roman" w:hAnsi="Times New Roman"/>
          <w:sz w:val="28"/>
          <w:szCs w:val="28"/>
        </w:rPr>
        <w:t xml:space="preserve"> работой</w:t>
      </w:r>
      <w:proofErr w:type="gramEnd"/>
      <w:r w:rsidRPr="00AA4B5D">
        <w:rPr>
          <w:rFonts w:ascii="Times New Roman" w:hAnsi="Times New Roman"/>
          <w:sz w:val="28"/>
          <w:szCs w:val="28"/>
        </w:rPr>
        <w:t xml:space="preserve"> рекламных компаний</w:t>
      </w:r>
      <w:r w:rsidR="005779F5">
        <w:rPr>
          <w:rFonts w:ascii="Times New Roman" w:hAnsi="Times New Roman"/>
          <w:sz w:val="28"/>
          <w:szCs w:val="28"/>
        </w:rPr>
        <w:t xml:space="preserve"> и низкой ценой</w:t>
      </w:r>
      <w:r w:rsidRPr="00AA4B5D">
        <w:rPr>
          <w:rFonts w:ascii="Times New Roman" w:hAnsi="Times New Roman"/>
          <w:sz w:val="28"/>
          <w:szCs w:val="28"/>
        </w:rPr>
        <w:t xml:space="preserve">, так как моющие </w:t>
      </w:r>
      <w:r w:rsidR="005779F5">
        <w:rPr>
          <w:rFonts w:ascii="Times New Roman" w:hAnsi="Times New Roman"/>
          <w:sz w:val="28"/>
          <w:szCs w:val="28"/>
        </w:rPr>
        <w:t xml:space="preserve"> ср</w:t>
      </w:r>
      <w:r w:rsidRPr="00AA4B5D">
        <w:rPr>
          <w:rFonts w:ascii="Times New Roman" w:hAnsi="Times New Roman"/>
          <w:sz w:val="28"/>
          <w:szCs w:val="28"/>
        </w:rPr>
        <w:t>едства схожи по с</w:t>
      </w:r>
      <w:r w:rsidR="00666A39">
        <w:rPr>
          <w:rFonts w:ascii="Times New Roman" w:hAnsi="Times New Roman"/>
          <w:sz w:val="28"/>
          <w:szCs w:val="28"/>
        </w:rPr>
        <w:t>воему составу.</w:t>
      </w:r>
    </w:p>
    <w:p w14:paraId="7D225A3E" w14:textId="77777777" w:rsidR="002B3153" w:rsidRDefault="00666A39" w:rsidP="00DD32A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>• С</w:t>
      </w:r>
      <w:r w:rsidR="00367809" w:rsidRPr="00AA4B5D">
        <w:rPr>
          <w:rFonts w:ascii="Times New Roman" w:hAnsi="Times New Roman"/>
          <w:sz w:val="28"/>
          <w:szCs w:val="28"/>
        </w:rPr>
        <w:t xml:space="preserve">точные воды, содержащие остатки </w:t>
      </w:r>
      <w:r w:rsidR="005779F5">
        <w:rPr>
          <w:rFonts w:ascii="Times New Roman" w:hAnsi="Times New Roman"/>
          <w:sz w:val="28"/>
          <w:szCs w:val="28"/>
        </w:rPr>
        <w:t>стиральных порошков</w:t>
      </w:r>
      <w:r w:rsidR="00367809" w:rsidRPr="00AA4B5D">
        <w:rPr>
          <w:rFonts w:ascii="Times New Roman" w:hAnsi="Times New Roman"/>
          <w:sz w:val="28"/>
          <w:szCs w:val="28"/>
        </w:rPr>
        <w:t>, оказывают подавляющее влияние на</w:t>
      </w:r>
      <w:r>
        <w:rPr>
          <w:rFonts w:ascii="Times New Roman" w:hAnsi="Times New Roman"/>
          <w:sz w:val="28"/>
          <w:szCs w:val="28"/>
        </w:rPr>
        <w:t xml:space="preserve"> почву, </w:t>
      </w:r>
      <w:proofErr w:type="gramStart"/>
      <w:r>
        <w:rPr>
          <w:rFonts w:ascii="Times New Roman" w:hAnsi="Times New Roman"/>
          <w:sz w:val="28"/>
          <w:szCs w:val="28"/>
        </w:rPr>
        <w:t>воду,  а</w:t>
      </w:r>
      <w:proofErr w:type="gramEnd"/>
      <w:r>
        <w:rPr>
          <w:rFonts w:ascii="Times New Roman" w:hAnsi="Times New Roman"/>
          <w:sz w:val="28"/>
          <w:szCs w:val="28"/>
        </w:rPr>
        <w:t xml:space="preserve"> также </w:t>
      </w:r>
      <w:r w:rsidR="00367809" w:rsidRPr="00AA4B5D">
        <w:rPr>
          <w:rFonts w:ascii="Times New Roman" w:hAnsi="Times New Roman"/>
          <w:sz w:val="28"/>
          <w:szCs w:val="28"/>
        </w:rPr>
        <w:t xml:space="preserve"> рост и развитие биологических объектов, поэтому требуют предварительного сбора и хранения в отстойниках для дальнейшей дезактивации. Разработка и внедрение высокоэффективного оборудования, а также технологических приемов, позволяющих очищать сточные воды до требуемых параметров, является актуальной задачей в технологии водоочистки. </w:t>
      </w:r>
    </w:p>
    <w:p w14:paraId="29ED0079" w14:textId="77777777" w:rsidR="002B3153" w:rsidRDefault="00367809" w:rsidP="00DD32A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A4B5D">
        <w:rPr>
          <w:rFonts w:ascii="Times New Roman" w:hAnsi="Times New Roman"/>
          <w:sz w:val="28"/>
          <w:szCs w:val="28"/>
        </w:rPr>
        <w:br/>
        <w:t xml:space="preserve">• Попадание ПАВ </w:t>
      </w:r>
      <w:r w:rsidR="004713E0">
        <w:rPr>
          <w:rFonts w:ascii="Times New Roman" w:hAnsi="Times New Roman"/>
          <w:sz w:val="28"/>
          <w:szCs w:val="28"/>
        </w:rPr>
        <w:t xml:space="preserve">и других синтетических элементов стиральных порошков </w:t>
      </w:r>
      <w:r w:rsidRPr="00AA4B5D">
        <w:rPr>
          <w:rFonts w:ascii="Times New Roman" w:hAnsi="Times New Roman"/>
          <w:sz w:val="28"/>
          <w:szCs w:val="28"/>
        </w:rPr>
        <w:t xml:space="preserve">в водоемы неблагоприятно влияет на органолептические (цвет, запах, вкус) и бактериологические показатели воды. Таким образом, недопустимо сбрасывать в водоемы сточные воды </w:t>
      </w:r>
      <w:r w:rsidR="004713E0">
        <w:rPr>
          <w:rFonts w:ascii="Times New Roman" w:hAnsi="Times New Roman"/>
          <w:sz w:val="28"/>
          <w:szCs w:val="28"/>
        </w:rPr>
        <w:t xml:space="preserve">с элементами стиральных порошков </w:t>
      </w:r>
      <w:r w:rsidRPr="00AA4B5D">
        <w:rPr>
          <w:rFonts w:ascii="Times New Roman" w:hAnsi="Times New Roman"/>
          <w:sz w:val="28"/>
          <w:szCs w:val="28"/>
        </w:rPr>
        <w:t>без предварительной очистки.</w:t>
      </w:r>
      <w:r w:rsidR="002B3153">
        <w:rPr>
          <w:rFonts w:ascii="Times New Roman" w:hAnsi="Times New Roman"/>
          <w:sz w:val="28"/>
          <w:szCs w:val="28"/>
        </w:rPr>
        <w:t xml:space="preserve"> </w:t>
      </w:r>
    </w:p>
    <w:p w14:paraId="0437F6DB" w14:textId="77777777" w:rsidR="002B3153" w:rsidRDefault="002B3153" w:rsidP="00DD32A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B5D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Только </w:t>
      </w:r>
      <w:r>
        <w:rPr>
          <w:rFonts w:ascii="Times New Roman" w:eastAsia="Times New Roman" w:hAnsi="Times New Roman" w:cs="Times New Roman"/>
          <w:sz w:val="28"/>
          <w:szCs w:val="28"/>
        </w:rPr>
        <w:t>использование для стирки экологически чистых порошков позволит не допустить вреда природе.</w:t>
      </w:r>
    </w:p>
    <w:p w14:paraId="7205DB50" w14:textId="77777777" w:rsidR="002B3153" w:rsidRPr="00AA4B5D" w:rsidRDefault="002B3153" w:rsidP="005779F5">
      <w:pPr>
        <w:jc w:val="both"/>
        <w:rPr>
          <w:rFonts w:ascii="Times New Roman" w:hAnsi="Times New Roman"/>
          <w:sz w:val="28"/>
          <w:szCs w:val="28"/>
        </w:rPr>
      </w:pPr>
    </w:p>
    <w:p w14:paraId="65BB8F43" w14:textId="77777777" w:rsidR="00E07187" w:rsidRPr="00FD2A6D" w:rsidRDefault="00E07187" w:rsidP="003678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BE885CE" w14:textId="77777777" w:rsidR="00DD32AB" w:rsidRDefault="00DD32AB" w:rsidP="002B315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5A428D3" w14:textId="77777777" w:rsidR="00DD32AB" w:rsidRDefault="00DD32AB" w:rsidP="002B315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773D946" w14:textId="0262069B" w:rsidR="00CF114F" w:rsidRPr="00CF114F" w:rsidRDefault="00367809" w:rsidP="002B3153">
      <w:pPr>
        <w:jc w:val="center"/>
        <w:rPr>
          <w:rFonts w:ascii="Times New Roman" w:hAnsi="Times New Roman"/>
          <w:bCs/>
          <w:sz w:val="28"/>
          <w:szCs w:val="28"/>
        </w:rPr>
      </w:pPr>
      <w:r w:rsidRPr="00AA4B5D">
        <w:rPr>
          <w:rFonts w:ascii="Times New Roman" w:hAnsi="Times New Roman"/>
          <w:b/>
          <w:bCs/>
          <w:sz w:val="28"/>
          <w:szCs w:val="28"/>
        </w:rPr>
        <w:t>Литература</w:t>
      </w:r>
    </w:p>
    <w:p w14:paraId="62634DC3" w14:textId="77777777" w:rsidR="00F10527" w:rsidRPr="002A0210" w:rsidRDefault="00F10527" w:rsidP="00F10527">
      <w:pPr>
        <w:pStyle w:val="a7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proofErr w:type="spellStart"/>
      <w:r w:rsidRPr="002A0210">
        <w:rPr>
          <w:rFonts w:ascii="Times New Roman" w:hAnsi="Times New Roman"/>
          <w:sz w:val="28"/>
          <w:szCs w:val="28"/>
        </w:rPr>
        <w:t>АртеменкоА</w:t>
      </w:r>
      <w:proofErr w:type="spellEnd"/>
      <w:r w:rsidRPr="002A0210">
        <w:rPr>
          <w:rFonts w:ascii="Times New Roman" w:hAnsi="Times New Roman"/>
          <w:sz w:val="28"/>
          <w:szCs w:val="28"/>
        </w:rPr>
        <w:t>. И. Удивительный мир органической химии. М, 2004.</w:t>
      </w:r>
    </w:p>
    <w:p w14:paraId="16AB0AEF" w14:textId="77777777" w:rsidR="00F10527" w:rsidRPr="002A0210" w:rsidRDefault="00F10527" w:rsidP="00F10527">
      <w:pPr>
        <w:pStyle w:val="a7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proofErr w:type="spellStart"/>
      <w:r w:rsidRPr="002A0210">
        <w:rPr>
          <w:rFonts w:ascii="Times New Roman" w:hAnsi="Times New Roman"/>
          <w:sz w:val="28"/>
          <w:szCs w:val="28"/>
        </w:rPr>
        <w:t>Бухштаб</w:t>
      </w:r>
      <w:proofErr w:type="spellEnd"/>
      <w:r w:rsidRPr="002A0210">
        <w:rPr>
          <w:rFonts w:ascii="Times New Roman" w:hAnsi="Times New Roman"/>
          <w:sz w:val="28"/>
          <w:szCs w:val="28"/>
        </w:rPr>
        <w:t xml:space="preserve"> 3. И., Мельник А. П., Ковалев В. М., Технология синтетических моющих средств, М., 1988;</w:t>
      </w:r>
    </w:p>
    <w:p w14:paraId="3ACF252D" w14:textId="77777777" w:rsidR="00F10527" w:rsidRPr="002A0210" w:rsidRDefault="00F10527" w:rsidP="00F10527">
      <w:pPr>
        <w:pStyle w:val="a7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2A0210">
        <w:rPr>
          <w:rFonts w:ascii="Times New Roman" w:hAnsi="Times New Roman"/>
          <w:sz w:val="28"/>
          <w:szCs w:val="28"/>
        </w:rPr>
        <w:t xml:space="preserve">Гроссе Э., </w:t>
      </w:r>
      <w:proofErr w:type="spellStart"/>
      <w:r w:rsidRPr="002A0210">
        <w:rPr>
          <w:rFonts w:ascii="Times New Roman" w:hAnsi="Times New Roman"/>
          <w:sz w:val="28"/>
          <w:szCs w:val="28"/>
        </w:rPr>
        <w:t>Вайсмантель</w:t>
      </w:r>
      <w:proofErr w:type="spellEnd"/>
      <w:r w:rsidRPr="002A0210">
        <w:rPr>
          <w:rFonts w:ascii="Times New Roman" w:hAnsi="Times New Roman"/>
          <w:sz w:val="28"/>
          <w:szCs w:val="28"/>
        </w:rPr>
        <w:t xml:space="preserve"> X. Химия для любознательных. Л., Химия.</w:t>
      </w:r>
    </w:p>
    <w:p w14:paraId="37D20B96" w14:textId="77777777" w:rsidR="00816578" w:rsidRPr="002A0210" w:rsidRDefault="00CF114F" w:rsidP="00CF114F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 w:rsidRPr="002A0210">
        <w:rPr>
          <w:color w:val="000000"/>
          <w:sz w:val="28"/>
          <w:szCs w:val="28"/>
          <w:u w:val="single"/>
        </w:rPr>
        <w:t>Протасов В.Ф. Экология, здоровье и охрана окружающей среды в России. – Москва</w:t>
      </w:r>
      <w:proofErr w:type="gramStart"/>
      <w:r w:rsidRPr="002A0210">
        <w:rPr>
          <w:color w:val="000000"/>
          <w:sz w:val="28"/>
          <w:szCs w:val="28"/>
          <w:u w:val="single"/>
        </w:rPr>
        <w:t>: Из</w:t>
      </w:r>
      <w:proofErr w:type="gramEnd"/>
      <w:r w:rsidRPr="002A0210">
        <w:rPr>
          <w:color w:val="000000"/>
          <w:sz w:val="28"/>
          <w:szCs w:val="28"/>
          <w:u w:val="single"/>
        </w:rPr>
        <w:t>-во «</w:t>
      </w:r>
      <w:r w:rsidR="002B3153">
        <w:rPr>
          <w:color w:val="000000"/>
          <w:sz w:val="28"/>
          <w:szCs w:val="28"/>
          <w:u w:val="single"/>
        </w:rPr>
        <w:t>Финанс</w:t>
      </w:r>
      <w:r w:rsidRPr="002A0210">
        <w:rPr>
          <w:color w:val="000000"/>
          <w:sz w:val="28"/>
          <w:szCs w:val="28"/>
          <w:u w:val="single"/>
        </w:rPr>
        <w:t xml:space="preserve">ы и статистика», </w:t>
      </w:r>
      <w:r w:rsidR="00816578" w:rsidRPr="002A0210">
        <w:rPr>
          <w:color w:val="000000"/>
          <w:sz w:val="28"/>
          <w:szCs w:val="28"/>
          <w:u w:val="single"/>
        </w:rPr>
        <w:t>2001.</w:t>
      </w:r>
    </w:p>
    <w:p w14:paraId="101343F9" w14:textId="77777777" w:rsidR="00F10527" w:rsidRPr="002A0210" w:rsidRDefault="00CF114F" w:rsidP="00F10527">
      <w:pPr>
        <w:pStyle w:val="a7"/>
        <w:numPr>
          <w:ilvl w:val="0"/>
          <w:numId w:val="6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A021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F10527" w:rsidRPr="002A0210">
        <w:rPr>
          <w:rFonts w:ascii="Times New Roman" w:hAnsi="Times New Roman" w:cs="Times New Roman"/>
          <w:sz w:val="28"/>
          <w:szCs w:val="28"/>
        </w:rPr>
        <w:t xml:space="preserve">Степин Б. Д., </w:t>
      </w:r>
      <w:proofErr w:type="spellStart"/>
      <w:r w:rsidR="00F10527" w:rsidRPr="002A0210">
        <w:rPr>
          <w:rFonts w:ascii="Times New Roman" w:hAnsi="Times New Roman" w:cs="Times New Roman"/>
          <w:sz w:val="28"/>
          <w:szCs w:val="28"/>
        </w:rPr>
        <w:t>Аликберова</w:t>
      </w:r>
      <w:proofErr w:type="spellEnd"/>
      <w:r w:rsidR="00F10527" w:rsidRPr="002A0210">
        <w:rPr>
          <w:rFonts w:ascii="Times New Roman" w:hAnsi="Times New Roman" w:cs="Times New Roman"/>
          <w:sz w:val="28"/>
          <w:szCs w:val="28"/>
        </w:rPr>
        <w:t xml:space="preserve"> Л. Ю., </w:t>
      </w:r>
      <w:proofErr w:type="spellStart"/>
      <w:r w:rsidR="00F10527" w:rsidRPr="002A0210">
        <w:rPr>
          <w:rFonts w:ascii="Times New Roman" w:hAnsi="Times New Roman" w:cs="Times New Roman"/>
          <w:sz w:val="28"/>
          <w:szCs w:val="28"/>
        </w:rPr>
        <w:t>Рукк</w:t>
      </w:r>
      <w:proofErr w:type="spellEnd"/>
      <w:r w:rsidR="00F10527" w:rsidRPr="002A0210">
        <w:rPr>
          <w:rFonts w:ascii="Times New Roman" w:hAnsi="Times New Roman" w:cs="Times New Roman"/>
          <w:sz w:val="28"/>
          <w:szCs w:val="28"/>
        </w:rPr>
        <w:t xml:space="preserve"> Н. С. Домашняя химия. Химия в быту и на каждый день. М, 2001.</w:t>
      </w:r>
    </w:p>
    <w:p w14:paraId="4E237010" w14:textId="77777777" w:rsidR="00F10527" w:rsidRPr="002A0210" w:rsidRDefault="00F10527" w:rsidP="00F10527">
      <w:pPr>
        <w:pStyle w:val="a7"/>
        <w:numPr>
          <w:ilvl w:val="0"/>
          <w:numId w:val="6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proofErr w:type="spellStart"/>
      <w:r w:rsidRPr="002A0210">
        <w:rPr>
          <w:rFonts w:ascii="Times New Roman" w:hAnsi="Times New Roman" w:cs="Times New Roman"/>
          <w:color w:val="000000"/>
          <w:sz w:val="28"/>
          <w:szCs w:val="28"/>
          <w:u w:val="single"/>
        </w:rPr>
        <w:t>Ширшина</w:t>
      </w:r>
      <w:proofErr w:type="spellEnd"/>
      <w:r w:rsidRPr="002A021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Н.В. Проектная деятельность учащихся. Химия. – Волгоград: Изд.-во Учитель, 2007.</w:t>
      </w:r>
    </w:p>
    <w:p w14:paraId="408EF007" w14:textId="77777777" w:rsidR="00CF114F" w:rsidRPr="002A0210" w:rsidRDefault="00CF114F" w:rsidP="00CF114F">
      <w:pPr>
        <w:pStyle w:val="a5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 w:rsidRPr="002A0210">
        <w:rPr>
          <w:color w:val="000000"/>
          <w:sz w:val="28"/>
          <w:szCs w:val="28"/>
          <w:u w:val="single"/>
        </w:rPr>
        <w:t>Яблоков А.В. Здоровье человека и окру</w:t>
      </w:r>
      <w:r w:rsidR="00816578" w:rsidRPr="002A0210">
        <w:rPr>
          <w:color w:val="000000"/>
          <w:sz w:val="28"/>
          <w:szCs w:val="28"/>
          <w:u w:val="single"/>
        </w:rPr>
        <w:t>жающая среда. М.: 2007.</w:t>
      </w:r>
    </w:p>
    <w:p w14:paraId="469B0AB1" w14:textId="77777777" w:rsidR="00CF114F" w:rsidRDefault="003C3C29" w:rsidP="00CF114F">
      <w:pPr>
        <w:pStyle w:val="a7"/>
        <w:numPr>
          <w:ilvl w:val="0"/>
          <w:numId w:val="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6" w:history="1">
        <w:r w:rsidR="00CF114F" w:rsidRPr="00F10527">
          <w:rPr>
            <w:rStyle w:val="a8"/>
            <w:rFonts w:ascii="Times New Roman" w:hAnsi="Times New Roman"/>
            <w:bCs/>
            <w:sz w:val="28"/>
            <w:szCs w:val="28"/>
          </w:rPr>
          <w:t>https://xn----dtbjalal8asil4g8c.xn--p1ai/</w:t>
        </w:r>
        <w:proofErr w:type="spellStart"/>
        <w:r w:rsidR="00CF114F" w:rsidRPr="00F10527">
          <w:rPr>
            <w:rStyle w:val="a8"/>
            <w:rFonts w:ascii="Times New Roman" w:hAnsi="Times New Roman"/>
            <w:bCs/>
            <w:sz w:val="28"/>
            <w:szCs w:val="28"/>
          </w:rPr>
          <w:t>byitovaya-himiya</w:t>
        </w:r>
        <w:proofErr w:type="spellEnd"/>
        <w:r w:rsidR="00CF114F" w:rsidRPr="00F10527">
          <w:rPr>
            <w:rStyle w:val="a8"/>
            <w:rFonts w:ascii="Times New Roman" w:hAnsi="Times New Roman"/>
            <w:bCs/>
            <w:sz w:val="28"/>
            <w:szCs w:val="28"/>
          </w:rPr>
          <w:t>/stiralnyiy-poroshok.htm</w:t>
        </w:r>
        <w:r w:rsidR="00CF114F" w:rsidRPr="002509EF">
          <w:rPr>
            <w:rStyle w:val="a8"/>
            <w:rFonts w:ascii="Times New Roman" w:hAnsi="Times New Roman"/>
            <w:bCs/>
            <w:sz w:val="28"/>
            <w:szCs w:val="28"/>
          </w:rPr>
          <w:t>l</w:t>
        </w:r>
      </w:hyperlink>
    </w:p>
    <w:p w14:paraId="44F61373" w14:textId="77777777" w:rsidR="00CF114F" w:rsidRDefault="003C3C29" w:rsidP="00CF114F">
      <w:pPr>
        <w:pStyle w:val="a7"/>
        <w:numPr>
          <w:ilvl w:val="0"/>
          <w:numId w:val="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7" w:history="1">
        <w:r w:rsidR="00CF114F" w:rsidRPr="002509EF">
          <w:rPr>
            <w:rStyle w:val="a8"/>
            <w:rFonts w:ascii="Times New Roman" w:hAnsi="Times New Roman"/>
            <w:bCs/>
            <w:sz w:val="28"/>
            <w:szCs w:val="28"/>
          </w:rPr>
          <w:t>https://www.bytovaya-himiya.ru/bytovaya-himiya/vidy-stiralnyh-poroshkov-i-osobennosti-ih-ispolzovaniya/</w:t>
        </w:r>
      </w:hyperlink>
    </w:p>
    <w:p w14:paraId="2F54F2E1" w14:textId="77777777" w:rsidR="00CF114F" w:rsidRDefault="003C3C29" w:rsidP="00CF114F">
      <w:pPr>
        <w:pStyle w:val="a7"/>
        <w:numPr>
          <w:ilvl w:val="0"/>
          <w:numId w:val="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8" w:history="1">
        <w:r w:rsidR="00CF114F" w:rsidRPr="002509EF">
          <w:rPr>
            <w:rStyle w:val="a8"/>
            <w:rFonts w:ascii="Times New Roman" w:hAnsi="Times New Roman"/>
            <w:bCs/>
            <w:sz w:val="28"/>
            <w:szCs w:val="28"/>
          </w:rPr>
          <w:t>https://chistown.ru/sostav-stiralnogo-poroshka/</w:t>
        </w:r>
      </w:hyperlink>
    </w:p>
    <w:p w14:paraId="68F65BE1" w14:textId="77777777" w:rsidR="00CF114F" w:rsidRDefault="003C3C29" w:rsidP="00CF114F">
      <w:pPr>
        <w:pStyle w:val="a7"/>
        <w:numPr>
          <w:ilvl w:val="0"/>
          <w:numId w:val="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19" w:history="1">
        <w:r w:rsidR="00CF114F" w:rsidRPr="002509EF">
          <w:rPr>
            <w:rStyle w:val="a8"/>
            <w:rFonts w:ascii="Times New Roman" w:hAnsi="Times New Roman"/>
            <w:bCs/>
            <w:sz w:val="28"/>
            <w:szCs w:val="28"/>
          </w:rPr>
          <w:t>https://chistown.ru/stiralnyj-poroshok-i-vred-ekologii/</w:t>
        </w:r>
      </w:hyperlink>
    </w:p>
    <w:p w14:paraId="4E2FC524" w14:textId="77777777" w:rsidR="00CF114F" w:rsidRPr="00DF79AF" w:rsidRDefault="003C3C29" w:rsidP="00CF114F">
      <w:pPr>
        <w:pStyle w:val="a7"/>
        <w:numPr>
          <w:ilvl w:val="0"/>
          <w:numId w:val="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20" w:history="1">
        <w:r w:rsidR="00CF114F" w:rsidRPr="002509EF">
          <w:rPr>
            <w:rStyle w:val="a8"/>
            <w:rFonts w:ascii="Times New Roman" w:hAnsi="Times New Roman"/>
            <w:bCs/>
            <w:sz w:val="28"/>
            <w:szCs w:val="28"/>
          </w:rPr>
          <w:t>https://www.polyplastic.ru/press/news/2020/11/05/item18152</w:t>
        </w:r>
      </w:hyperlink>
    </w:p>
    <w:p w14:paraId="19AAE054" w14:textId="77777777" w:rsidR="00DF79AF" w:rsidRDefault="003C3C29" w:rsidP="00CF114F">
      <w:pPr>
        <w:pStyle w:val="a7"/>
        <w:numPr>
          <w:ilvl w:val="0"/>
          <w:numId w:val="6"/>
        </w:numPr>
        <w:jc w:val="both"/>
        <w:rPr>
          <w:rFonts w:ascii="Times New Roman" w:hAnsi="Times New Roman"/>
          <w:bCs/>
          <w:sz w:val="28"/>
          <w:szCs w:val="28"/>
        </w:rPr>
      </w:pPr>
      <w:hyperlink r:id="rId21" w:history="1">
        <w:r w:rsidR="00513A3C" w:rsidRPr="000A547C">
          <w:rPr>
            <w:rStyle w:val="a8"/>
            <w:rFonts w:ascii="Times New Roman" w:hAnsi="Times New Roman"/>
            <w:bCs/>
            <w:sz w:val="28"/>
            <w:szCs w:val="28"/>
          </w:rPr>
          <w:t>https://newizv.ru/news/society/20-11-2020/u-reki-i-ne-napitsya-pochemu-voda-v-rossii-stala-opasnoy-dlya-zhizni</w:t>
        </w:r>
      </w:hyperlink>
    </w:p>
    <w:p w14:paraId="4B6CBFB8" w14:textId="77777777" w:rsidR="00513A3C" w:rsidRDefault="00513A3C" w:rsidP="00513A3C">
      <w:pPr>
        <w:jc w:val="both"/>
        <w:rPr>
          <w:rFonts w:ascii="Times New Roman" w:hAnsi="Times New Roman"/>
          <w:bCs/>
          <w:sz w:val="28"/>
          <w:szCs w:val="28"/>
        </w:rPr>
      </w:pPr>
    </w:p>
    <w:p w14:paraId="2603E171" w14:textId="77777777" w:rsidR="00022B9D" w:rsidRDefault="00022B9D" w:rsidP="00513A3C">
      <w:pPr>
        <w:jc w:val="center"/>
        <w:rPr>
          <w:rFonts w:ascii="Times New Roman" w:hAnsi="Times New Roman"/>
          <w:sz w:val="28"/>
          <w:szCs w:val="28"/>
        </w:rPr>
      </w:pPr>
    </w:p>
    <w:p w14:paraId="7DEC7F98" w14:textId="77777777" w:rsidR="00022B9D" w:rsidRDefault="00022B9D" w:rsidP="00513A3C">
      <w:pPr>
        <w:jc w:val="center"/>
        <w:rPr>
          <w:rFonts w:ascii="Times New Roman" w:hAnsi="Times New Roman"/>
          <w:sz w:val="28"/>
          <w:szCs w:val="28"/>
        </w:rPr>
      </w:pPr>
    </w:p>
    <w:p w14:paraId="74E7D85C" w14:textId="77777777" w:rsidR="00022B9D" w:rsidRDefault="00022B9D" w:rsidP="00513A3C">
      <w:pPr>
        <w:jc w:val="center"/>
        <w:rPr>
          <w:rFonts w:ascii="Times New Roman" w:hAnsi="Times New Roman"/>
          <w:sz w:val="28"/>
          <w:szCs w:val="28"/>
        </w:rPr>
      </w:pPr>
    </w:p>
    <w:p w14:paraId="7D644238" w14:textId="77777777" w:rsidR="00022B9D" w:rsidRDefault="00022B9D" w:rsidP="00513A3C">
      <w:pPr>
        <w:jc w:val="center"/>
        <w:rPr>
          <w:rFonts w:ascii="Times New Roman" w:hAnsi="Times New Roman"/>
          <w:sz w:val="28"/>
          <w:szCs w:val="28"/>
        </w:rPr>
      </w:pPr>
    </w:p>
    <w:p w14:paraId="0A4D67D7" w14:textId="77777777" w:rsidR="00022B9D" w:rsidRDefault="00022B9D" w:rsidP="00513A3C">
      <w:pPr>
        <w:jc w:val="center"/>
        <w:rPr>
          <w:rFonts w:ascii="Times New Roman" w:hAnsi="Times New Roman"/>
          <w:sz w:val="28"/>
          <w:szCs w:val="28"/>
        </w:rPr>
      </w:pPr>
    </w:p>
    <w:p w14:paraId="56956292" w14:textId="77777777" w:rsidR="00022B9D" w:rsidRDefault="00022B9D" w:rsidP="00513A3C">
      <w:pPr>
        <w:jc w:val="center"/>
        <w:rPr>
          <w:rFonts w:ascii="Times New Roman" w:hAnsi="Times New Roman"/>
          <w:sz w:val="28"/>
          <w:szCs w:val="28"/>
        </w:rPr>
      </w:pPr>
    </w:p>
    <w:p w14:paraId="3BF34F1C" w14:textId="77777777" w:rsidR="00022B9D" w:rsidRDefault="00022B9D" w:rsidP="00513A3C">
      <w:pPr>
        <w:jc w:val="center"/>
        <w:rPr>
          <w:rFonts w:ascii="Times New Roman" w:hAnsi="Times New Roman"/>
          <w:sz w:val="28"/>
          <w:szCs w:val="28"/>
        </w:rPr>
      </w:pPr>
    </w:p>
    <w:p w14:paraId="002EB75F" w14:textId="77777777" w:rsidR="002B3153" w:rsidRDefault="002B3153" w:rsidP="00513A3C">
      <w:pPr>
        <w:jc w:val="center"/>
        <w:rPr>
          <w:rFonts w:ascii="Times New Roman" w:hAnsi="Times New Roman"/>
          <w:sz w:val="28"/>
          <w:szCs w:val="28"/>
        </w:rPr>
      </w:pPr>
    </w:p>
    <w:p w14:paraId="1B3D74F5" w14:textId="77777777" w:rsidR="002B3153" w:rsidRDefault="002B3153" w:rsidP="00513A3C">
      <w:pPr>
        <w:jc w:val="center"/>
        <w:rPr>
          <w:rFonts w:ascii="Times New Roman" w:hAnsi="Times New Roman"/>
          <w:sz w:val="28"/>
          <w:szCs w:val="28"/>
        </w:rPr>
      </w:pPr>
    </w:p>
    <w:p w14:paraId="1FBC8C63" w14:textId="77777777" w:rsidR="00513A3C" w:rsidRPr="00DD32AB" w:rsidRDefault="00513A3C" w:rsidP="00513A3C">
      <w:pPr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DD32AB">
        <w:rPr>
          <w:rFonts w:ascii="Times New Roman" w:hAnsi="Times New Roman"/>
          <w:b/>
          <w:color w:val="1F497D" w:themeColor="text2"/>
          <w:sz w:val="28"/>
          <w:szCs w:val="28"/>
        </w:rPr>
        <w:t xml:space="preserve">Приложение 1.  </w:t>
      </w:r>
      <w:proofErr w:type="spellStart"/>
      <w:r w:rsidRPr="00DD32AB">
        <w:rPr>
          <w:rFonts w:ascii="Times New Roman" w:hAnsi="Times New Roman"/>
          <w:b/>
          <w:color w:val="1F497D" w:themeColor="text2"/>
          <w:sz w:val="28"/>
          <w:szCs w:val="28"/>
        </w:rPr>
        <w:t>Фототаблица</w:t>
      </w:r>
      <w:proofErr w:type="spellEnd"/>
      <w:r w:rsidRPr="00DD32AB">
        <w:rPr>
          <w:rFonts w:ascii="Times New Roman" w:hAnsi="Times New Roman"/>
          <w:b/>
          <w:color w:val="1F497D" w:themeColor="text2"/>
          <w:sz w:val="28"/>
          <w:szCs w:val="28"/>
        </w:rPr>
        <w:t xml:space="preserve"> № 1</w:t>
      </w:r>
    </w:p>
    <w:p w14:paraId="1F62685D" w14:textId="77777777" w:rsidR="00513A3C" w:rsidRDefault="00513A3C" w:rsidP="00513A3C">
      <w:pPr>
        <w:rPr>
          <w:rFonts w:ascii="Times New Roman" w:hAnsi="Times New Roman"/>
          <w:bCs/>
          <w:sz w:val="28"/>
          <w:szCs w:val="28"/>
        </w:rPr>
      </w:pPr>
    </w:p>
    <w:p w14:paraId="1D4A8CAE" w14:textId="77777777" w:rsidR="00513A3C" w:rsidRPr="00513A3C" w:rsidRDefault="00513A3C" w:rsidP="00513A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513A3C">
        <w:rPr>
          <w:rFonts w:ascii="Times New Roman" w:hAnsi="Times New Roman"/>
          <w:sz w:val="28"/>
          <w:szCs w:val="28"/>
        </w:rPr>
        <w:t xml:space="preserve">ервый эксперимент проводился на выращенных в пяти горшках луковицах репчатого лука. По достижении длины перьев луковиц в 23 см для полива были использованы </w:t>
      </w:r>
      <w:proofErr w:type="gramStart"/>
      <w:r w:rsidRPr="00513A3C">
        <w:rPr>
          <w:rFonts w:ascii="Times New Roman" w:hAnsi="Times New Roman"/>
          <w:sz w:val="28"/>
          <w:szCs w:val="28"/>
        </w:rPr>
        <w:t>стиральные  порошки</w:t>
      </w:r>
      <w:proofErr w:type="gramEnd"/>
      <w:r w:rsidRPr="00513A3C">
        <w:rPr>
          <w:rFonts w:ascii="Times New Roman" w:hAnsi="Times New Roman"/>
          <w:sz w:val="28"/>
          <w:szCs w:val="28"/>
        </w:rPr>
        <w:t xml:space="preserve"> - «DOSIA» , «Миф», «</w:t>
      </w:r>
      <w:proofErr w:type="spellStart"/>
      <w:r w:rsidRPr="00513A3C">
        <w:rPr>
          <w:rFonts w:ascii="Times New Roman" w:hAnsi="Times New Roman"/>
          <w:sz w:val="28"/>
          <w:szCs w:val="28"/>
        </w:rPr>
        <w:t>Tide</w:t>
      </w:r>
      <w:proofErr w:type="spellEnd"/>
      <w:r w:rsidRPr="00513A3C">
        <w:rPr>
          <w:rFonts w:ascii="Times New Roman" w:hAnsi="Times New Roman"/>
          <w:sz w:val="28"/>
          <w:szCs w:val="28"/>
        </w:rPr>
        <w:t>», «Биолан »  и обычная вода.</w:t>
      </w:r>
    </w:p>
    <w:p w14:paraId="5003C155" w14:textId="77777777" w:rsidR="00513A3C" w:rsidRPr="00513A3C" w:rsidRDefault="00513A3C" w:rsidP="00513A3C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7CB0AB4" wp14:editId="7366978B">
            <wp:extent cx="3657600" cy="2771775"/>
            <wp:effectExtent l="19050" t="0" r="0" b="0"/>
            <wp:docPr id="8" name="Рисунок 1" descr="C:\Users\USER\Pictures\2021-01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28\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1CB6B7" w14:textId="77777777" w:rsidR="00513A3C" w:rsidRPr="00513A3C" w:rsidRDefault="00513A3C" w:rsidP="00513A3C">
      <w:pPr>
        <w:rPr>
          <w:rFonts w:ascii="Times New Roman" w:hAnsi="Times New Roman"/>
          <w:sz w:val="28"/>
          <w:szCs w:val="28"/>
        </w:rPr>
      </w:pPr>
    </w:p>
    <w:p w14:paraId="579A6657" w14:textId="77777777" w:rsidR="00513A3C" w:rsidRPr="00513A3C" w:rsidRDefault="00513A3C" w:rsidP="00513A3C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D0AEE0" wp14:editId="7DD1991E">
            <wp:extent cx="3333750" cy="2608165"/>
            <wp:effectExtent l="19050" t="0" r="0" b="0"/>
            <wp:docPr id="11" name="Рисунок 2" descr="C:\Users\USER\Pictures\2021-01-2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28\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50BF8" w14:textId="77777777" w:rsidR="00513A3C" w:rsidRPr="00513A3C" w:rsidRDefault="00513A3C" w:rsidP="00513A3C">
      <w:pPr>
        <w:jc w:val="both"/>
        <w:rPr>
          <w:rFonts w:ascii="Times New Roman" w:hAnsi="Times New Roman"/>
          <w:sz w:val="28"/>
          <w:szCs w:val="28"/>
        </w:rPr>
      </w:pPr>
      <w:r w:rsidRPr="00513A3C">
        <w:rPr>
          <w:rFonts w:ascii="Times New Roman" w:hAnsi="Times New Roman"/>
          <w:sz w:val="28"/>
          <w:szCs w:val="28"/>
        </w:rPr>
        <w:t xml:space="preserve">Для полива одной из </w:t>
      </w:r>
      <w:proofErr w:type="gramStart"/>
      <w:r w:rsidRPr="00513A3C">
        <w:rPr>
          <w:rFonts w:ascii="Times New Roman" w:hAnsi="Times New Roman"/>
          <w:sz w:val="28"/>
          <w:szCs w:val="28"/>
        </w:rPr>
        <w:t>луковиц  применялась</w:t>
      </w:r>
      <w:proofErr w:type="gramEnd"/>
      <w:r w:rsidRPr="00513A3C">
        <w:rPr>
          <w:rFonts w:ascii="Times New Roman" w:hAnsi="Times New Roman"/>
          <w:sz w:val="28"/>
          <w:szCs w:val="28"/>
        </w:rPr>
        <w:t xml:space="preserve"> только вода (контроль). При этом перья лука после 7 </w:t>
      </w:r>
      <w:proofErr w:type="gramStart"/>
      <w:r w:rsidRPr="00513A3C">
        <w:rPr>
          <w:rFonts w:ascii="Times New Roman" w:hAnsi="Times New Roman"/>
          <w:sz w:val="28"/>
          <w:szCs w:val="28"/>
        </w:rPr>
        <w:t>поливок  практически</w:t>
      </w:r>
      <w:proofErr w:type="gramEnd"/>
      <w:r w:rsidRPr="00513A3C">
        <w:rPr>
          <w:rFonts w:ascii="Times New Roman" w:hAnsi="Times New Roman"/>
          <w:sz w:val="28"/>
          <w:szCs w:val="28"/>
        </w:rPr>
        <w:t xml:space="preserve"> не потеряли своей зеленой окраски, и  достигли длины до 66 см.</w:t>
      </w:r>
    </w:p>
    <w:p w14:paraId="2EB9064E" w14:textId="77777777" w:rsidR="00513A3C" w:rsidRPr="00513A3C" w:rsidRDefault="00513A3C" w:rsidP="00513A3C">
      <w:pPr>
        <w:jc w:val="both"/>
        <w:rPr>
          <w:rFonts w:ascii="Times New Roman" w:hAnsi="Times New Roman"/>
          <w:sz w:val="28"/>
          <w:szCs w:val="28"/>
        </w:rPr>
      </w:pPr>
    </w:p>
    <w:p w14:paraId="0B33B6AE" w14:textId="77777777" w:rsidR="00513A3C" w:rsidRPr="00513A3C" w:rsidRDefault="00513A3C" w:rsidP="00513A3C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CEC1A9E" wp14:editId="38C61004">
            <wp:extent cx="5410200" cy="3505200"/>
            <wp:effectExtent l="19050" t="0" r="0" b="0"/>
            <wp:docPr id="15" name="Рисунок 3" descr="C:\Users\USER\Pictures\2021-01-2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28\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156" cy="350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3EA9B" w14:textId="77777777" w:rsidR="00513A3C" w:rsidRPr="00513A3C" w:rsidRDefault="00513A3C" w:rsidP="00513A3C">
      <w:pPr>
        <w:pStyle w:val="a7"/>
        <w:ind w:left="360"/>
        <w:jc w:val="both"/>
        <w:rPr>
          <w:rFonts w:ascii="Times New Roman" w:hAnsi="Times New Roman"/>
          <w:sz w:val="28"/>
          <w:szCs w:val="28"/>
        </w:rPr>
      </w:pPr>
    </w:p>
    <w:p w14:paraId="7D7C1B64" w14:textId="77777777" w:rsidR="00513A3C" w:rsidRPr="00513A3C" w:rsidRDefault="00513A3C" w:rsidP="00513A3C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1614398" wp14:editId="2B6AE567">
            <wp:extent cx="2924175" cy="3943350"/>
            <wp:effectExtent l="19050" t="0" r="9525" b="0"/>
            <wp:docPr id="16" name="Рисунок 4" descr="C:\Users\USER\Pictures\2021-01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28\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73" cy="394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A3C">
        <w:rPr>
          <w:rFonts w:ascii="Times New Roman" w:hAnsi="Times New Roman"/>
          <w:sz w:val="28"/>
          <w:szCs w:val="28"/>
        </w:rPr>
        <w:t xml:space="preserve"> </w:t>
      </w:r>
    </w:p>
    <w:p w14:paraId="1D33B86D" w14:textId="77777777" w:rsidR="00513A3C" w:rsidRPr="00513A3C" w:rsidRDefault="00513A3C" w:rsidP="00513A3C">
      <w:pPr>
        <w:jc w:val="both"/>
        <w:rPr>
          <w:rFonts w:ascii="Times New Roman" w:hAnsi="Times New Roman"/>
          <w:sz w:val="28"/>
          <w:szCs w:val="28"/>
        </w:rPr>
      </w:pPr>
      <w:r w:rsidRPr="00513A3C">
        <w:rPr>
          <w:rFonts w:ascii="Times New Roman" w:hAnsi="Times New Roman"/>
          <w:sz w:val="28"/>
          <w:szCs w:val="28"/>
        </w:rPr>
        <w:t>Для полива остальных луковиц использовался раствор воды (150 мл) со стиральным порошком - одна чайная ложка.</w:t>
      </w:r>
    </w:p>
    <w:p w14:paraId="6436F30E" w14:textId="77777777" w:rsidR="00513A3C" w:rsidRPr="00513A3C" w:rsidRDefault="00513A3C" w:rsidP="00513A3C">
      <w:pPr>
        <w:jc w:val="center"/>
        <w:rPr>
          <w:rFonts w:ascii="Times New Roman" w:hAnsi="Times New Roman"/>
          <w:sz w:val="28"/>
          <w:szCs w:val="28"/>
        </w:rPr>
      </w:pPr>
    </w:p>
    <w:p w14:paraId="2B17488A" w14:textId="77777777" w:rsidR="00513A3C" w:rsidRPr="00513A3C" w:rsidRDefault="00513A3C" w:rsidP="00513A3C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EEF6953" wp14:editId="01A864E1">
            <wp:extent cx="2581275" cy="3505200"/>
            <wp:effectExtent l="19050" t="0" r="0" b="0"/>
            <wp:docPr id="19" name="Рисунок 5" descr="C:\Users\USER\Pictures\2021-01-2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1-28\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97" cy="350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6918D" w14:textId="77777777" w:rsidR="00513A3C" w:rsidRPr="00513A3C" w:rsidRDefault="00513A3C" w:rsidP="00513A3C">
      <w:pPr>
        <w:ind w:left="142"/>
        <w:jc w:val="both"/>
        <w:rPr>
          <w:rFonts w:ascii="Times New Roman" w:hAnsi="Times New Roman"/>
          <w:sz w:val="28"/>
          <w:szCs w:val="28"/>
        </w:rPr>
      </w:pPr>
      <w:r w:rsidRPr="00513A3C">
        <w:rPr>
          <w:rFonts w:ascii="Times New Roman" w:hAnsi="Times New Roman"/>
          <w:sz w:val="28"/>
          <w:szCs w:val="28"/>
        </w:rPr>
        <w:t>Полученным раствором в зависимости от выбранного стирального порошка поливалось четыре луковицы.</w:t>
      </w:r>
    </w:p>
    <w:p w14:paraId="294AA9A3" w14:textId="77777777" w:rsidR="00513A3C" w:rsidRPr="00513A3C" w:rsidRDefault="00513A3C" w:rsidP="00513A3C">
      <w:pPr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432C968" wp14:editId="1B656111">
            <wp:extent cx="5940425" cy="4456015"/>
            <wp:effectExtent l="19050" t="0" r="3175" b="0"/>
            <wp:docPr id="22" name="Рисунок 7" descr="C:\Users\USER\Pictures\2021-01-2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1-28\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5A9CC5" w14:textId="77777777" w:rsidR="00513A3C" w:rsidRPr="00513A3C" w:rsidRDefault="00513A3C" w:rsidP="00513A3C">
      <w:pPr>
        <w:jc w:val="both"/>
        <w:rPr>
          <w:rFonts w:ascii="Times New Roman" w:hAnsi="Times New Roman"/>
          <w:sz w:val="28"/>
          <w:szCs w:val="28"/>
        </w:rPr>
      </w:pPr>
      <w:r w:rsidRPr="00513A3C">
        <w:rPr>
          <w:rFonts w:ascii="Times New Roman" w:hAnsi="Times New Roman"/>
          <w:sz w:val="28"/>
          <w:szCs w:val="28"/>
        </w:rPr>
        <w:lastRenderedPageBreak/>
        <w:t xml:space="preserve">Перья луковиц после 7 </w:t>
      </w:r>
      <w:proofErr w:type="gramStart"/>
      <w:r w:rsidRPr="00513A3C">
        <w:rPr>
          <w:rFonts w:ascii="Times New Roman" w:hAnsi="Times New Roman"/>
          <w:sz w:val="28"/>
          <w:szCs w:val="28"/>
        </w:rPr>
        <w:t>поливок  растворами</w:t>
      </w:r>
      <w:proofErr w:type="gramEnd"/>
      <w:r w:rsidRPr="00513A3C">
        <w:rPr>
          <w:rFonts w:ascii="Times New Roman" w:hAnsi="Times New Roman"/>
          <w:sz w:val="28"/>
          <w:szCs w:val="28"/>
        </w:rPr>
        <w:t xml:space="preserve">  значительно пожелтели, кончики многих перьев потемнели. Достигнутая ими длина составила не более 32 см. </w:t>
      </w:r>
    </w:p>
    <w:p w14:paraId="1F3D0125" w14:textId="77777777" w:rsidR="00513A3C" w:rsidRPr="00513A3C" w:rsidRDefault="00513A3C" w:rsidP="00513A3C">
      <w:pPr>
        <w:jc w:val="both"/>
        <w:rPr>
          <w:rFonts w:ascii="Times New Roman" w:hAnsi="Times New Roman"/>
          <w:sz w:val="28"/>
          <w:szCs w:val="28"/>
        </w:rPr>
      </w:pPr>
    </w:p>
    <w:p w14:paraId="0261982D" w14:textId="77777777" w:rsidR="00513A3C" w:rsidRPr="00513A3C" w:rsidRDefault="00513A3C" w:rsidP="00513A3C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B4996B1" wp14:editId="7126C765">
            <wp:extent cx="2305050" cy="2493865"/>
            <wp:effectExtent l="19050" t="0" r="0" b="0"/>
            <wp:docPr id="24" name="Рисунок 8" descr="C:\Users\USER\Pictures\2021-01-2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1-28\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9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179E82" w14:textId="77777777" w:rsidR="00513A3C" w:rsidRPr="00513A3C" w:rsidRDefault="00513A3C" w:rsidP="00513A3C">
      <w:pPr>
        <w:jc w:val="both"/>
        <w:rPr>
          <w:rFonts w:ascii="Times New Roman" w:hAnsi="Times New Roman"/>
          <w:sz w:val="28"/>
          <w:szCs w:val="28"/>
        </w:rPr>
      </w:pPr>
    </w:p>
    <w:p w14:paraId="2628C8DB" w14:textId="77777777" w:rsidR="00513A3C" w:rsidRPr="00513A3C" w:rsidRDefault="00513A3C" w:rsidP="005F2C7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7BC73FF" wp14:editId="13BB0170">
            <wp:extent cx="2933700" cy="2998690"/>
            <wp:effectExtent l="19050" t="0" r="0" b="0"/>
            <wp:docPr id="26" name="Рисунок 9" descr="C:\Users\USER\Pictures\2021-01-2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1-28\0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9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E4C0F" w14:textId="77777777" w:rsidR="00513A3C" w:rsidRPr="00513A3C" w:rsidRDefault="00513A3C" w:rsidP="00513A3C">
      <w:pPr>
        <w:jc w:val="both"/>
        <w:rPr>
          <w:rFonts w:ascii="Times New Roman" w:hAnsi="Times New Roman"/>
          <w:sz w:val="28"/>
          <w:szCs w:val="28"/>
        </w:rPr>
      </w:pPr>
    </w:p>
    <w:p w14:paraId="0AA88E67" w14:textId="77777777" w:rsidR="00513A3C" w:rsidRPr="00513A3C" w:rsidRDefault="00513A3C" w:rsidP="00513A3C">
      <w:pPr>
        <w:pStyle w:val="a7"/>
        <w:ind w:left="360"/>
        <w:jc w:val="both"/>
        <w:rPr>
          <w:rFonts w:ascii="Times New Roman" w:hAnsi="Times New Roman"/>
          <w:sz w:val="28"/>
          <w:szCs w:val="28"/>
        </w:rPr>
      </w:pPr>
    </w:p>
    <w:p w14:paraId="7F6BCCAC" w14:textId="77777777" w:rsidR="00513A3C" w:rsidRPr="005F2C71" w:rsidRDefault="00513A3C" w:rsidP="005F2C7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32ECA6" wp14:editId="24AD504F">
            <wp:extent cx="2838450" cy="3084415"/>
            <wp:effectExtent l="19050" t="0" r="0" b="0"/>
            <wp:docPr id="27" name="Рисунок 10" descr="C:\Users\USER\Pictures\2021-01-28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1-28\0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C71">
        <w:rPr>
          <w:rFonts w:ascii="Times New Roman" w:hAnsi="Times New Roman"/>
          <w:sz w:val="28"/>
          <w:szCs w:val="28"/>
        </w:rPr>
        <w:t xml:space="preserve"> </w:t>
      </w:r>
    </w:p>
    <w:p w14:paraId="6597D8B8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0D61FCF7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03323559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383551DA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7091ECB7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29331521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27BE5527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4BD57B8E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57F1CDE0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7273FBAA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668A9B2C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6E6FCEE8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52619803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05117D24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0AFA7D96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46B09D1D" w14:textId="77777777" w:rsidR="00B834EA" w:rsidRDefault="00B834EA" w:rsidP="00513606">
      <w:pPr>
        <w:jc w:val="center"/>
        <w:rPr>
          <w:rFonts w:ascii="Times New Roman" w:hAnsi="Times New Roman"/>
          <w:sz w:val="28"/>
          <w:szCs w:val="28"/>
        </w:rPr>
      </w:pPr>
    </w:p>
    <w:p w14:paraId="00882F2A" w14:textId="77777777" w:rsidR="00513A3C" w:rsidRPr="00811C4A" w:rsidRDefault="00513606" w:rsidP="00513606">
      <w:pPr>
        <w:jc w:val="center"/>
        <w:rPr>
          <w:rFonts w:ascii="Times New Roman" w:hAnsi="Times New Roman"/>
          <w:b/>
          <w:sz w:val="28"/>
          <w:szCs w:val="28"/>
        </w:rPr>
      </w:pPr>
      <w:r w:rsidRPr="00811C4A">
        <w:rPr>
          <w:rFonts w:ascii="Times New Roman" w:hAnsi="Times New Roman"/>
          <w:b/>
          <w:sz w:val="28"/>
          <w:szCs w:val="28"/>
        </w:rPr>
        <w:lastRenderedPageBreak/>
        <w:t xml:space="preserve">Приложение 2.  </w:t>
      </w:r>
      <w:proofErr w:type="spellStart"/>
      <w:r w:rsidRPr="00811C4A">
        <w:rPr>
          <w:rFonts w:ascii="Times New Roman" w:hAnsi="Times New Roman"/>
          <w:b/>
          <w:sz w:val="28"/>
          <w:szCs w:val="28"/>
        </w:rPr>
        <w:t>Фототаблица</w:t>
      </w:r>
      <w:proofErr w:type="spellEnd"/>
      <w:r w:rsidRPr="00811C4A">
        <w:rPr>
          <w:rFonts w:ascii="Times New Roman" w:hAnsi="Times New Roman"/>
          <w:b/>
          <w:sz w:val="28"/>
          <w:szCs w:val="28"/>
        </w:rPr>
        <w:t xml:space="preserve"> № 1</w:t>
      </w:r>
    </w:p>
    <w:p w14:paraId="038618A2" w14:textId="77777777" w:rsidR="00513A3C" w:rsidRPr="00513A3C" w:rsidRDefault="00513A3C" w:rsidP="005F2C71">
      <w:pPr>
        <w:pStyle w:val="a7"/>
        <w:ind w:left="360"/>
        <w:jc w:val="both"/>
        <w:rPr>
          <w:rFonts w:ascii="Times New Roman" w:hAnsi="Times New Roman"/>
          <w:sz w:val="28"/>
          <w:szCs w:val="28"/>
        </w:rPr>
      </w:pPr>
      <w:r w:rsidRPr="00513A3C">
        <w:rPr>
          <w:rFonts w:ascii="Times New Roman" w:hAnsi="Times New Roman"/>
          <w:sz w:val="28"/>
          <w:szCs w:val="28"/>
        </w:rPr>
        <w:t xml:space="preserve">В ходе второго </w:t>
      </w:r>
      <w:proofErr w:type="gramStart"/>
      <w:r w:rsidRPr="00513A3C">
        <w:rPr>
          <w:rFonts w:ascii="Times New Roman" w:hAnsi="Times New Roman"/>
          <w:sz w:val="28"/>
          <w:szCs w:val="28"/>
        </w:rPr>
        <w:t>эксперимента  в</w:t>
      </w:r>
      <w:proofErr w:type="gramEnd"/>
      <w:r w:rsidRPr="00513A3C">
        <w:rPr>
          <w:rFonts w:ascii="Times New Roman" w:hAnsi="Times New Roman"/>
          <w:sz w:val="28"/>
          <w:szCs w:val="28"/>
        </w:rPr>
        <w:t xml:space="preserve"> три горшка с почвой, которая использовалась при поливке луковиц раствором стиральных порошков и в один горшок с обычной почвой  была посажена проросшая фасоль. При этом все растения поливались обычной водой.</w:t>
      </w:r>
    </w:p>
    <w:p w14:paraId="4A6B9F12" w14:textId="77777777" w:rsidR="00513A3C" w:rsidRPr="00513A3C" w:rsidRDefault="00513A3C" w:rsidP="005F2C71">
      <w:pPr>
        <w:pStyle w:val="a7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7EE9C6D" wp14:editId="07F3BE25">
            <wp:extent cx="5940425" cy="4456015"/>
            <wp:effectExtent l="19050" t="0" r="3175" b="0"/>
            <wp:docPr id="28" name="Рисунок 6" descr="C:\Users\USER\Pictures\2021-01-28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1-28\0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25EEC" w14:textId="77777777" w:rsidR="00513A3C" w:rsidRPr="005F2C71" w:rsidRDefault="00513A3C" w:rsidP="005F2C71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5F2C71">
        <w:rPr>
          <w:rFonts w:ascii="Times New Roman" w:hAnsi="Times New Roman"/>
          <w:sz w:val="28"/>
          <w:szCs w:val="28"/>
        </w:rPr>
        <w:t>После  5</w:t>
      </w:r>
      <w:proofErr w:type="gramEnd"/>
      <w:r w:rsidRPr="005F2C71">
        <w:rPr>
          <w:rFonts w:ascii="Times New Roman" w:hAnsi="Times New Roman"/>
          <w:sz w:val="28"/>
          <w:szCs w:val="28"/>
        </w:rPr>
        <w:t xml:space="preserve"> поливок  фасоль в обычной земле активно росла, листочки ее ярко-зеленого цвета. Фасоль с почвой, которая использовалась при поливке луковиц раствором стиральных порошков, </w:t>
      </w:r>
      <w:proofErr w:type="gramStart"/>
      <w:r w:rsidRPr="005F2C71">
        <w:rPr>
          <w:rFonts w:ascii="Times New Roman" w:hAnsi="Times New Roman"/>
          <w:sz w:val="28"/>
          <w:szCs w:val="28"/>
        </w:rPr>
        <w:t>выросла  после</w:t>
      </w:r>
      <w:proofErr w:type="gramEnd"/>
      <w:r w:rsidRPr="005F2C71">
        <w:rPr>
          <w:rFonts w:ascii="Times New Roman" w:hAnsi="Times New Roman"/>
          <w:sz w:val="28"/>
          <w:szCs w:val="28"/>
        </w:rPr>
        <w:t xml:space="preserve"> 5 поливок незначительно, листочки имеют желтоватую окраску.</w:t>
      </w:r>
    </w:p>
    <w:p w14:paraId="44C0551B" w14:textId="77777777" w:rsidR="005123E2" w:rsidRPr="005123E2" w:rsidRDefault="005123E2" w:rsidP="005123E2">
      <w:pPr>
        <w:jc w:val="both"/>
        <w:rPr>
          <w:rFonts w:ascii="Times New Roman" w:hAnsi="Times New Roman"/>
          <w:bCs/>
          <w:sz w:val="28"/>
          <w:szCs w:val="28"/>
        </w:rPr>
      </w:pPr>
    </w:p>
    <w:sectPr w:rsidR="005123E2" w:rsidRPr="005123E2" w:rsidSect="0098750F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A78AD" w14:textId="77777777" w:rsidR="003C3C29" w:rsidRDefault="003C3C29" w:rsidP="00F446D9">
      <w:pPr>
        <w:spacing w:after="0" w:line="240" w:lineRule="auto"/>
      </w:pPr>
      <w:r>
        <w:separator/>
      </w:r>
    </w:p>
  </w:endnote>
  <w:endnote w:type="continuationSeparator" w:id="0">
    <w:p w14:paraId="1C274F2A" w14:textId="77777777" w:rsidR="003C3C29" w:rsidRDefault="003C3C29" w:rsidP="00F44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xo2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8027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795AC7B" w14:textId="77777777" w:rsidR="00C90B9D" w:rsidRPr="00770AA4" w:rsidRDefault="00C76BB1">
        <w:pPr>
          <w:pStyle w:val="ad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70AA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C90B9D" w:rsidRPr="00770AA4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770AA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628D3">
          <w:rPr>
            <w:rFonts w:ascii="Times New Roman" w:hAnsi="Times New Roman" w:cs="Times New Roman"/>
            <w:noProof/>
            <w:sz w:val="28"/>
            <w:szCs w:val="28"/>
          </w:rPr>
          <w:t>19</w:t>
        </w:r>
        <w:r w:rsidRPr="00770AA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406AA60" w14:textId="77777777" w:rsidR="00C90B9D" w:rsidRDefault="00C90B9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EAF2D5" w14:textId="77777777" w:rsidR="003C3C29" w:rsidRDefault="003C3C29" w:rsidP="00F446D9">
      <w:pPr>
        <w:spacing w:after="0" w:line="240" w:lineRule="auto"/>
      </w:pPr>
      <w:r>
        <w:separator/>
      </w:r>
    </w:p>
  </w:footnote>
  <w:footnote w:type="continuationSeparator" w:id="0">
    <w:p w14:paraId="0A00FCCE" w14:textId="77777777" w:rsidR="003C3C29" w:rsidRDefault="003C3C29" w:rsidP="00F446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73082"/>
    <w:multiLevelType w:val="multilevel"/>
    <w:tmpl w:val="5B7C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4533DE"/>
    <w:multiLevelType w:val="hybridMultilevel"/>
    <w:tmpl w:val="BA1AFD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34A50"/>
    <w:multiLevelType w:val="multilevel"/>
    <w:tmpl w:val="A9AA5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572769"/>
    <w:multiLevelType w:val="multilevel"/>
    <w:tmpl w:val="40A8C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40458D"/>
    <w:multiLevelType w:val="hybridMultilevel"/>
    <w:tmpl w:val="D4BE20EE"/>
    <w:lvl w:ilvl="0" w:tplc="B664C406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40506"/>
    <w:multiLevelType w:val="multilevel"/>
    <w:tmpl w:val="DA9E7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097435"/>
    <w:multiLevelType w:val="multilevel"/>
    <w:tmpl w:val="BF22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809"/>
    <w:rsid w:val="00022B9D"/>
    <w:rsid w:val="0003047A"/>
    <w:rsid w:val="000B67D1"/>
    <w:rsid w:val="000C1DEE"/>
    <w:rsid w:val="000F0A88"/>
    <w:rsid w:val="00127F32"/>
    <w:rsid w:val="00153BD9"/>
    <w:rsid w:val="0015563C"/>
    <w:rsid w:val="001D5D19"/>
    <w:rsid w:val="001E039C"/>
    <w:rsid w:val="001F4462"/>
    <w:rsid w:val="00253637"/>
    <w:rsid w:val="002A0210"/>
    <w:rsid w:val="002B14E4"/>
    <w:rsid w:val="002B3153"/>
    <w:rsid w:val="002C2888"/>
    <w:rsid w:val="002E2DB9"/>
    <w:rsid w:val="002F4865"/>
    <w:rsid w:val="003037DF"/>
    <w:rsid w:val="00337980"/>
    <w:rsid w:val="0035137F"/>
    <w:rsid w:val="00367809"/>
    <w:rsid w:val="0038038F"/>
    <w:rsid w:val="003A5363"/>
    <w:rsid w:val="003C3C29"/>
    <w:rsid w:val="00415552"/>
    <w:rsid w:val="0041615B"/>
    <w:rsid w:val="00417B00"/>
    <w:rsid w:val="00421647"/>
    <w:rsid w:val="00442912"/>
    <w:rsid w:val="00445836"/>
    <w:rsid w:val="00445F12"/>
    <w:rsid w:val="004606AE"/>
    <w:rsid w:val="004713E0"/>
    <w:rsid w:val="004749D0"/>
    <w:rsid w:val="00484E63"/>
    <w:rsid w:val="004A5689"/>
    <w:rsid w:val="004C1C9F"/>
    <w:rsid w:val="004F15F6"/>
    <w:rsid w:val="005123E2"/>
    <w:rsid w:val="00513606"/>
    <w:rsid w:val="00513A3C"/>
    <w:rsid w:val="005448B3"/>
    <w:rsid w:val="005779F5"/>
    <w:rsid w:val="00584003"/>
    <w:rsid w:val="005D7E85"/>
    <w:rsid w:val="005E2864"/>
    <w:rsid w:val="005F2C71"/>
    <w:rsid w:val="005F4AE3"/>
    <w:rsid w:val="00604453"/>
    <w:rsid w:val="00640202"/>
    <w:rsid w:val="00666A39"/>
    <w:rsid w:val="006A7492"/>
    <w:rsid w:val="006C216A"/>
    <w:rsid w:val="006C21CA"/>
    <w:rsid w:val="00732B60"/>
    <w:rsid w:val="00754482"/>
    <w:rsid w:val="00764790"/>
    <w:rsid w:val="00770AA4"/>
    <w:rsid w:val="00776EF2"/>
    <w:rsid w:val="00784BE1"/>
    <w:rsid w:val="00792D62"/>
    <w:rsid w:val="007D0508"/>
    <w:rsid w:val="007D0B25"/>
    <w:rsid w:val="007E2AFB"/>
    <w:rsid w:val="00811C4A"/>
    <w:rsid w:val="00816578"/>
    <w:rsid w:val="00840420"/>
    <w:rsid w:val="0084090B"/>
    <w:rsid w:val="00874DFF"/>
    <w:rsid w:val="008A4552"/>
    <w:rsid w:val="008B7144"/>
    <w:rsid w:val="008D678A"/>
    <w:rsid w:val="008E4224"/>
    <w:rsid w:val="0094164C"/>
    <w:rsid w:val="00944BAE"/>
    <w:rsid w:val="009628D3"/>
    <w:rsid w:val="00965437"/>
    <w:rsid w:val="009725A9"/>
    <w:rsid w:val="00976483"/>
    <w:rsid w:val="0098750F"/>
    <w:rsid w:val="009B667A"/>
    <w:rsid w:val="00A3510A"/>
    <w:rsid w:val="00A8122B"/>
    <w:rsid w:val="00A93310"/>
    <w:rsid w:val="00AA6EE6"/>
    <w:rsid w:val="00B03E96"/>
    <w:rsid w:val="00B03FAC"/>
    <w:rsid w:val="00B255AA"/>
    <w:rsid w:val="00B417D1"/>
    <w:rsid w:val="00B834EA"/>
    <w:rsid w:val="00BA5B3B"/>
    <w:rsid w:val="00C24AD6"/>
    <w:rsid w:val="00C36A32"/>
    <w:rsid w:val="00C70370"/>
    <w:rsid w:val="00C72F57"/>
    <w:rsid w:val="00C76BB1"/>
    <w:rsid w:val="00C860E1"/>
    <w:rsid w:val="00C90B9D"/>
    <w:rsid w:val="00C939C1"/>
    <w:rsid w:val="00CA0C4C"/>
    <w:rsid w:val="00CB5E35"/>
    <w:rsid w:val="00CC76BA"/>
    <w:rsid w:val="00CF114F"/>
    <w:rsid w:val="00CF4BE6"/>
    <w:rsid w:val="00CF6F4A"/>
    <w:rsid w:val="00D2105B"/>
    <w:rsid w:val="00D444DE"/>
    <w:rsid w:val="00D87413"/>
    <w:rsid w:val="00DA415E"/>
    <w:rsid w:val="00DD32AB"/>
    <w:rsid w:val="00DF79AF"/>
    <w:rsid w:val="00E0217B"/>
    <w:rsid w:val="00E07187"/>
    <w:rsid w:val="00E32D34"/>
    <w:rsid w:val="00E512C9"/>
    <w:rsid w:val="00EA36F1"/>
    <w:rsid w:val="00EA5CA3"/>
    <w:rsid w:val="00ED20F0"/>
    <w:rsid w:val="00ED31A0"/>
    <w:rsid w:val="00ED47D8"/>
    <w:rsid w:val="00F10527"/>
    <w:rsid w:val="00F204FD"/>
    <w:rsid w:val="00F352E6"/>
    <w:rsid w:val="00F446D9"/>
    <w:rsid w:val="00F46058"/>
    <w:rsid w:val="00F60F3E"/>
    <w:rsid w:val="00F620DE"/>
    <w:rsid w:val="00F62EDF"/>
    <w:rsid w:val="00F8662D"/>
    <w:rsid w:val="00F8761B"/>
    <w:rsid w:val="00F95BB7"/>
    <w:rsid w:val="00FA4F56"/>
    <w:rsid w:val="00FC4D56"/>
    <w:rsid w:val="00FC55CA"/>
    <w:rsid w:val="00FD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70E65"/>
  <w15:docId w15:val="{F197DB90-F5C2-4DF6-8C20-3075C3C8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50F"/>
  </w:style>
  <w:style w:type="paragraph" w:styleId="1">
    <w:name w:val="heading 1"/>
    <w:basedOn w:val="a"/>
    <w:next w:val="a"/>
    <w:link w:val="10"/>
    <w:uiPriority w:val="9"/>
    <w:qFormat/>
    <w:rsid w:val="00CB5E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A74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A74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80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A749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A749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ez-toc-section">
    <w:name w:val="ez-toc-section"/>
    <w:basedOn w:val="a0"/>
    <w:rsid w:val="006A7492"/>
  </w:style>
  <w:style w:type="paragraph" w:styleId="a5">
    <w:name w:val="Normal (Web)"/>
    <w:basedOn w:val="a"/>
    <w:uiPriority w:val="99"/>
    <w:unhideWhenUsed/>
    <w:rsid w:val="006A7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1615B"/>
    <w:rPr>
      <w:b/>
      <w:bCs/>
    </w:rPr>
  </w:style>
  <w:style w:type="paragraph" w:styleId="a7">
    <w:name w:val="List Paragraph"/>
    <w:basedOn w:val="a"/>
    <w:uiPriority w:val="34"/>
    <w:qFormat/>
    <w:rsid w:val="00CF114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F114F"/>
    <w:rPr>
      <w:color w:val="0000FF" w:themeColor="hyperlink"/>
      <w:u w:val="single"/>
    </w:rPr>
  </w:style>
  <w:style w:type="paragraph" w:styleId="a9">
    <w:name w:val="No Spacing"/>
    <w:uiPriority w:val="1"/>
    <w:qFormat/>
    <w:rsid w:val="00CB5E3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B5E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F352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F44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446D9"/>
  </w:style>
  <w:style w:type="paragraph" w:styleId="ad">
    <w:name w:val="footer"/>
    <w:basedOn w:val="a"/>
    <w:link w:val="ae"/>
    <w:uiPriority w:val="99"/>
    <w:unhideWhenUsed/>
    <w:rsid w:val="00F44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4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2666">
          <w:marLeft w:val="0"/>
          <w:marRight w:val="0"/>
          <w:marTop w:val="0"/>
          <w:marBottom w:val="150"/>
          <w:divBdr>
            <w:top w:val="single" w:sz="6" w:space="8" w:color="63A6F9"/>
            <w:left w:val="single" w:sz="6" w:space="0" w:color="63A6F9"/>
            <w:bottom w:val="single" w:sz="6" w:space="8" w:color="63A6F9"/>
            <w:right w:val="single" w:sz="6" w:space="18" w:color="63A6F9"/>
          </w:divBdr>
        </w:div>
        <w:div w:id="289626134">
          <w:marLeft w:val="0"/>
          <w:marRight w:val="0"/>
          <w:marTop w:val="0"/>
          <w:marBottom w:val="150"/>
          <w:divBdr>
            <w:top w:val="single" w:sz="6" w:space="8" w:color="EFBE42"/>
            <w:left w:val="single" w:sz="6" w:space="0" w:color="EFBE42"/>
            <w:bottom w:val="single" w:sz="6" w:space="8" w:color="EFBE42"/>
            <w:right w:val="single" w:sz="6" w:space="18" w:color="EFBE42"/>
          </w:divBdr>
        </w:div>
        <w:div w:id="1643266020">
          <w:marLeft w:val="0"/>
          <w:marRight w:val="0"/>
          <w:marTop w:val="0"/>
          <w:marBottom w:val="150"/>
          <w:divBdr>
            <w:top w:val="single" w:sz="6" w:space="8" w:color="63A6F9"/>
            <w:left w:val="single" w:sz="6" w:space="0" w:color="63A6F9"/>
            <w:bottom w:val="single" w:sz="6" w:space="8" w:color="63A6F9"/>
            <w:right w:val="single" w:sz="6" w:space="18" w:color="63A6F9"/>
          </w:divBdr>
        </w:div>
      </w:divsChild>
    </w:div>
    <w:div w:id="4499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3611">
          <w:marLeft w:val="0"/>
          <w:marRight w:val="0"/>
          <w:marTop w:val="0"/>
          <w:marBottom w:val="150"/>
          <w:divBdr>
            <w:top w:val="single" w:sz="6" w:space="8" w:color="8CE267"/>
            <w:left w:val="single" w:sz="6" w:space="0" w:color="8CE267"/>
            <w:bottom w:val="single" w:sz="6" w:space="8" w:color="8CE267"/>
            <w:right w:val="single" w:sz="6" w:space="18" w:color="8CE267"/>
          </w:divBdr>
        </w:div>
      </w:divsChild>
    </w:div>
    <w:div w:id="12944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3087">
          <w:marLeft w:val="0"/>
          <w:marRight w:val="0"/>
          <w:marTop w:val="0"/>
          <w:marBottom w:val="150"/>
          <w:divBdr>
            <w:top w:val="single" w:sz="6" w:space="8" w:color="8CE267"/>
            <w:left w:val="single" w:sz="6" w:space="0" w:color="8CE267"/>
            <w:bottom w:val="single" w:sz="6" w:space="8" w:color="8CE267"/>
            <w:right w:val="single" w:sz="6" w:space="18" w:color="8CE267"/>
          </w:divBdr>
        </w:div>
        <w:div w:id="1636519016">
          <w:marLeft w:val="0"/>
          <w:marRight w:val="0"/>
          <w:marTop w:val="0"/>
          <w:marBottom w:val="150"/>
          <w:divBdr>
            <w:top w:val="single" w:sz="6" w:space="8" w:color="EFBE42"/>
            <w:left w:val="single" w:sz="6" w:space="0" w:color="EFBE42"/>
            <w:bottom w:val="single" w:sz="6" w:space="8" w:color="EFBE42"/>
            <w:right w:val="single" w:sz="6" w:space="18" w:color="EFBE42"/>
          </w:divBdr>
        </w:div>
      </w:divsChild>
    </w:div>
    <w:div w:id="19663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chistown.ru/sostav-stiralnogo-poroshka/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newizv.ru/news/society/20-11-2020/u-reki-i-ne-napitsya-pochemu-voda-v-rossii-stala-opasnoy-dlya-zhizni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bytovaya-himiya.ru/bytovaya-himiya/vidy-stiralnyh-poroshkov-i-osobennosti-ih-ispolzovaniya/" TargetMode="External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xn----dtbjalal8asil4g8c.xn--p1ai/byitovaya-himiya/stiralnyiy-poroshok.html" TargetMode="External"/><Relationship Id="rId20" Type="http://schemas.openxmlformats.org/officeDocument/2006/relationships/hyperlink" Target="https://www.polyplastic.ru/press/news/2020/11/05/item18152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s://chistown.ru/stiralnyj-poroshok-i-vred-ekologii/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F5D4B-4D09-4925-8310-8E50FDFEF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4064</Words>
  <Characters>23168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VolkovaMV</cp:lastModifiedBy>
  <cp:revision>20</cp:revision>
  <dcterms:created xsi:type="dcterms:W3CDTF">2021-03-19T13:05:00Z</dcterms:created>
  <dcterms:modified xsi:type="dcterms:W3CDTF">2021-03-19T13:27:00Z</dcterms:modified>
</cp:coreProperties>
</file>