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57" w:rsidRDefault="00884157" w:rsidP="00884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157">
        <w:rPr>
          <w:rFonts w:ascii="Times New Roman" w:hAnsi="Times New Roman" w:cs="Times New Roman"/>
          <w:sz w:val="24"/>
          <w:szCs w:val="24"/>
        </w:rPr>
        <w:t xml:space="preserve">Муниципальное  бюджетное  учреждение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8266BA" w:rsidRDefault="00884157" w:rsidP="00884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Центр дополнительного образования</w:t>
      </w:r>
    </w:p>
    <w:p w:rsidR="00884157" w:rsidRDefault="00884157" w:rsidP="00884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57" w:rsidRDefault="00884157" w:rsidP="00884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57" w:rsidRDefault="00884157" w:rsidP="00884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57" w:rsidRDefault="00884157" w:rsidP="00884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57" w:rsidRDefault="00884157" w:rsidP="00884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57" w:rsidRDefault="00884157" w:rsidP="00884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50E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</w:t>
      </w:r>
      <w:r w:rsidR="008E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59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экологических проектов </w:t>
      </w: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«Волонтеры могут все»</w:t>
      </w: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«Цветущая планета»</w:t>
      </w: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84157" w:rsidRDefault="0017548D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8415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колого-социальный</w:t>
      </w:r>
      <w:r w:rsidR="006E04D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884157" w:rsidRPr="0088415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проект «</w:t>
      </w:r>
      <w:proofErr w:type="spellStart"/>
      <w:r w:rsidR="00884157" w:rsidRPr="0088415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Зелёнострой</w:t>
      </w:r>
      <w:proofErr w:type="spellEnd"/>
      <w:r w:rsidR="00884157" w:rsidRPr="0088415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884157" w:rsidRDefault="00884157" w:rsidP="008841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</w:p>
    <w:p w:rsidR="00884157" w:rsidRDefault="00884157" w:rsidP="008841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157" w:rsidRDefault="00884157" w:rsidP="008841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157" w:rsidRDefault="00884157" w:rsidP="008841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157" w:rsidRDefault="00884157" w:rsidP="008841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157" w:rsidRDefault="00884157" w:rsidP="008E1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150E" w:rsidRDefault="008E150E" w:rsidP="008E1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150E" w:rsidRDefault="008E150E" w:rsidP="008E1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150E" w:rsidRDefault="008E150E" w:rsidP="008E1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150E" w:rsidRPr="008E150E" w:rsidRDefault="008E150E" w:rsidP="008E15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15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Авторы  проекта: </w:t>
      </w:r>
    </w:p>
    <w:p w:rsidR="008E150E" w:rsidRPr="008E150E" w:rsidRDefault="008E150E" w:rsidP="008E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150E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члены  ДОО «Наследники: образ будущего»</w:t>
      </w:r>
    </w:p>
    <w:p w:rsidR="008E150E" w:rsidRDefault="008E150E" w:rsidP="008E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Журавлева Анна Константиновна</w:t>
      </w:r>
    </w:p>
    <w:p w:rsidR="008E150E" w:rsidRDefault="008E150E" w:rsidP="008E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Попова Олеся Ионовна </w:t>
      </w:r>
    </w:p>
    <w:p w:rsidR="008E150E" w:rsidRPr="008E150E" w:rsidRDefault="008E150E" w:rsidP="008E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150E" w:rsidRDefault="008E150E" w:rsidP="0088415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15D" w:rsidRDefault="0074415D" w:rsidP="0088415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157" w:rsidRDefault="00884157" w:rsidP="0088415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4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41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Руководител</w:t>
      </w:r>
      <w:r w:rsidR="007441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ь</w:t>
      </w:r>
      <w:r w:rsidRPr="0088415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  </w:t>
      </w:r>
    </w:p>
    <w:p w:rsidR="00884157" w:rsidRDefault="00884157" w:rsidP="0088415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Раздорских  Наталья Викторовна</w:t>
      </w:r>
    </w:p>
    <w:p w:rsidR="00884157" w:rsidRDefault="00884157" w:rsidP="0088415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педагог дополнительного образования</w:t>
      </w:r>
    </w:p>
    <w:p w:rsidR="00884157" w:rsidRDefault="00884157" w:rsidP="0088415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157" w:rsidRDefault="00884157" w:rsidP="0088415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4157" w:rsidRDefault="008E150E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88415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обинка</w:t>
      </w:r>
      <w:proofErr w:type="spellEnd"/>
      <w:r w:rsidR="00884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2021 г.</w:t>
      </w:r>
    </w:p>
    <w:p w:rsidR="008E150E" w:rsidRDefault="008E150E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15D" w:rsidRDefault="0074415D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15D" w:rsidRDefault="0074415D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157" w:rsidRP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проекта </w:t>
      </w: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341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</w:t>
      </w:r>
      <w:r w:rsidR="006E04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spellEnd"/>
      <w:r w:rsidR="006E04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социальный</w:t>
      </w:r>
      <w:proofErr w:type="gramEnd"/>
      <w:r w:rsidR="006E04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341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 </w:t>
      </w:r>
      <w:r w:rsidRPr="0073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3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Зелёнострой</w:t>
      </w:r>
      <w:proofErr w:type="spellEnd"/>
      <w:r w:rsidRPr="0073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бюджетного учреждения 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Центр дополнительного образования</w:t>
      </w:r>
    </w:p>
    <w:p w:rsidR="00884157" w:rsidRDefault="00884157" w:rsidP="0088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57" w:rsidRDefault="00884157" w:rsidP="0088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601204 Владимирская  область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Димитрова 24-а,   </w:t>
      </w:r>
    </w:p>
    <w:p w:rsidR="00884157" w:rsidRDefault="00884157" w:rsidP="0088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8(49242)2-25-67   сайт:    </w:t>
      </w:r>
      <w:hyperlink r:id="rId6" w:history="1">
        <w:r w:rsidR="008E150E" w:rsidRPr="00874E9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http://t758640.dop.obrazovanie33.ru/</w:t>
        </w:r>
      </w:hyperlink>
    </w:p>
    <w:p w:rsidR="008E150E" w:rsidRDefault="008E150E" w:rsidP="008E1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  проекта: </w:t>
      </w:r>
    </w:p>
    <w:p w:rsidR="008E150E" w:rsidRDefault="008E150E" w:rsidP="008E1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Журавлева Анна Константиновна</w:t>
      </w:r>
    </w:p>
    <w:p w:rsidR="008E150E" w:rsidRDefault="008E150E" w:rsidP="008E15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Попова Олеся Ионовна </w:t>
      </w:r>
    </w:p>
    <w:p w:rsidR="00884157" w:rsidRPr="00884157" w:rsidRDefault="00884157" w:rsidP="00884157">
      <w:pPr>
        <w:tabs>
          <w:tab w:val="left" w:pos="752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 w:rsidR="008E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88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Раздорских Наталья Викторовна,                                               </w:t>
      </w:r>
      <w:r w:rsidRPr="00884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 проекта:</w:t>
      </w:r>
    </w:p>
    <w:p w:rsidR="00884157" w:rsidRDefault="00884157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Анна Константиновна</w:t>
      </w:r>
    </w:p>
    <w:p w:rsidR="00884157" w:rsidRPr="00900A5B" w:rsidRDefault="00884157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Аваряскин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Алексеевич</w:t>
      </w:r>
    </w:p>
    <w:p w:rsidR="00900A5B" w:rsidRDefault="00900A5B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Олеся Ионовна</w:t>
      </w:r>
    </w:p>
    <w:p w:rsidR="00900A5B" w:rsidRDefault="00900A5B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Павел Алексеевич</w:t>
      </w:r>
    </w:p>
    <w:p w:rsidR="00900A5B" w:rsidRDefault="00900A5B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Александрович</w:t>
      </w:r>
    </w:p>
    <w:p w:rsidR="00900A5B" w:rsidRDefault="00900A5B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Манухова Анастасия Андреевна</w:t>
      </w:r>
    </w:p>
    <w:p w:rsidR="00900A5B" w:rsidRDefault="00900A5B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</w:t>
      </w:r>
    </w:p>
    <w:p w:rsidR="00900A5B" w:rsidRDefault="00900A5B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Русина Елизавета Александровна</w:t>
      </w:r>
    </w:p>
    <w:p w:rsidR="00900A5B" w:rsidRDefault="00900A5B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Анастасия Александровна</w:t>
      </w:r>
    </w:p>
    <w:p w:rsidR="00900A5B" w:rsidRDefault="00900A5B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</w:t>
      </w:r>
    </w:p>
    <w:p w:rsidR="00900A5B" w:rsidRDefault="00900A5B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Виктория Олеговна</w:t>
      </w:r>
    </w:p>
    <w:p w:rsidR="00900A5B" w:rsidRDefault="00900A5B" w:rsidP="00884157">
      <w:pPr>
        <w:pStyle w:val="a3"/>
        <w:numPr>
          <w:ilvl w:val="0"/>
          <w:numId w:val="1"/>
        </w:num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Петрук Варвара Романовна</w:t>
      </w:r>
    </w:p>
    <w:p w:rsidR="0073413C" w:rsidRDefault="0073413C" w:rsidP="0073413C">
      <w:pPr>
        <w:tabs>
          <w:tab w:val="left" w:pos="752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90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сознательности учащихся  через  вовлечение  их в  волонтерскую экологическую деятельность по формированию  городской  среды</w:t>
      </w:r>
      <w:r w:rsidR="00B74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13C" w:rsidRDefault="0073413C" w:rsidP="0073413C">
      <w:pPr>
        <w:tabs>
          <w:tab w:val="left" w:pos="75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CB7B54" w:rsidRPr="00CB7B54" w:rsidRDefault="0073413C" w:rsidP="00CB7B54">
      <w:pPr>
        <w:pStyle w:val="a4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  <w:sz w:val="28"/>
          <w:szCs w:val="28"/>
        </w:rPr>
      </w:pPr>
      <w:r w:rsidRPr="00CB7B54">
        <w:rPr>
          <w:color w:val="000000"/>
          <w:sz w:val="28"/>
          <w:szCs w:val="28"/>
        </w:rPr>
        <w:t xml:space="preserve">1. </w:t>
      </w:r>
      <w:r w:rsidR="00CB7B54" w:rsidRPr="00CB7B54">
        <w:rPr>
          <w:color w:val="000000"/>
          <w:sz w:val="28"/>
          <w:szCs w:val="28"/>
        </w:rPr>
        <w:t>Способствовать  формированию у учащихся  ценностного отношения к   природе, стремлени</w:t>
      </w:r>
      <w:r w:rsidR="00CB7B54">
        <w:rPr>
          <w:color w:val="000000"/>
          <w:sz w:val="28"/>
          <w:szCs w:val="28"/>
        </w:rPr>
        <w:t>я</w:t>
      </w:r>
      <w:r w:rsidR="00CB7B54" w:rsidRPr="00CB7B54">
        <w:rPr>
          <w:color w:val="000000"/>
          <w:sz w:val="28"/>
          <w:szCs w:val="28"/>
        </w:rPr>
        <w:t xml:space="preserve"> создавать  прекрасное и полезное.</w:t>
      </w:r>
    </w:p>
    <w:p w:rsidR="0073413C" w:rsidRPr="00CB7B54" w:rsidRDefault="00CB7B54" w:rsidP="00CB7B54">
      <w:pPr>
        <w:pStyle w:val="a4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  <w:sz w:val="28"/>
          <w:szCs w:val="28"/>
        </w:rPr>
      </w:pPr>
      <w:r w:rsidRPr="00CB7B54">
        <w:rPr>
          <w:color w:val="000000"/>
          <w:sz w:val="28"/>
          <w:szCs w:val="28"/>
        </w:rPr>
        <w:t xml:space="preserve">  2. </w:t>
      </w:r>
      <w:r>
        <w:rPr>
          <w:color w:val="000000"/>
          <w:sz w:val="28"/>
          <w:szCs w:val="28"/>
          <w:shd w:val="clear" w:color="auto" w:fill="FFFFFF"/>
        </w:rPr>
        <w:t xml:space="preserve">Способствовать  приобретению учащимися </w:t>
      </w:r>
      <w:r w:rsidRPr="00CB7B54">
        <w:rPr>
          <w:color w:val="000000"/>
          <w:sz w:val="28"/>
          <w:szCs w:val="28"/>
          <w:shd w:val="clear" w:color="auto" w:fill="FFFFFF"/>
        </w:rPr>
        <w:t xml:space="preserve"> опыта социально значимой волонтёрской деятельности</w:t>
      </w:r>
      <w:r w:rsidRPr="00CB7B5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73413C" w:rsidRDefault="00CB7B54" w:rsidP="00CB7B54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B7B54">
        <w:rPr>
          <w:rFonts w:ascii="Times New Roman" w:hAnsi="Times New Roman" w:cs="Times New Roman"/>
          <w:color w:val="000000"/>
          <w:sz w:val="28"/>
          <w:szCs w:val="28"/>
        </w:rPr>
        <w:t>Вовлечь учащихся в практическую деятельность по благоустройству и озеленению территории   около  ЦДО  и   территории  в общественно-значимых местах  города.</w:t>
      </w:r>
    </w:p>
    <w:p w:rsidR="00CB7B54" w:rsidRDefault="00CB7B54" w:rsidP="00CB7B54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B54">
        <w:rPr>
          <w:rFonts w:ascii="Times New Roman" w:hAnsi="Times New Roman" w:cs="Times New Roman"/>
          <w:b/>
          <w:color w:val="000000"/>
          <w:sz w:val="28"/>
          <w:szCs w:val="28"/>
        </w:rPr>
        <w:t>Целевая аудитория  проекта: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жители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Собинки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B54" w:rsidRDefault="00CB7B54" w:rsidP="00CB7B54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B54">
        <w:rPr>
          <w:rFonts w:ascii="Times New Roman" w:hAnsi="Times New Roman" w:cs="Times New Roman"/>
          <w:b/>
          <w:color w:val="000000"/>
          <w:sz w:val="28"/>
          <w:szCs w:val="28"/>
        </w:rPr>
        <w:t>Сроки  и период реализации 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r w:rsidRPr="00CB7B54">
        <w:rPr>
          <w:rFonts w:ascii="Times New Roman" w:hAnsi="Times New Roman" w:cs="Times New Roman"/>
          <w:color w:val="000000"/>
          <w:sz w:val="28"/>
          <w:szCs w:val="28"/>
        </w:rPr>
        <w:t xml:space="preserve">февраль - октябрь </w:t>
      </w:r>
      <w:r w:rsidR="00900A5B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CB7B54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CB7B54" w:rsidRDefault="00CB7B54" w:rsidP="00CB7B54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B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C3835" w:rsidRPr="00A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 около МБУ ДО ЦДО</w:t>
      </w:r>
      <w:r w:rsidR="00AC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значимые  места города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150E" w:rsidRDefault="008E150E" w:rsidP="00CB7B54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22" w:rsidRDefault="00755B22" w:rsidP="00CB7B54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Достигнутые  результаты проекта (количественные и качественные)</w:t>
      </w:r>
    </w:p>
    <w:p w:rsidR="00E54779" w:rsidRDefault="00755B22" w:rsidP="00E54779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порядок (очищены от мусора) общественно значимые территории города </w:t>
      </w:r>
      <w:r w:rsidR="00B74D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 у зданий №1 и № 2</w:t>
      </w:r>
      <w:r w:rsidR="008E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ЦДО;  территория  у памятника основателям города - Луке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Лосевым с сотоварищами;  территория  Аллеи  Славы  в центре города;  территория  Аллеи любви и верности), разбиты клумбы  для посадки  растений, высажены   выращенные учащимися  однолетние цветущие растения, осуществлялся уход  за ними (прополка, полив),  своевременное удаление  увядших цветов и замена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новые, осенняя  уборка  клумб  с дальнейшей подготовкой к зиме. Экологическое патрулирование.</w:t>
      </w:r>
      <w:r w:rsidR="00E54779" w:rsidRPr="00E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r w:rsidR="00E547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фотоэкспозиции</w:t>
      </w:r>
      <w:proofErr w:type="spellEnd"/>
      <w:r w:rsidR="00E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музея «Город детства»  в разделе «Экологическая культура»</w:t>
      </w:r>
    </w:p>
    <w:p w:rsidR="00755B22" w:rsidRPr="00755B22" w:rsidRDefault="00755B22" w:rsidP="00CB7B54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22" w:rsidRDefault="00E54779" w:rsidP="00CB7B54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5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ривлеченные  партнеры проекта: </w:t>
      </w:r>
      <w:r w:rsidR="0075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55B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55B2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75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обинки</w:t>
      </w:r>
      <w:proofErr w:type="spellEnd"/>
      <w:r w:rsidR="0075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«Благоустройство»,</w:t>
      </w:r>
      <w:r w:rsidR="0075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ЦДО,  коммерческие организации</w:t>
      </w:r>
      <w:r w:rsidR="00B7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магазин «Семена»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магазин  «Нота»</w:t>
      </w:r>
    </w:p>
    <w:p w:rsidR="00755B22" w:rsidRPr="00755B22" w:rsidRDefault="00B74D4F" w:rsidP="00CB7B54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Общественное  освещение мероприятий в рамках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сайт МБУ ДО ЦДО,  группа  МБУ ДО ЦДО и  ДОО «Наследники: образ будущего»  в ВК.</w:t>
      </w:r>
    </w:p>
    <w:p w:rsidR="0073413C" w:rsidRDefault="0073413C" w:rsidP="00CB7B54">
      <w:pPr>
        <w:tabs>
          <w:tab w:val="left" w:pos="75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C6" w:rsidRDefault="00D739C6" w:rsidP="00CB7B54">
      <w:pPr>
        <w:tabs>
          <w:tab w:val="left" w:pos="75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C6" w:rsidRDefault="00D739C6" w:rsidP="00CB7B54">
      <w:pPr>
        <w:tabs>
          <w:tab w:val="left" w:pos="75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C6" w:rsidRDefault="00D739C6" w:rsidP="00CB7B54">
      <w:pPr>
        <w:tabs>
          <w:tab w:val="left" w:pos="75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C6" w:rsidRDefault="00D739C6" w:rsidP="00CB7B54">
      <w:pPr>
        <w:tabs>
          <w:tab w:val="left" w:pos="75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C6" w:rsidRDefault="00D739C6" w:rsidP="00CB7B54">
      <w:pPr>
        <w:tabs>
          <w:tab w:val="left" w:pos="75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C6" w:rsidRDefault="00D739C6" w:rsidP="00CB7B54">
      <w:pPr>
        <w:tabs>
          <w:tab w:val="left" w:pos="75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C6" w:rsidRPr="0073413C" w:rsidRDefault="00D739C6" w:rsidP="00CB7B54">
      <w:pPr>
        <w:tabs>
          <w:tab w:val="left" w:pos="752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13C" w:rsidRPr="0073413C" w:rsidRDefault="0073413C" w:rsidP="0073413C">
      <w:pPr>
        <w:tabs>
          <w:tab w:val="left" w:pos="752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4F" w:rsidRDefault="00884157" w:rsidP="00884157">
      <w:p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D4F" w:rsidRDefault="00B74D4F" w:rsidP="00884157">
      <w:p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4F" w:rsidRDefault="00B74D4F" w:rsidP="00884157">
      <w:p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4F" w:rsidRDefault="00B74D4F" w:rsidP="00884157">
      <w:p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5B" w:rsidRDefault="00900A5B" w:rsidP="00884157">
      <w:p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5B" w:rsidRDefault="00900A5B" w:rsidP="00884157">
      <w:pPr>
        <w:tabs>
          <w:tab w:val="left" w:pos="7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5B" w:rsidRPr="00E54779" w:rsidRDefault="006E04DA" w:rsidP="00E54779">
      <w:pPr>
        <w:tabs>
          <w:tab w:val="left" w:pos="75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ЭКОЛОГО- СОЦИАЛЬНЫЙ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779" w:rsidRPr="00E5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 ЗЕЛЕНОСТРОЙ»</w:t>
      </w:r>
    </w:p>
    <w:p w:rsidR="00884157" w:rsidRPr="00B74D4F" w:rsidRDefault="00B74D4F" w:rsidP="00B74D4F">
      <w:pPr>
        <w:tabs>
          <w:tab w:val="left" w:pos="7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="00884157" w:rsidRPr="00B7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74D4F" w:rsidRPr="00B74D4F" w:rsidRDefault="00884157" w:rsidP="00B74D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D4F">
        <w:rPr>
          <w:sz w:val="28"/>
          <w:szCs w:val="28"/>
        </w:rPr>
        <w:t xml:space="preserve"> </w:t>
      </w:r>
      <w:r w:rsidR="00B74D4F">
        <w:rPr>
          <w:sz w:val="28"/>
          <w:szCs w:val="28"/>
        </w:rPr>
        <w:t xml:space="preserve">                </w:t>
      </w:r>
      <w:r w:rsidR="00B74D4F" w:rsidRPr="00B74D4F">
        <w:rPr>
          <w:color w:val="000000"/>
          <w:sz w:val="28"/>
          <w:szCs w:val="28"/>
        </w:rPr>
        <w:t>Одной из самых необходимых областей знаний об окружающем мире в настоящее время для человечества стала экология. Особенно возрос интерес к ней во второй половине XX века в связи с тем, что под влиянием производства природа начала сильно меняться. Порой результаты этих изменений стали угрожать человечеству, ухудшая природную среду.</w:t>
      </w:r>
    </w:p>
    <w:p w:rsidR="00B74D4F" w:rsidRPr="00B74D4F" w:rsidRDefault="00B74D4F" w:rsidP="00B74D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B74D4F">
        <w:rPr>
          <w:color w:val="000000"/>
          <w:sz w:val="28"/>
          <w:szCs w:val="28"/>
        </w:rPr>
        <w:t>Человек неотделим от природы, в процессе эволюции у него сформировались определенные механизмы адаптации к окружающей среде. Сохранение и укрепление здоровья людей возможно лишь при обеспечении экологического качества окружающей среды и здорового образа жизни.</w:t>
      </w:r>
    </w:p>
    <w:p w:rsidR="00B74D4F" w:rsidRDefault="00B74D4F" w:rsidP="00B74D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B74D4F">
        <w:rPr>
          <w:color w:val="000000"/>
          <w:sz w:val="28"/>
          <w:szCs w:val="28"/>
        </w:rPr>
        <w:t xml:space="preserve">Одной из ведущих задач экологического образования школьников в настоящее время стало развитие ответственного отношения к окружающей среде и своему здоровью. Для решения данной задачи требуется не только передача </w:t>
      </w:r>
      <w:r>
        <w:rPr>
          <w:color w:val="000000"/>
          <w:sz w:val="28"/>
          <w:szCs w:val="28"/>
        </w:rPr>
        <w:t xml:space="preserve">учащимся </w:t>
      </w:r>
      <w:r w:rsidRPr="00B74D4F">
        <w:rPr>
          <w:color w:val="000000"/>
          <w:sz w:val="28"/>
          <w:szCs w:val="28"/>
        </w:rPr>
        <w:t xml:space="preserve">теоретических знаний, но и вовлечение их в практическую деятельность. В ходе </w:t>
      </w:r>
      <w:r>
        <w:rPr>
          <w:color w:val="000000"/>
          <w:sz w:val="28"/>
          <w:szCs w:val="28"/>
        </w:rPr>
        <w:t xml:space="preserve">неё </w:t>
      </w:r>
      <w:r w:rsidRPr="00B74D4F">
        <w:rPr>
          <w:color w:val="000000"/>
          <w:sz w:val="28"/>
          <w:szCs w:val="28"/>
        </w:rPr>
        <w:t xml:space="preserve"> обучающиеся должны овладеть умениями и навыками правильного поведения в природе, научиться оцени</w:t>
      </w:r>
      <w:r w:rsidRPr="00B74D4F">
        <w:rPr>
          <w:color w:val="000000"/>
          <w:sz w:val="28"/>
          <w:szCs w:val="28"/>
        </w:rPr>
        <w:softHyphen/>
        <w:t xml:space="preserve">вать состояние природной среды, ближайшего окружения: двора, улиц, пришкольного участка, </w:t>
      </w:r>
      <w:r>
        <w:rPr>
          <w:color w:val="000000"/>
          <w:sz w:val="28"/>
          <w:szCs w:val="28"/>
        </w:rPr>
        <w:t xml:space="preserve"> городской территории - разрабатывать и реализовывать мероприятия для  их  благоустройства.</w:t>
      </w:r>
    </w:p>
    <w:p w:rsidR="00C83E90" w:rsidRDefault="00C83E90" w:rsidP="00C83E90">
      <w:pPr>
        <w:tabs>
          <w:tab w:val="left" w:pos="75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90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сознательности учащихся  через  вовлечение  их в  волонтерскую экологическую деятельность по формированию  городской  среды.</w:t>
      </w:r>
    </w:p>
    <w:p w:rsidR="00C83E90" w:rsidRDefault="00C83E90" w:rsidP="00C83E90">
      <w:pPr>
        <w:tabs>
          <w:tab w:val="left" w:pos="752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C83E90" w:rsidRPr="00CB7B54" w:rsidRDefault="00C83E90" w:rsidP="00C83E90">
      <w:pPr>
        <w:pStyle w:val="a4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  <w:sz w:val="28"/>
          <w:szCs w:val="28"/>
        </w:rPr>
      </w:pPr>
      <w:r w:rsidRPr="00CB7B54">
        <w:rPr>
          <w:color w:val="000000"/>
          <w:sz w:val="28"/>
          <w:szCs w:val="28"/>
        </w:rPr>
        <w:t>1. Способствовать  формированию у учащихся  ценностного отношения к   природе, стремлени</w:t>
      </w:r>
      <w:r>
        <w:rPr>
          <w:color w:val="000000"/>
          <w:sz w:val="28"/>
          <w:szCs w:val="28"/>
        </w:rPr>
        <w:t>я</w:t>
      </w:r>
      <w:r w:rsidRPr="00CB7B54">
        <w:rPr>
          <w:color w:val="000000"/>
          <w:sz w:val="28"/>
          <w:szCs w:val="28"/>
        </w:rPr>
        <w:t xml:space="preserve"> создавать  прекрасное и полезное.</w:t>
      </w:r>
    </w:p>
    <w:p w:rsidR="00C83E90" w:rsidRPr="00CB7B54" w:rsidRDefault="00C83E90" w:rsidP="00C83E90">
      <w:pPr>
        <w:pStyle w:val="a4"/>
        <w:shd w:val="clear" w:color="auto" w:fill="FFFFFF"/>
        <w:spacing w:before="0" w:beforeAutospacing="0" w:after="0" w:afterAutospacing="0" w:line="163" w:lineRule="atLeast"/>
        <w:jc w:val="both"/>
        <w:rPr>
          <w:color w:val="000000"/>
          <w:sz w:val="28"/>
          <w:szCs w:val="28"/>
        </w:rPr>
      </w:pPr>
      <w:r w:rsidRPr="00CB7B54">
        <w:rPr>
          <w:color w:val="000000"/>
          <w:sz w:val="28"/>
          <w:szCs w:val="28"/>
        </w:rPr>
        <w:t xml:space="preserve">  2. </w:t>
      </w:r>
      <w:r>
        <w:rPr>
          <w:color w:val="000000"/>
          <w:sz w:val="28"/>
          <w:szCs w:val="28"/>
          <w:shd w:val="clear" w:color="auto" w:fill="FFFFFF"/>
        </w:rPr>
        <w:t xml:space="preserve">Способствовать  приобретению учащимися </w:t>
      </w:r>
      <w:r w:rsidRPr="00CB7B54">
        <w:rPr>
          <w:color w:val="000000"/>
          <w:sz w:val="28"/>
          <w:szCs w:val="28"/>
          <w:shd w:val="clear" w:color="auto" w:fill="FFFFFF"/>
        </w:rPr>
        <w:t xml:space="preserve"> опыта социально значимой волонтёрской деятельности</w:t>
      </w:r>
      <w:r w:rsidRPr="00CB7B5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C83E90" w:rsidRDefault="00C83E90" w:rsidP="00C83E90">
      <w:pPr>
        <w:pStyle w:val="a3"/>
        <w:tabs>
          <w:tab w:val="left" w:pos="752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B7B54">
        <w:rPr>
          <w:rFonts w:ascii="Times New Roman" w:hAnsi="Times New Roman" w:cs="Times New Roman"/>
          <w:color w:val="000000"/>
          <w:sz w:val="28"/>
          <w:szCs w:val="28"/>
        </w:rPr>
        <w:t>Вовлечь учащихся в практическую деятельность по благоустройству и озеленению территории   около  ЦДО  и   территории  в общественно-значимых местах  города.</w:t>
      </w:r>
    </w:p>
    <w:p w:rsidR="009053F1" w:rsidRDefault="00900A5B" w:rsidP="00C83E90">
      <w:pPr>
        <w:tabs>
          <w:tab w:val="left" w:pos="7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Идейное наполнение </w:t>
      </w:r>
      <w:r w:rsidR="009053F1" w:rsidRPr="0090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проекта: </w:t>
      </w:r>
      <w:r w:rsidR="0090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0A5B" w:rsidRPr="00900A5B" w:rsidRDefault="00900A5B" w:rsidP="00C83E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00A5B">
        <w:rPr>
          <w:color w:val="000000"/>
          <w:sz w:val="28"/>
          <w:szCs w:val="28"/>
        </w:rPr>
        <w:t xml:space="preserve"> Есть такое твердое правило, </w:t>
      </w:r>
      <w:r>
        <w:rPr>
          <w:color w:val="000000"/>
          <w:sz w:val="28"/>
          <w:szCs w:val="28"/>
        </w:rPr>
        <w:t>-</w:t>
      </w:r>
      <w:r w:rsidRPr="00900A5B">
        <w:rPr>
          <w:color w:val="000000"/>
          <w:sz w:val="28"/>
          <w:szCs w:val="28"/>
        </w:rPr>
        <w:t xml:space="preserve"> сказал мне после Маленький принц. </w:t>
      </w:r>
      <w:proofErr w:type="gramStart"/>
      <w:r>
        <w:rPr>
          <w:color w:val="000000"/>
          <w:sz w:val="28"/>
          <w:szCs w:val="28"/>
        </w:rPr>
        <w:t>-</w:t>
      </w:r>
      <w:r w:rsidRPr="00900A5B">
        <w:rPr>
          <w:color w:val="000000"/>
          <w:sz w:val="28"/>
          <w:szCs w:val="28"/>
        </w:rPr>
        <w:t>В</w:t>
      </w:r>
      <w:proofErr w:type="gramEnd"/>
      <w:r w:rsidRPr="00900A5B">
        <w:rPr>
          <w:color w:val="000000"/>
          <w:sz w:val="28"/>
          <w:szCs w:val="28"/>
        </w:rPr>
        <w:t xml:space="preserve">стал поутру, умылся, привел себя в порядок </w:t>
      </w:r>
      <w:r>
        <w:rPr>
          <w:color w:val="000000"/>
          <w:sz w:val="28"/>
          <w:szCs w:val="28"/>
        </w:rPr>
        <w:t>-</w:t>
      </w:r>
      <w:r w:rsidRPr="00900A5B">
        <w:rPr>
          <w:color w:val="000000"/>
          <w:sz w:val="28"/>
          <w:szCs w:val="28"/>
        </w:rPr>
        <w:t xml:space="preserve"> и сразу же приведи в порядок свою планету</w:t>
      </w:r>
      <w:r>
        <w:rPr>
          <w:color w:val="000000"/>
          <w:sz w:val="28"/>
          <w:szCs w:val="28"/>
        </w:rPr>
        <w:t>…-</w:t>
      </w:r>
      <w:r w:rsidRPr="00900A5B">
        <w:rPr>
          <w:color w:val="000000"/>
          <w:sz w:val="28"/>
          <w:szCs w:val="28"/>
        </w:rPr>
        <w:t xml:space="preserve"> Это очень скучная работа, но совсем не трудная.</w:t>
      </w:r>
    </w:p>
    <w:p w:rsidR="00900A5B" w:rsidRDefault="00900A5B" w:rsidP="00C83E90">
      <w:pPr>
        <w:tabs>
          <w:tab w:val="left" w:pos="7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Экзюпери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принц»</w:t>
      </w:r>
    </w:p>
    <w:p w:rsidR="00E54779" w:rsidRDefault="00E54779" w:rsidP="00C83E90">
      <w:pPr>
        <w:tabs>
          <w:tab w:val="left" w:pos="7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5B" w:rsidRDefault="00900A5B" w:rsidP="00C83E90">
      <w:pPr>
        <w:tabs>
          <w:tab w:val="left" w:pos="7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 партнерство: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0A5B" w:rsidRDefault="00900A5B" w:rsidP="00C83E90">
      <w:pPr>
        <w:tabs>
          <w:tab w:val="left" w:pos="7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«Благоустройство» </w:t>
      </w:r>
      <w:proofErr w:type="spellStart"/>
      <w:r w:rsidRPr="00900A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00A5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0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обинки</w:t>
      </w:r>
      <w:proofErr w:type="spellEnd"/>
    </w:p>
    <w:p w:rsidR="00900A5B" w:rsidRDefault="00900A5B" w:rsidP="00C83E90">
      <w:pPr>
        <w:tabs>
          <w:tab w:val="left" w:pos="7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обинки</w:t>
      </w:r>
      <w:proofErr w:type="spellEnd"/>
    </w:p>
    <w:p w:rsidR="00900A5B" w:rsidRDefault="00900A5B" w:rsidP="00C83E90">
      <w:pPr>
        <w:tabs>
          <w:tab w:val="left" w:pos="7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«Семена»</w:t>
      </w:r>
      <w:r w:rsidR="008238F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магазин «Нота»</w:t>
      </w:r>
    </w:p>
    <w:p w:rsidR="00C83E90" w:rsidRDefault="00C83E90" w:rsidP="00C83E90">
      <w:pPr>
        <w:pStyle w:val="a3"/>
        <w:tabs>
          <w:tab w:val="left" w:pos="752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B54">
        <w:rPr>
          <w:rFonts w:ascii="Times New Roman" w:hAnsi="Times New Roman" w:cs="Times New Roman"/>
          <w:b/>
          <w:color w:val="000000"/>
          <w:sz w:val="28"/>
          <w:szCs w:val="28"/>
        </w:rPr>
        <w:t>Целевая аудитория  проекта: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жители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Собинки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E90" w:rsidRDefault="00C83E90" w:rsidP="00C83E90">
      <w:pPr>
        <w:pStyle w:val="a3"/>
        <w:tabs>
          <w:tab w:val="left" w:pos="752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B54">
        <w:rPr>
          <w:rFonts w:ascii="Times New Roman" w:hAnsi="Times New Roman" w:cs="Times New Roman"/>
          <w:b/>
          <w:color w:val="000000"/>
          <w:sz w:val="28"/>
          <w:szCs w:val="28"/>
        </w:rPr>
        <w:t>Сроки  и период реализации 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r w:rsidRPr="00CB7B54">
        <w:rPr>
          <w:rFonts w:ascii="Times New Roman" w:hAnsi="Times New Roman" w:cs="Times New Roman"/>
          <w:color w:val="000000"/>
          <w:sz w:val="28"/>
          <w:szCs w:val="28"/>
        </w:rPr>
        <w:t xml:space="preserve">февраль - октябрь </w:t>
      </w: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CB7B54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C83E90" w:rsidRDefault="00C83E90" w:rsidP="00C83E90">
      <w:pPr>
        <w:pStyle w:val="a3"/>
        <w:tabs>
          <w:tab w:val="left" w:pos="75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B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B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значимые  места города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4779" w:rsidRDefault="00E54779" w:rsidP="00C83E90">
      <w:pPr>
        <w:pStyle w:val="a3"/>
        <w:tabs>
          <w:tab w:val="left" w:pos="75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E90" w:rsidRDefault="00C83E90" w:rsidP="00C83E90">
      <w:pPr>
        <w:pStyle w:val="a3"/>
        <w:tabs>
          <w:tab w:val="left" w:pos="75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Механизм реализации  проекта: </w:t>
      </w:r>
    </w:p>
    <w:p w:rsidR="00C83E90" w:rsidRDefault="00C83E90" w:rsidP="00C83E90">
      <w:pPr>
        <w:tabs>
          <w:tab w:val="left" w:pos="7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53"/>
        <w:gridCol w:w="4060"/>
        <w:gridCol w:w="2302"/>
        <w:gridCol w:w="2356"/>
      </w:tblGrid>
      <w:tr w:rsidR="00C83E90" w:rsidTr="00C02102">
        <w:tc>
          <w:tcPr>
            <w:tcW w:w="9571" w:type="dxa"/>
            <w:gridSpan w:val="4"/>
          </w:tcPr>
          <w:p w:rsidR="00C83E90" w:rsidRDefault="00C83E90" w:rsidP="00C83E90">
            <w:pPr>
              <w:tabs>
                <w:tab w:val="left" w:pos="75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  информационный этап</w:t>
            </w:r>
          </w:p>
        </w:tc>
      </w:tr>
      <w:tr w:rsidR="00C83E90" w:rsidTr="00694F35">
        <w:tc>
          <w:tcPr>
            <w:tcW w:w="853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068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мероприятия</w:t>
            </w:r>
          </w:p>
        </w:tc>
        <w:tc>
          <w:tcPr>
            <w:tcW w:w="2307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3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C83E90" w:rsidTr="00AC3835">
        <w:tc>
          <w:tcPr>
            <w:tcW w:w="853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8" w:type="dxa"/>
          </w:tcPr>
          <w:p w:rsidR="00C83E90" w:rsidRDefault="00C83E90" w:rsidP="00C83E90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 единомышленников и  выбор руководителей проекта.</w:t>
            </w:r>
          </w:p>
        </w:tc>
        <w:tc>
          <w:tcPr>
            <w:tcW w:w="2307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2019г.</w:t>
            </w:r>
          </w:p>
        </w:tc>
        <w:tc>
          <w:tcPr>
            <w:tcW w:w="2343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Раздорских Н.В. </w:t>
            </w:r>
          </w:p>
          <w:p w:rsidR="00C83E90" w:rsidRDefault="008E150E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</w:t>
            </w:r>
          </w:p>
        </w:tc>
      </w:tr>
      <w:tr w:rsidR="00C83E90" w:rsidTr="00C83E90">
        <w:tc>
          <w:tcPr>
            <w:tcW w:w="534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1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  между членами  экологической команды, определение целей и задач реализации проекта. Составление  плана работы.</w:t>
            </w:r>
          </w:p>
        </w:tc>
        <w:tc>
          <w:tcPr>
            <w:tcW w:w="2393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2019г.</w:t>
            </w:r>
          </w:p>
        </w:tc>
        <w:tc>
          <w:tcPr>
            <w:tcW w:w="2393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</w:t>
            </w:r>
          </w:p>
        </w:tc>
      </w:tr>
      <w:tr w:rsidR="00C83E90" w:rsidTr="00C83E90">
        <w:tc>
          <w:tcPr>
            <w:tcW w:w="534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1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 бюджета проекта, поиск социальных партнеров.</w:t>
            </w:r>
          </w:p>
        </w:tc>
        <w:tc>
          <w:tcPr>
            <w:tcW w:w="2393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 2019г.</w:t>
            </w:r>
          </w:p>
        </w:tc>
        <w:tc>
          <w:tcPr>
            <w:tcW w:w="2393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Аваряскин Никита</w:t>
            </w:r>
          </w:p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Раздорских Н.В.</w:t>
            </w:r>
          </w:p>
        </w:tc>
      </w:tr>
      <w:tr w:rsidR="00C83E90" w:rsidTr="00C83E90">
        <w:tc>
          <w:tcPr>
            <w:tcW w:w="534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1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необходимых материалов  и садового инвентаря для реализации проекта.</w:t>
            </w:r>
          </w:p>
        </w:tc>
        <w:tc>
          <w:tcPr>
            <w:tcW w:w="2393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2019 г.</w:t>
            </w:r>
          </w:p>
        </w:tc>
        <w:tc>
          <w:tcPr>
            <w:tcW w:w="2393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</w:t>
            </w:r>
          </w:p>
          <w:p w:rsidR="008E150E" w:rsidRDefault="007941BA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Елизавета</w:t>
            </w:r>
          </w:p>
        </w:tc>
      </w:tr>
      <w:tr w:rsidR="00C83E90" w:rsidTr="00C83E90">
        <w:tc>
          <w:tcPr>
            <w:tcW w:w="534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1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  рассады  для оформления клумб.</w:t>
            </w:r>
          </w:p>
        </w:tc>
        <w:tc>
          <w:tcPr>
            <w:tcW w:w="2393" w:type="dxa"/>
          </w:tcPr>
          <w:p w:rsidR="00C83E90" w:rsidRDefault="00C83E90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 2019г.</w:t>
            </w:r>
          </w:p>
        </w:tc>
        <w:tc>
          <w:tcPr>
            <w:tcW w:w="2393" w:type="dxa"/>
          </w:tcPr>
          <w:p w:rsidR="00C83E90" w:rsidRDefault="00694F35" w:rsidP="00694F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 - учащиеся объединения                  « Основы  цветоводства»</w:t>
            </w:r>
          </w:p>
          <w:p w:rsidR="00694F35" w:rsidRDefault="00694F35" w:rsidP="00694F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694F35" w:rsidTr="00C83E90">
        <w:tc>
          <w:tcPr>
            <w:tcW w:w="534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1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 оформление  клумб.</w:t>
            </w:r>
          </w:p>
        </w:tc>
        <w:tc>
          <w:tcPr>
            <w:tcW w:w="2393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Март-апрель </w:t>
            </w:r>
          </w:p>
        </w:tc>
        <w:tc>
          <w:tcPr>
            <w:tcW w:w="2393" w:type="dxa"/>
          </w:tcPr>
          <w:p w:rsidR="00694F35" w:rsidRDefault="00694F35" w:rsidP="00694F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Трусова Н.А.</w:t>
            </w:r>
          </w:p>
          <w:p w:rsidR="00694F35" w:rsidRDefault="00694F35" w:rsidP="00694F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Анна</w:t>
            </w:r>
          </w:p>
        </w:tc>
      </w:tr>
      <w:tr w:rsidR="00694F35" w:rsidTr="008B61AD">
        <w:tc>
          <w:tcPr>
            <w:tcW w:w="9571" w:type="dxa"/>
            <w:gridSpan w:val="4"/>
          </w:tcPr>
          <w:p w:rsidR="00694F35" w:rsidRDefault="00694F35" w:rsidP="00694F35">
            <w:pPr>
              <w:tabs>
                <w:tab w:val="left" w:pos="75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 реализации  проекта</w:t>
            </w:r>
          </w:p>
        </w:tc>
      </w:tr>
      <w:tr w:rsidR="00694F35" w:rsidTr="00694F35">
        <w:tc>
          <w:tcPr>
            <w:tcW w:w="853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8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 итогов конкурса  на лучшее  оформление клумб.</w:t>
            </w:r>
          </w:p>
        </w:tc>
        <w:tc>
          <w:tcPr>
            <w:tcW w:w="2307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2019г.</w:t>
            </w:r>
          </w:p>
        </w:tc>
        <w:tc>
          <w:tcPr>
            <w:tcW w:w="2343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Манухова Анастасия </w:t>
            </w:r>
          </w:p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Петрук Варвара</w:t>
            </w:r>
          </w:p>
        </w:tc>
      </w:tr>
      <w:tr w:rsidR="00694F35" w:rsidTr="00694F35">
        <w:tc>
          <w:tcPr>
            <w:tcW w:w="853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8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очистка и благоустройство цветников, формирование  клумб. Экосубботники с привлечением учащихся ЦДО.</w:t>
            </w:r>
          </w:p>
        </w:tc>
        <w:tc>
          <w:tcPr>
            <w:tcW w:w="2307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 2019г.</w:t>
            </w:r>
          </w:p>
        </w:tc>
        <w:tc>
          <w:tcPr>
            <w:tcW w:w="2343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Раздорских Н.В.</w:t>
            </w:r>
          </w:p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</w:tr>
      <w:tr w:rsidR="00694F35" w:rsidTr="00694F35">
        <w:tc>
          <w:tcPr>
            <w:tcW w:w="853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8" w:type="dxa"/>
          </w:tcPr>
          <w:p w:rsidR="00694F35" w:rsidRDefault="00694F35" w:rsidP="00694F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 к высадке растений.  Покупка  посадочного  материала.</w:t>
            </w:r>
          </w:p>
        </w:tc>
        <w:tc>
          <w:tcPr>
            <w:tcW w:w="2307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 2019г.</w:t>
            </w:r>
          </w:p>
        </w:tc>
        <w:tc>
          <w:tcPr>
            <w:tcW w:w="2343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Раздорских Н.В.</w:t>
            </w:r>
          </w:p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</w:t>
            </w:r>
          </w:p>
        </w:tc>
      </w:tr>
      <w:tr w:rsidR="00694F35" w:rsidTr="00694F35">
        <w:tc>
          <w:tcPr>
            <w:tcW w:w="853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068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 клумб.</w:t>
            </w:r>
          </w:p>
        </w:tc>
        <w:tc>
          <w:tcPr>
            <w:tcW w:w="2307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2019г.</w:t>
            </w:r>
          </w:p>
        </w:tc>
        <w:tc>
          <w:tcPr>
            <w:tcW w:w="2343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Олеся.</w:t>
            </w:r>
          </w:p>
        </w:tc>
      </w:tr>
      <w:tr w:rsidR="00694F35" w:rsidTr="00694F35">
        <w:tc>
          <w:tcPr>
            <w:tcW w:w="853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68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Регулярная  прополка клумб, полив,  поддержание в чистоте  территории.</w:t>
            </w:r>
          </w:p>
        </w:tc>
        <w:tc>
          <w:tcPr>
            <w:tcW w:w="2307" w:type="dxa"/>
          </w:tcPr>
          <w:p w:rsidR="00694F35" w:rsidRDefault="00694F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  2019г.</w:t>
            </w:r>
          </w:p>
        </w:tc>
        <w:tc>
          <w:tcPr>
            <w:tcW w:w="2343" w:type="dxa"/>
          </w:tcPr>
          <w:p w:rsidR="00694F35" w:rsidRDefault="00694F35" w:rsidP="00AC38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Раздорских Н.В.</w:t>
            </w:r>
          </w:p>
          <w:p w:rsidR="00694F35" w:rsidRDefault="00694F35" w:rsidP="00AC38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Экоотряды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 учащихся </w:t>
            </w:r>
            <w:r w:rsidR="00AC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ЦДО</w:t>
            </w:r>
          </w:p>
        </w:tc>
      </w:tr>
      <w:tr w:rsidR="00AC3835" w:rsidTr="00694F35">
        <w:tc>
          <w:tcPr>
            <w:tcW w:w="853" w:type="dxa"/>
          </w:tcPr>
          <w:p w:rsidR="00AC38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068" w:type="dxa"/>
          </w:tcPr>
          <w:p w:rsidR="00AC38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хода проекта  на сайте МБУ ДО ЦДО  и  группе ЦДО, ДОО «Наследники: образ будущего»</w:t>
            </w:r>
          </w:p>
        </w:tc>
        <w:tc>
          <w:tcPr>
            <w:tcW w:w="2307" w:type="dxa"/>
          </w:tcPr>
          <w:p w:rsidR="00AC38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проекта</w:t>
            </w:r>
          </w:p>
        </w:tc>
        <w:tc>
          <w:tcPr>
            <w:tcW w:w="2343" w:type="dxa"/>
          </w:tcPr>
          <w:p w:rsidR="00AC3835" w:rsidRDefault="00AC3835" w:rsidP="00AC38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Привлеченные учащиеся  объединения ЦДО «Основы журналистики»</w:t>
            </w:r>
          </w:p>
          <w:p w:rsidR="00AC3835" w:rsidRDefault="00AC3835" w:rsidP="00AC38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Новикова Т.А.)</w:t>
            </w:r>
          </w:p>
        </w:tc>
      </w:tr>
      <w:tr w:rsidR="00AC3835" w:rsidTr="00525EA9">
        <w:tc>
          <w:tcPr>
            <w:tcW w:w="9571" w:type="dxa"/>
            <w:gridSpan w:val="4"/>
          </w:tcPr>
          <w:p w:rsidR="00AC3835" w:rsidRDefault="00AC3835" w:rsidP="00AC3835">
            <w:pPr>
              <w:tabs>
                <w:tab w:val="left" w:pos="75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 проекта</w:t>
            </w:r>
          </w:p>
        </w:tc>
      </w:tr>
      <w:tr w:rsidR="00694F35" w:rsidTr="00694F35">
        <w:tc>
          <w:tcPr>
            <w:tcW w:w="853" w:type="dxa"/>
          </w:tcPr>
          <w:p w:rsidR="00694F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8" w:type="dxa"/>
          </w:tcPr>
          <w:p w:rsidR="00694F35" w:rsidRDefault="00AC3835" w:rsidP="00AC38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 итогов реализации  проекта.  Анализ  работы. Выявление затруднений, возникших в результате работы над проектом.</w:t>
            </w:r>
          </w:p>
        </w:tc>
        <w:tc>
          <w:tcPr>
            <w:tcW w:w="2307" w:type="dxa"/>
          </w:tcPr>
          <w:p w:rsidR="00694F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 2019г.</w:t>
            </w:r>
          </w:p>
        </w:tc>
        <w:tc>
          <w:tcPr>
            <w:tcW w:w="2343" w:type="dxa"/>
          </w:tcPr>
          <w:p w:rsidR="00694F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</w:t>
            </w:r>
          </w:p>
          <w:p w:rsidR="00AC3835" w:rsidRDefault="00AC3835" w:rsidP="00AC3835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Анна</w:t>
            </w:r>
          </w:p>
        </w:tc>
      </w:tr>
      <w:tr w:rsidR="00694F35" w:rsidTr="00694F35">
        <w:tc>
          <w:tcPr>
            <w:tcW w:w="853" w:type="dxa"/>
          </w:tcPr>
          <w:p w:rsidR="00694F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8" w:type="dxa"/>
          </w:tcPr>
          <w:p w:rsidR="00694F35" w:rsidRDefault="00AC3835" w:rsidP="00AC38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 перспективного  плана работы  по обновлению и расширению проекта.  Обсуждение  с социальными партнерами.</w:t>
            </w:r>
          </w:p>
        </w:tc>
        <w:tc>
          <w:tcPr>
            <w:tcW w:w="2307" w:type="dxa"/>
          </w:tcPr>
          <w:p w:rsidR="00694F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октябрь</w:t>
            </w:r>
          </w:p>
        </w:tc>
        <w:tc>
          <w:tcPr>
            <w:tcW w:w="2343" w:type="dxa"/>
          </w:tcPr>
          <w:p w:rsidR="00694F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Раздорских Н.В.</w:t>
            </w:r>
          </w:p>
          <w:p w:rsidR="00AC3835" w:rsidRDefault="007941BA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 Анна</w:t>
            </w:r>
          </w:p>
          <w:p w:rsidR="007941BA" w:rsidRDefault="007941BA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</w:t>
            </w:r>
          </w:p>
        </w:tc>
      </w:tr>
      <w:tr w:rsidR="00AC3835" w:rsidTr="00694F35">
        <w:tc>
          <w:tcPr>
            <w:tcW w:w="853" w:type="dxa"/>
          </w:tcPr>
          <w:p w:rsidR="00AC38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8" w:type="dxa"/>
          </w:tcPr>
          <w:p w:rsidR="00AC3835" w:rsidRDefault="00AC3835" w:rsidP="00AC38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 клумб к зиме. </w:t>
            </w:r>
          </w:p>
        </w:tc>
        <w:tc>
          <w:tcPr>
            <w:tcW w:w="2307" w:type="dxa"/>
          </w:tcPr>
          <w:p w:rsidR="00AC38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2019 г. </w:t>
            </w:r>
          </w:p>
        </w:tc>
        <w:tc>
          <w:tcPr>
            <w:tcW w:w="2343" w:type="dxa"/>
          </w:tcPr>
          <w:p w:rsidR="00AC3835" w:rsidRDefault="00AC3835" w:rsidP="00AC3835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Аваряскин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</w:tr>
      <w:tr w:rsidR="00AC3835" w:rsidTr="00694F35">
        <w:tc>
          <w:tcPr>
            <w:tcW w:w="853" w:type="dxa"/>
          </w:tcPr>
          <w:p w:rsidR="00AC38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68" w:type="dxa"/>
          </w:tcPr>
          <w:p w:rsidR="00AC3835" w:rsidRDefault="00AC3835" w:rsidP="00AC3835">
            <w:pPr>
              <w:tabs>
                <w:tab w:val="left" w:pos="7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отчетности по проекту.  Составление  презентации по проекту для  пополнения фотоэкспозиции  музея «Город детства»  в разделе</w:t>
            </w:r>
            <w:r w:rsidR="008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культура»</w:t>
            </w:r>
          </w:p>
        </w:tc>
        <w:tc>
          <w:tcPr>
            <w:tcW w:w="2307" w:type="dxa"/>
          </w:tcPr>
          <w:p w:rsidR="00AC3835" w:rsidRDefault="00AC3835" w:rsidP="00C83E90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2019г.</w:t>
            </w:r>
          </w:p>
        </w:tc>
        <w:tc>
          <w:tcPr>
            <w:tcW w:w="2343" w:type="dxa"/>
          </w:tcPr>
          <w:p w:rsidR="00AC3835" w:rsidRDefault="00AC3835" w:rsidP="00AC3835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</w:t>
            </w:r>
          </w:p>
          <w:p w:rsidR="00AC3835" w:rsidRDefault="00AC3835" w:rsidP="00AC3835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Анна</w:t>
            </w:r>
          </w:p>
          <w:p w:rsidR="007941BA" w:rsidRDefault="007941BA" w:rsidP="00AC3835">
            <w:pPr>
              <w:tabs>
                <w:tab w:val="left" w:pos="7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Елизавета</w:t>
            </w:r>
          </w:p>
        </w:tc>
      </w:tr>
    </w:tbl>
    <w:p w:rsidR="00C83E90" w:rsidRDefault="00C83E90" w:rsidP="00C83E90">
      <w:pPr>
        <w:tabs>
          <w:tab w:val="left" w:pos="7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FC" w:rsidRDefault="008238FC" w:rsidP="008238FC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Достигнутые  результаты проекта (количественные и качественные)</w:t>
      </w:r>
    </w:p>
    <w:p w:rsidR="008238FC" w:rsidRDefault="008238FC" w:rsidP="008238FC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порядок (очищены от мусора) общественно значимые территории города (территория  у зданий №1 и № 2ЦДО;  территория  у памятника основателям города - Луке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Лосевым с сотоварищами;  территория  Аллеи  Славы  в центре города;  территория  Аллеи любви и верности), разбиты клумбы  для посадки  растений, высажены   выращенные учащимися  однолетние цветущие растения, осуществлялся уход  за ними (прополка, полив),  своевременное удаление  увядших цветов и замена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новые, осенняя  уборка  клумб  с дальнейшей подготовкой к зиме. Экологическое патрулирование. Оформление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фотоэкспозиции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музея «Город детства»  в разделе «Экологическая культура»</w:t>
      </w:r>
    </w:p>
    <w:p w:rsidR="007941BA" w:rsidRDefault="007941BA" w:rsidP="008238FC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5D" w:rsidRDefault="0074415D" w:rsidP="008238FC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5D" w:rsidRDefault="0074415D" w:rsidP="008238FC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5D" w:rsidRDefault="0074415D" w:rsidP="008238FC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5D" w:rsidRDefault="0074415D" w:rsidP="008238FC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5D" w:rsidRDefault="0074415D" w:rsidP="008238FC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5D" w:rsidRDefault="0074415D" w:rsidP="008238FC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FC" w:rsidRDefault="008238FC" w:rsidP="008238FC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Бюджет проекта:</w:t>
      </w:r>
    </w:p>
    <w:tbl>
      <w:tblPr>
        <w:tblStyle w:val="a5"/>
        <w:tblW w:w="0" w:type="auto"/>
        <w:tblLook w:val="04A0"/>
      </w:tblPr>
      <w:tblGrid>
        <w:gridCol w:w="1953"/>
        <w:gridCol w:w="1824"/>
        <w:gridCol w:w="1701"/>
        <w:gridCol w:w="1582"/>
        <w:gridCol w:w="2511"/>
      </w:tblGrid>
      <w:tr w:rsidR="008238FC" w:rsidTr="008238FC">
        <w:tc>
          <w:tcPr>
            <w:tcW w:w="1989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3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912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631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 получения средств</w:t>
            </w:r>
          </w:p>
        </w:tc>
      </w:tr>
      <w:tr w:rsidR="008238FC" w:rsidTr="008238FC">
        <w:tc>
          <w:tcPr>
            <w:tcW w:w="1989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 семян  цветов  и  газонной травы</w:t>
            </w:r>
          </w:p>
        </w:tc>
        <w:tc>
          <w:tcPr>
            <w:tcW w:w="2056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пакетиков </w:t>
            </w:r>
          </w:p>
        </w:tc>
        <w:tc>
          <w:tcPr>
            <w:tcW w:w="1983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15р.</w:t>
            </w:r>
          </w:p>
        </w:tc>
        <w:tc>
          <w:tcPr>
            <w:tcW w:w="1912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750р.</w:t>
            </w:r>
          </w:p>
        </w:tc>
        <w:tc>
          <w:tcPr>
            <w:tcW w:w="1631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 «Семена»</w:t>
            </w:r>
          </w:p>
        </w:tc>
      </w:tr>
      <w:tr w:rsidR="008238FC" w:rsidTr="008238FC">
        <w:tc>
          <w:tcPr>
            <w:tcW w:w="1989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цветочной рассады</w:t>
            </w:r>
          </w:p>
        </w:tc>
        <w:tc>
          <w:tcPr>
            <w:tcW w:w="2056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  штук </w:t>
            </w:r>
          </w:p>
        </w:tc>
        <w:tc>
          <w:tcPr>
            <w:tcW w:w="1983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р. За  десяток</w:t>
            </w:r>
          </w:p>
        </w:tc>
        <w:tc>
          <w:tcPr>
            <w:tcW w:w="1912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3000р.</w:t>
            </w:r>
          </w:p>
        </w:tc>
        <w:tc>
          <w:tcPr>
            <w:tcW w:w="1631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 «Благоустройство»</w:t>
            </w:r>
          </w:p>
        </w:tc>
      </w:tr>
      <w:tr w:rsidR="008238FC" w:rsidTr="008238FC">
        <w:tc>
          <w:tcPr>
            <w:tcW w:w="1989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Лопаты </w:t>
            </w:r>
          </w:p>
        </w:tc>
        <w:tc>
          <w:tcPr>
            <w:tcW w:w="2056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штук</w:t>
            </w:r>
          </w:p>
        </w:tc>
        <w:tc>
          <w:tcPr>
            <w:tcW w:w="1983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р.</w:t>
            </w:r>
          </w:p>
        </w:tc>
        <w:tc>
          <w:tcPr>
            <w:tcW w:w="1912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1200р.</w:t>
            </w:r>
          </w:p>
        </w:tc>
        <w:tc>
          <w:tcPr>
            <w:tcW w:w="1631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«Нота»</w:t>
            </w:r>
          </w:p>
        </w:tc>
      </w:tr>
      <w:tr w:rsidR="008238FC" w:rsidRPr="008238FC" w:rsidTr="008238FC">
        <w:tc>
          <w:tcPr>
            <w:tcW w:w="1989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Грабли </w:t>
            </w:r>
          </w:p>
        </w:tc>
        <w:tc>
          <w:tcPr>
            <w:tcW w:w="2056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 штук</w:t>
            </w:r>
          </w:p>
        </w:tc>
        <w:tc>
          <w:tcPr>
            <w:tcW w:w="1983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110р.</w:t>
            </w:r>
          </w:p>
        </w:tc>
        <w:tc>
          <w:tcPr>
            <w:tcW w:w="1912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1100р.</w:t>
            </w:r>
          </w:p>
        </w:tc>
        <w:tc>
          <w:tcPr>
            <w:tcW w:w="1631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«Нота»</w:t>
            </w:r>
          </w:p>
        </w:tc>
      </w:tr>
      <w:tr w:rsidR="008238FC" w:rsidRPr="008238FC" w:rsidTr="008238FC">
        <w:tc>
          <w:tcPr>
            <w:tcW w:w="1989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Лейки</w:t>
            </w:r>
          </w:p>
        </w:tc>
        <w:tc>
          <w:tcPr>
            <w:tcW w:w="2056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штук</w:t>
            </w:r>
          </w:p>
        </w:tc>
        <w:tc>
          <w:tcPr>
            <w:tcW w:w="1983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150р.</w:t>
            </w:r>
          </w:p>
        </w:tc>
        <w:tc>
          <w:tcPr>
            <w:tcW w:w="1912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1500р.</w:t>
            </w:r>
          </w:p>
        </w:tc>
        <w:tc>
          <w:tcPr>
            <w:tcW w:w="1631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 «Нота»</w:t>
            </w:r>
          </w:p>
        </w:tc>
      </w:tr>
      <w:tr w:rsidR="008238FC" w:rsidRPr="008238FC" w:rsidTr="008238FC">
        <w:tc>
          <w:tcPr>
            <w:tcW w:w="1989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Тяпки</w:t>
            </w:r>
          </w:p>
        </w:tc>
        <w:tc>
          <w:tcPr>
            <w:tcW w:w="2056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 штук</w:t>
            </w:r>
          </w:p>
        </w:tc>
        <w:tc>
          <w:tcPr>
            <w:tcW w:w="1983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70р.</w:t>
            </w:r>
          </w:p>
        </w:tc>
        <w:tc>
          <w:tcPr>
            <w:tcW w:w="1912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р.</w:t>
            </w:r>
          </w:p>
        </w:tc>
        <w:tc>
          <w:tcPr>
            <w:tcW w:w="1631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«Нота»</w:t>
            </w:r>
          </w:p>
        </w:tc>
      </w:tr>
      <w:tr w:rsidR="008238FC" w:rsidRPr="008238FC" w:rsidTr="008238FC">
        <w:tc>
          <w:tcPr>
            <w:tcW w:w="1989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Перчатки </w:t>
            </w:r>
          </w:p>
        </w:tc>
        <w:tc>
          <w:tcPr>
            <w:tcW w:w="2056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пар</w:t>
            </w:r>
          </w:p>
        </w:tc>
        <w:tc>
          <w:tcPr>
            <w:tcW w:w="1983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10р.</w:t>
            </w:r>
          </w:p>
        </w:tc>
        <w:tc>
          <w:tcPr>
            <w:tcW w:w="1912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200р.</w:t>
            </w:r>
          </w:p>
        </w:tc>
        <w:tc>
          <w:tcPr>
            <w:tcW w:w="1631" w:type="dxa"/>
          </w:tcPr>
          <w:p w:rsidR="008238FC" w:rsidRP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 «Благоустройство»</w:t>
            </w:r>
          </w:p>
        </w:tc>
      </w:tr>
      <w:tr w:rsidR="008238FC" w:rsidRPr="008238FC" w:rsidTr="008238FC">
        <w:tc>
          <w:tcPr>
            <w:tcW w:w="1989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Секатор </w:t>
            </w:r>
          </w:p>
        </w:tc>
        <w:tc>
          <w:tcPr>
            <w:tcW w:w="2056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1983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150р.</w:t>
            </w:r>
          </w:p>
        </w:tc>
        <w:tc>
          <w:tcPr>
            <w:tcW w:w="1912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300р.</w:t>
            </w:r>
          </w:p>
        </w:tc>
        <w:tc>
          <w:tcPr>
            <w:tcW w:w="1631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ЦДО</w:t>
            </w:r>
          </w:p>
        </w:tc>
      </w:tr>
      <w:tr w:rsidR="008238FC" w:rsidRPr="008238FC" w:rsidTr="008238FC">
        <w:tc>
          <w:tcPr>
            <w:tcW w:w="1989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ксероксная «Снегурочка»</w:t>
            </w:r>
          </w:p>
        </w:tc>
        <w:tc>
          <w:tcPr>
            <w:tcW w:w="2056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упаковка</w:t>
            </w:r>
          </w:p>
        </w:tc>
        <w:tc>
          <w:tcPr>
            <w:tcW w:w="1983" w:type="dxa"/>
          </w:tcPr>
          <w:p w:rsidR="008238FC" w:rsidRDefault="008238FC" w:rsidP="00E54779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4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р.</w:t>
            </w:r>
          </w:p>
        </w:tc>
        <w:tc>
          <w:tcPr>
            <w:tcW w:w="1912" w:type="dxa"/>
          </w:tcPr>
          <w:p w:rsidR="008238FC" w:rsidRDefault="008238FC" w:rsidP="00E54779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4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0р.</w:t>
            </w:r>
          </w:p>
        </w:tc>
        <w:tc>
          <w:tcPr>
            <w:tcW w:w="1631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ЦДО</w:t>
            </w:r>
          </w:p>
        </w:tc>
      </w:tr>
      <w:tr w:rsidR="00E54779" w:rsidRPr="008238FC" w:rsidTr="008238FC">
        <w:tc>
          <w:tcPr>
            <w:tcW w:w="1989" w:type="dxa"/>
          </w:tcPr>
          <w:p w:rsidR="00E54779" w:rsidRDefault="00E54779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Призы  за  конкурс на лучший  проект клумб</w:t>
            </w:r>
          </w:p>
        </w:tc>
        <w:tc>
          <w:tcPr>
            <w:tcW w:w="2056" w:type="dxa"/>
          </w:tcPr>
          <w:p w:rsidR="00E54779" w:rsidRDefault="00E54779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3штуки (1-3 место)</w:t>
            </w:r>
          </w:p>
        </w:tc>
        <w:tc>
          <w:tcPr>
            <w:tcW w:w="1983" w:type="dxa"/>
          </w:tcPr>
          <w:p w:rsidR="00E54779" w:rsidRDefault="00E54779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р.</w:t>
            </w:r>
          </w:p>
        </w:tc>
        <w:tc>
          <w:tcPr>
            <w:tcW w:w="1912" w:type="dxa"/>
          </w:tcPr>
          <w:p w:rsidR="00E54779" w:rsidRDefault="00E54779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750р.</w:t>
            </w:r>
          </w:p>
        </w:tc>
        <w:tc>
          <w:tcPr>
            <w:tcW w:w="1631" w:type="dxa"/>
          </w:tcPr>
          <w:p w:rsidR="00E54779" w:rsidRDefault="00E54779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ЦДО</w:t>
            </w:r>
          </w:p>
        </w:tc>
      </w:tr>
      <w:tr w:rsidR="008238FC" w:rsidRPr="008238FC" w:rsidTr="008238FC">
        <w:tc>
          <w:tcPr>
            <w:tcW w:w="1989" w:type="dxa"/>
          </w:tcPr>
          <w:p w:rsidR="008238FC" w:rsidRPr="0074415D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56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</w:tcPr>
          <w:p w:rsidR="008238FC" w:rsidRPr="0074415D" w:rsidRDefault="00E54779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1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9650р.</w:t>
            </w:r>
          </w:p>
        </w:tc>
        <w:tc>
          <w:tcPr>
            <w:tcW w:w="1631" w:type="dxa"/>
          </w:tcPr>
          <w:p w:rsidR="008238FC" w:rsidRDefault="008238FC" w:rsidP="008238FC">
            <w:pPr>
              <w:pStyle w:val="a3"/>
              <w:tabs>
                <w:tab w:val="left" w:pos="75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8FC" w:rsidRPr="008238FC" w:rsidRDefault="008238FC" w:rsidP="008238FC">
      <w:pPr>
        <w:pStyle w:val="a3"/>
        <w:tabs>
          <w:tab w:val="left" w:pos="7525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90" w:rsidRDefault="00C83E90" w:rsidP="00900A5B">
      <w:pPr>
        <w:tabs>
          <w:tab w:val="left" w:pos="7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90" w:rsidRDefault="00C83E90" w:rsidP="00900A5B">
      <w:pPr>
        <w:tabs>
          <w:tab w:val="left" w:pos="7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3E90" w:rsidSect="008841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D94"/>
    <w:multiLevelType w:val="hybridMultilevel"/>
    <w:tmpl w:val="A47C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729"/>
    <w:multiLevelType w:val="hybridMultilevel"/>
    <w:tmpl w:val="5B7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13E2"/>
    <w:multiLevelType w:val="hybridMultilevel"/>
    <w:tmpl w:val="9A8A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84157"/>
    <w:rsid w:val="0017548D"/>
    <w:rsid w:val="004C1878"/>
    <w:rsid w:val="005C2EE2"/>
    <w:rsid w:val="005C6E08"/>
    <w:rsid w:val="00694F35"/>
    <w:rsid w:val="006E04DA"/>
    <w:rsid w:val="0073413C"/>
    <w:rsid w:val="0074415D"/>
    <w:rsid w:val="00755B22"/>
    <w:rsid w:val="007941BA"/>
    <w:rsid w:val="008238FC"/>
    <w:rsid w:val="008266BA"/>
    <w:rsid w:val="00884157"/>
    <w:rsid w:val="008947B9"/>
    <w:rsid w:val="008E150E"/>
    <w:rsid w:val="00900A5B"/>
    <w:rsid w:val="009053F1"/>
    <w:rsid w:val="00AC3835"/>
    <w:rsid w:val="00B74D4F"/>
    <w:rsid w:val="00C83E90"/>
    <w:rsid w:val="00C901ED"/>
    <w:rsid w:val="00CB7B54"/>
    <w:rsid w:val="00CF7907"/>
    <w:rsid w:val="00D739C6"/>
    <w:rsid w:val="00E5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1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758640.dop.obrazovanie3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63F2-2BF3-44A8-BECF-22FA875E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Tany1969tany@outlook.com</dc:creator>
  <cp:lastModifiedBy>HP</cp:lastModifiedBy>
  <cp:revision>13</cp:revision>
  <dcterms:created xsi:type="dcterms:W3CDTF">2021-02-24T18:17:00Z</dcterms:created>
  <dcterms:modified xsi:type="dcterms:W3CDTF">2021-03-01T11:08:00Z</dcterms:modified>
</cp:coreProperties>
</file>