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3C" w:rsidRDefault="00571B3C" w:rsidP="00B27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дополнительного образования</w:t>
      </w:r>
    </w:p>
    <w:p w:rsidR="00571B3C" w:rsidRDefault="00571B3C" w:rsidP="00B27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центр дополнительного образования.</w:t>
      </w: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Устами детскими рассказываем о растениях сада  и его обитателях.</w:t>
      </w: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Экологическая тропа по территории РЦДО.</w:t>
      </w: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B3C" w:rsidRDefault="00571B3C" w:rsidP="004F46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Экскурсию по экологической тропе проводят:</w:t>
      </w:r>
    </w:p>
    <w:p w:rsidR="00571B3C" w:rsidRDefault="00571B3C" w:rsidP="004F46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обучающаяся т/о Природа и фантазия: Гаглоева Регина</w:t>
      </w:r>
    </w:p>
    <w:p w:rsidR="00571B3C" w:rsidRDefault="00571B3C" w:rsidP="004F46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т/о Природа и фантазия: Кцоева Альбина Петровна</w:t>
      </w: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Владикавказ 2020г.</w:t>
      </w:r>
    </w:p>
    <w:p w:rsidR="00571B3C" w:rsidRDefault="00571B3C" w:rsidP="00B277AD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5"/>
          <w:b/>
          <w:bCs/>
          <w:iCs/>
          <w:color w:val="000000"/>
        </w:rPr>
        <w:t>Паспорт экологической тропы.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7"/>
          <w:b/>
          <w:bCs/>
          <w:iCs/>
          <w:color w:val="000000"/>
        </w:rPr>
        <w:t>Пояснительная записка.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Создание экологической тропы на территории ГБУДО РЦДО способствует повышению научного уровня школьного образования. Знания, полученные детьми во время занятий на экологической тропе, служат важным дополнением к знаниям, полученным на занятиях. Главное состоит в том, что дети овладевают умением применять на практике разные знания в комплексе. На экологической тропе обучение и воспитание объединяются в единый взаимосвязанный процесс. Помимо приобретения знаний о природной среде, школьники знакомятся здесь с этическими и правовыми нормами, связанными с природопользованием. На экологической тропе создаются условия для сочетания мысли, чувства и действия, что необходимо для воспитания убеждений личности, ее мировоззрения. Школьники расширяют свои естественнонаучные знания, а также получают представление об отношении человека к окружающей среде в процессе труда и отдыха. Они развивают в себе способность комплексно оценивать результаты труда, делать прогнозы касательно экологических последствий деятельности человека. Но самым важным проявлением связи обучения с жизнью является участие детей в деятельности по улучшению общего состояния природы в зоне экологической тропы.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Таким образом, создание экологической тропы помогает гуманизировать образование. Все знания, умения, навыки, убеждения, чувства, формируемые в ходе занятий на экологической тропе, направлены на решение главной задачи нашего времени – формирование экологической культуры человека. Это обусловливает содержание, методы и формы организации учебно-воспитательного процесса на тропе.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Основными видами деятельности детей во время прогулок на тропе являются игра, эксперимент, наблюдение. Через данную деятельность дети приобретают навыки ориентирования в пространстве и времени, у них развиваются память, речь, мышление. Осмысленное созерцание и наблюдение способствуют формированию чувства прекрасного,  воспитывается любовь к природе, желание ее беречь и сохранять.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iCs/>
        </w:rPr>
      </w:pP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17"/>
          <w:b/>
          <w:bCs/>
          <w:iCs/>
          <w:color w:val="000000"/>
        </w:rPr>
        <w:t>Цель создания экологической тропы:</w:t>
      </w:r>
      <w:r>
        <w:rPr>
          <w:rStyle w:val="c9"/>
          <w:iCs/>
          <w:color w:val="000000"/>
        </w:rPr>
        <w:t> </w:t>
      </w:r>
      <w:r>
        <w:rPr>
          <w:rStyle w:val="c1"/>
          <w:color w:val="000000"/>
        </w:rPr>
        <w:t>формирование начал экологической культуры, становление осознанно-правильного отношения к природе во всем её многообразии, к людям, охраняющим её с использованием экскурсий по экологической тропе.</w:t>
      </w:r>
      <w:r>
        <w:rPr>
          <w:rStyle w:val="c15"/>
          <w:b/>
          <w:bCs/>
          <w:iCs/>
          <w:color w:val="000000"/>
        </w:rPr>
        <w:t> 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iCs/>
        </w:rPr>
      </w:pP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17"/>
          <w:b/>
          <w:bCs/>
          <w:iCs/>
          <w:color w:val="000000"/>
        </w:rPr>
        <w:t>Задачи  создания экологической тропы: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1).Развить познавательный интерес ребенка  к миру природы, привить чувство ответственности за ее сохранность, сформировать его самоидентификацию в качестве части природы.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2).Сформировать познавательную активность обучающихся в процессе деятельности в зоне экологической тропы.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3).Привлекать детей и родителей к участию в деятельности по уходу за растениями и животными, по охране и защите природы.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4).Оздоровить школьников при помощи создания зоны фитонцидных растений и тропы здоровья.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>5).Углубить и расширить знания детей школьного возраста об окружающей их среде, совершенствование понимания закономерностей биологических и других естественных процессов, повышение ответственности за сохранение окружающей среды.</w:t>
      </w:r>
    </w:p>
    <w:p w:rsidR="00571B3C" w:rsidRDefault="00571B3C" w:rsidP="00B27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Cs/>
        </w:rPr>
      </w:pPr>
    </w:p>
    <w:p w:rsidR="00571B3C" w:rsidRDefault="00571B3C" w:rsidP="00B27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Cs/>
          <w:color w:val="000000"/>
        </w:rPr>
      </w:pPr>
    </w:p>
    <w:p w:rsidR="00571B3C" w:rsidRDefault="00571B3C" w:rsidP="00B27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Cs/>
          <w:color w:val="000000"/>
        </w:rPr>
      </w:pPr>
    </w:p>
    <w:p w:rsidR="00571B3C" w:rsidRDefault="00571B3C" w:rsidP="00B27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Cs/>
          <w:color w:val="000000"/>
        </w:rPr>
      </w:pPr>
    </w:p>
    <w:p w:rsidR="00571B3C" w:rsidRDefault="00571B3C" w:rsidP="00B27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Cs/>
          <w:color w:val="000000"/>
        </w:rPr>
      </w:pPr>
    </w:p>
    <w:p w:rsidR="00571B3C" w:rsidRDefault="00571B3C" w:rsidP="00B27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Cs/>
          <w:color w:val="000000"/>
        </w:rPr>
      </w:pPr>
    </w:p>
    <w:p w:rsidR="00571B3C" w:rsidRDefault="00571B3C" w:rsidP="00B277AD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Cs/>
          <w:color w:val="000000"/>
        </w:rPr>
      </w:pPr>
    </w:p>
    <w:p w:rsidR="00571B3C" w:rsidRDefault="00571B3C" w:rsidP="00B277AD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rStyle w:val="c15"/>
          <w:b/>
          <w:bCs/>
          <w:iCs/>
          <w:color w:val="000000"/>
        </w:rPr>
        <w:t>Правила поведения на экологической тропе</w:t>
      </w:r>
    </w:p>
    <w:p w:rsidR="00571B3C" w:rsidRDefault="00571B3C" w:rsidP="00B277A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9"/>
          <w:iCs/>
          <w:color w:val="000000"/>
        </w:rPr>
        <w:t>Я сорвал цветок –</w:t>
      </w:r>
    </w:p>
    <w:p w:rsidR="00571B3C" w:rsidRDefault="00571B3C" w:rsidP="00B277A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9"/>
          <w:iCs/>
          <w:color w:val="000000"/>
        </w:rPr>
        <w:t>И он увял.</w:t>
      </w:r>
    </w:p>
    <w:p w:rsidR="00571B3C" w:rsidRDefault="00571B3C" w:rsidP="00B277A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9"/>
          <w:iCs/>
          <w:color w:val="000000"/>
        </w:rPr>
        <w:t>Я поймал мотылька –</w:t>
      </w:r>
    </w:p>
    <w:p w:rsidR="00571B3C" w:rsidRDefault="00571B3C" w:rsidP="00B277A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9"/>
          <w:iCs/>
          <w:color w:val="000000"/>
        </w:rPr>
        <w:t>И он умер у меня</w:t>
      </w:r>
    </w:p>
    <w:p w:rsidR="00571B3C" w:rsidRDefault="00571B3C" w:rsidP="00B277A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9"/>
          <w:iCs/>
          <w:color w:val="000000"/>
        </w:rPr>
        <w:t>на ладони.</w:t>
      </w:r>
    </w:p>
    <w:p w:rsidR="00571B3C" w:rsidRDefault="00571B3C" w:rsidP="00B277A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9"/>
          <w:iCs/>
          <w:color w:val="000000"/>
        </w:rPr>
        <w:t>И тогда я понял,</w:t>
      </w:r>
    </w:p>
    <w:p w:rsidR="00571B3C" w:rsidRDefault="00571B3C" w:rsidP="00B277A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9"/>
          <w:iCs/>
          <w:color w:val="000000"/>
        </w:rPr>
        <w:t>Что прикоснуться</w:t>
      </w:r>
    </w:p>
    <w:p w:rsidR="00571B3C" w:rsidRDefault="00571B3C" w:rsidP="00B277A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9"/>
          <w:iCs/>
          <w:color w:val="000000"/>
        </w:rPr>
        <w:t>к красоте</w:t>
      </w:r>
    </w:p>
    <w:p w:rsidR="00571B3C" w:rsidRDefault="00571B3C" w:rsidP="00B277A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9"/>
          <w:iCs/>
          <w:color w:val="000000"/>
        </w:rPr>
        <w:t>можно только сердцем.</w:t>
      </w:r>
    </w:p>
    <w:p w:rsidR="00571B3C" w:rsidRDefault="00571B3C" w:rsidP="00B277AD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9"/>
          <w:iCs/>
          <w:color w:val="000000"/>
        </w:rPr>
        <w:t>                                         П.Гвездослав (</w:t>
      </w:r>
      <w:r w:rsidRPr="004F46D2">
        <w:rPr>
          <w:rStyle w:val="c9"/>
          <w:i/>
          <w:iCs/>
          <w:color w:val="000000"/>
        </w:rPr>
        <w:t>рассказывает Регина</w:t>
      </w:r>
      <w:r>
        <w:rPr>
          <w:rStyle w:val="c9"/>
          <w:iCs/>
          <w:color w:val="000000"/>
        </w:rPr>
        <w:t>)</w:t>
      </w:r>
    </w:p>
    <w:p w:rsidR="00571B3C" w:rsidRDefault="00571B3C" w:rsidP="00B277AD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Педагог  </w:t>
      </w:r>
      <w:r>
        <w:rPr>
          <w:rStyle w:val="c1"/>
          <w:color w:val="000000"/>
          <w:shd w:val="clear" w:color="auto" w:fill="FFFFFF"/>
        </w:rPr>
        <w:t>объясняет детям  то, что во время путешествия по тропе  необходимо соблюдать правила: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1. Не мешайте жить обитателям тропы – проходите без лишнего шума.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2. Шум не помощник в познании природы.  Наслаждайся пением птиц и другими звуками природы.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3. Запрещается  срывать растения, ломать ветки, вытаптывать траву, ловить насекомых, бросать мусор.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4. На тропе разрешается рассматривать, любоваться,  размышлять.</w:t>
      </w:r>
    </w:p>
    <w:p w:rsidR="00571B3C" w:rsidRDefault="00571B3C" w:rsidP="00B277A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5. С тропы можно «выносить» только знания, впечатления и хорошее настроение!</w:t>
      </w:r>
    </w:p>
    <w:p w:rsidR="00571B3C" w:rsidRDefault="00571B3C" w:rsidP="00B27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71B3C" w:rsidRDefault="00571B3C" w:rsidP="00B27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Формы и методы работы с детьми на экологической тропе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Экологические беседы;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Наблюдения;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Элементарные опыты;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Экскурсии;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Целевые прогулки;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Экологические конкурсы, викторины;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Решение экологических ситуативных задач;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Чтение художественной литературы;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Обсуждение и проигрывание ситуаций;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Трудовой десант;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Труд в природе;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«Красная книга природы»;</w:t>
      </w:r>
    </w:p>
    <w:p w:rsidR="00571B3C" w:rsidRDefault="00571B3C" w:rsidP="00B277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Экологические досуги, развлечения, праздники, экологические игры </w:t>
      </w:r>
    </w:p>
    <w:p w:rsidR="00571B3C" w:rsidRDefault="00571B3C" w:rsidP="00B27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Краткое описание маршрута: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Маршрут экологической тропы представляет собой последовательное движение по территории ГБУДО РЦДО от одного объекта к другому. 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Дети знакомятся, расширяют и уточняют знания о свойствах объектов живой и неживой природы (деревья, кустарники, вредители, вода, песок, глина, почва, камни, семена, листья шишки и т.п.); проводят совместно с педагогом  наблюдения. По результатам опытов и экспериментов дети могут выполнять зарисовки.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«Огород»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Дети рассматривают  и знакомятся мини-грядки с овощными культурами (укроп,петрушка,морковка, помидоры, капуста, лук, салат.) наблюдают за их ростом и развитием, приобретают практические навыки ухода за растениями (полив, прополка, рыхление, сбор урожая). Смородиновые кусты. Душистая ягода смородина название получила свое от слова «смородь», что означает «сильный запах». В нашу страну это растение попало случайно. Ее завезли к нам испанские купцы. Они везли саженцы к себе на родину, но испугались, что в дороге они не выживут. Вот и оставили их по дороге. Растение великолепно прижилось на новом месте и постепенно стало распространяться по всей стране. Черная смородина богаче остальных ягод питательными веществами, витаминами и особенно витамином С. Есть в ней также витамины Р и К.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 беседует с детьми об овощных культурах и растениях огорода, предлагает отгадать загадки о них, рассказывает о том, как человек ухаживает за растениями, инструментах, необходимых для этого; помогает сделать выводы о взаимосвязи состояния растений и динамики их развития с благоприятными или неблагоприятными условиями.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«Лекарственные растения»</w:t>
      </w:r>
    </w:p>
    <w:p w:rsidR="00571B3C" w:rsidRDefault="00571B3C" w:rsidP="00B27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Много трав полезных</w:t>
      </w:r>
    </w:p>
    <w:p w:rsidR="00571B3C" w:rsidRDefault="00571B3C" w:rsidP="00B277A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земле страны родной.</w:t>
      </w:r>
    </w:p>
    <w:p w:rsidR="00571B3C" w:rsidRDefault="00571B3C" w:rsidP="00B277A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Могут справиться с болезнью</w:t>
      </w:r>
    </w:p>
    <w:p w:rsidR="00571B3C" w:rsidRDefault="00571B3C" w:rsidP="00B277A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Мята, пижма, зверобой.</w:t>
      </w:r>
    </w:p>
    <w:p w:rsidR="00571B3C" w:rsidRDefault="00571B3C" w:rsidP="00B277A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4F46D2">
        <w:rPr>
          <w:rFonts w:ascii="Times New Roman" w:hAnsi="Times New Roman"/>
          <w:i/>
          <w:color w:val="000000"/>
          <w:sz w:val="24"/>
          <w:szCs w:val="24"/>
          <w:lang w:eastAsia="ru-RU"/>
        </w:rPr>
        <w:t>рассказывает Регина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представление о многообразии и значении растений- лекарей в жизни человека и животного мира. Выявить благоприятные условия произрастания лекарственных растений (шиповник,донник желтый, донник белый, цикорий обыкновенный, одуванчик лекарственный, подорожник обыкновенный, мята перечная, мелисса лекарственная, базилик душистый, мать-и-мачеха, календула, липа, ландыш майский), правила их сбора в лечебных и оздоровительных целях.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Издавна люди заметили, что больные животные уходят, чтобы найти какую-то травку, съев которую они выздоравливали. Так человек стал искать помощи у разных растений. Наши предки знали полезные свойства многих цветов и трав: больные и раненые лечились травяными настоями и бальзамами, пили чай из разных трав.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«Ах,розы,розы….»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Среди огромнейшего разнообразия красиво цветущих растений самой большой популярностью пользуются именно розы.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РДЭБЦ нами разбита клумба с различными розами, где дети получат первые трудовые навыки по уходу за ними, эстетическое воспитание.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«Рябина»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Знакомство  обучающихся с рябиной, расширение знаний детей о пользе и свойствах данного дерева.Дети рассматривают все части дерева (ствол, листья, цветы, плоды), наблюдают за изменениями в разное время года.  Педагог используя иллюстративный материал беседует с детьми о рябине, рассказывает об этом дереве, его строении, росте, пользе для природы и человека; знакомит с пословицами, поговорками, народными приметами, связанными с рябиной, читает стихи об этом дереве.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«Кедр»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Объект  включает дерево кедр.  Обучающиеся  рассматривают все части дерева (кору, ветки, хвою), наблюдают за изменениями в разное время года, сравнивают кедр с другими деревьями.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   беседует с детьми, сообщая интересные факты о кедре, его целебных свойствах, загадывает загадки, читает стихотворения о кедре.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«Липа»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Липа – дерево с сердцевидными мелкозубчатыми листьями, душистыми цветками и плодами-орешками. Высота до 30 метров. Цветёт в мае-июне. Липа издавна считалась полезным деревом. В Древней Руси люди широко использовали её в быту. Из мочалистой коры липы изготавливали лыко для плетения лаптей, изготовления рогож, мочалок. Мягкая липовая древесина также находила широкое применение — из неё делали скалки, ложки, веретена, миски и другую утварь Липа — растение медогон. В медицине используются кора, листья, цветы, почки. Липовый мёд полезно кушать при простуде.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«Сирень»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Если под окном растёт,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Куст красивый, ароматный,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То наполнит весь твой дом,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Душистым запахом приятным!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(Сирень)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Сирень  (обыкновенная) – крупный кустарник с многочисленными стволиками до 6 м. высотой. Цветки сирени обыкновенной пурпурные с сладковатым запахом, распускаются в мае. Листья сирени обыкновенной сердцевидные, к вершине заострённые, плотные, зеленые. Сирень обыкновенная выдерживает полутень, морозо- и ветроустойчива. Растет сирень обыкновенная на любых почвах, но чувствительна к их уплотнению. Хорошо переносит стрижку. Живая изгородь из сирени обыкновенной очень эффектно смотрится.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«Береза»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Зелена коса развивается,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ярком солнышке купается.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(Береза)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Березовая аллея-это небольшой участок лиственного леса (березняк).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Береза – лиственное дерево, она сбрасывает осенью листья. В сентябре начинает золотиться листва березы. Дерево это часто называют красой русской природы.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Береза растет быстро, если ей достаточно света и питания. Тогда ствол у нее ровный и стройный. Ветки на березе тонкие и толстые. Толстые отходят от ствола вверх, а тонкие – свисают вниз, их очень много. Кора белого цвета с поперечными темными полосками. Листья мелкие светло – зеленые сердечком. К двадцати годам береза становится взрослым деревом, начинает цвести и давать семена. Цветет береза сережками, в то же время, когда распускаются ее листья.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народной и официальной медицине используются преимущественно берёзовые почки, молодые листья. Свежее сырьё выделяет летучие фитонциды с очень сильными бактерицидными свойствами (поэтому воздух помещений, в которых высушиваются листья и берёзовые почки, эффективно обеззараживается).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Берёзовый дёготь применяется в медицине и парфюмерии, преимущественно как противовоспалительное и антисептическое средство.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Берёста издавна применялась в народных промыслах для изготовления корзинок, коробок, ковшей, лукошек, простейшей обуви, служила материалом для письма (берестяная грамота).</w:t>
      </w: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1B3C" w:rsidRDefault="00571B3C" w:rsidP="00B277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«Ель»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Объект  включает дерево ель.  Обучающиеся  рассматривают все части дерева (кору, ветки, хвою), наблюдают за изменениями в разное время года, сравнивают ель с другими деревьями.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   беседует с детьми, сообщая интересные факты о ели, его целебных свойствах, загадывает загадки, природных вредителях, читает стихотворения о ели.</w:t>
      </w:r>
    </w:p>
    <w:p w:rsidR="00571B3C" w:rsidRDefault="00571B3C" w:rsidP="00B277AD">
      <w:pPr>
        <w:rPr>
          <w:rFonts w:ascii="Times New Roman" w:hAnsi="Times New Roman"/>
          <w:sz w:val="24"/>
          <w:szCs w:val="24"/>
        </w:rPr>
      </w:pPr>
    </w:p>
    <w:p w:rsidR="00571B3C" w:rsidRDefault="00571B3C" w:rsidP="00B27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«Бархат  амурский»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Объект  включает дерево Бархат.  Обучающиеся  рассматривают все части дерева (кору, ветки, хвою), наблюдают за изменениями в разное время года, сравнивают бархат амурский с другими деревьями.</w:t>
      </w:r>
    </w:p>
    <w:p w:rsidR="00571B3C" w:rsidRDefault="00571B3C" w:rsidP="00B277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   беседует с детьми, сообщая интересные факты о этом дереве.</w:t>
      </w:r>
    </w:p>
    <w:p w:rsidR="00571B3C" w:rsidRDefault="00571B3C" w:rsidP="00B27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рассматриваются все деревья и кустарники на территории ГБУДО РЦДО, а после экскурсии все ребята направляются на викторину.</w:t>
      </w:r>
    </w:p>
    <w:p w:rsidR="00571B3C" w:rsidRDefault="00571B3C" w:rsidP="00FA7F46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Викторина: «Деревья и кустарники»</w:t>
      </w:r>
    </w:p>
    <w:p w:rsidR="00571B3C" w:rsidRDefault="00571B3C" w:rsidP="00FA7F4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Цель: закрепить знания о растениях, расширить кругозор детей.</w:t>
      </w:r>
    </w:p>
    <w:p w:rsidR="00571B3C" w:rsidRDefault="00571B3C" w:rsidP="00FA7F4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571B3C" w:rsidRDefault="00571B3C" w:rsidP="00FA7F4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-воспитание любви к родной природе, бережного отношения к растениям, как части природы;</w:t>
      </w:r>
    </w:p>
    <w:p w:rsidR="00571B3C" w:rsidRDefault="00571B3C" w:rsidP="00FA7F4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-формирование основ экологических знаний;</w:t>
      </w:r>
    </w:p>
    <w:p w:rsidR="00571B3C" w:rsidRDefault="00571B3C" w:rsidP="00FA7F4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наблюдательности и интереса к окружающему миру.</w:t>
      </w:r>
    </w:p>
    <w:p w:rsidR="00571B3C" w:rsidRDefault="00571B3C" w:rsidP="00FA7F4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Викторина рассчитана для учащихся 1-8 классов.</w:t>
      </w:r>
      <w:r>
        <w:rPr>
          <w:rFonts w:ascii="Times New Roman" w:hAnsi="Times New Roman"/>
          <w:sz w:val="24"/>
          <w:szCs w:val="24"/>
          <w:lang w:eastAsia="ru-RU"/>
        </w:rPr>
        <w:br/>
        <w:t>Предварительная работа:</w:t>
      </w:r>
      <w:r>
        <w:rPr>
          <w:rFonts w:ascii="Times New Roman" w:hAnsi="Times New Roman"/>
          <w:sz w:val="24"/>
          <w:szCs w:val="24"/>
          <w:lang w:eastAsia="ru-RU"/>
        </w:rPr>
        <w:br/>
        <w:t>1. Пройти по экологической тропе на территории РЦДО.</w:t>
      </w:r>
      <w:r>
        <w:rPr>
          <w:rFonts w:ascii="Times New Roman" w:hAnsi="Times New Roman"/>
          <w:sz w:val="24"/>
          <w:szCs w:val="24"/>
          <w:lang w:eastAsia="ru-RU"/>
        </w:rPr>
        <w:br/>
        <w:t>2. Оформить фотовыставку с изображением растительного мира (по возможности).</w:t>
      </w:r>
      <w:r>
        <w:rPr>
          <w:rFonts w:ascii="Times New Roman" w:hAnsi="Times New Roman"/>
          <w:sz w:val="24"/>
          <w:szCs w:val="24"/>
          <w:lang w:eastAsia="ru-RU"/>
        </w:rPr>
        <w:br/>
        <w:t>3. Можно также подготовить музыкальное сопровождение (на усмотрение педагога).</w:t>
      </w:r>
      <w:r>
        <w:rPr>
          <w:rFonts w:ascii="Times New Roman" w:hAnsi="Times New Roman"/>
          <w:sz w:val="24"/>
          <w:szCs w:val="24"/>
          <w:lang w:eastAsia="ru-RU"/>
        </w:rPr>
        <w:br/>
        <w:t>Предлагается  разделить ребят на 2 команды, предложить придумать каждой команде название. Вопросы командам задавать поочерёдно. За каждый правильный ответ учащийся получает жетон. Побеждает команда (или участник), набравшая большее количество жетонов.</w:t>
      </w:r>
    </w:p>
    <w:p w:rsidR="00571B3C" w:rsidRDefault="00571B3C" w:rsidP="00FA7F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Вопросы викторины.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Что можно определить по кольцам в стволе дерева? </w:t>
      </w:r>
      <w:r>
        <w:rPr>
          <w:rStyle w:val="Emphasis"/>
        </w:rPr>
        <w:t>Возраст.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Что защищает внутреннюю часть дерева? </w:t>
      </w:r>
      <w:r>
        <w:rPr>
          <w:rStyle w:val="Emphasis"/>
        </w:rPr>
        <w:t>Кора</w:t>
      </w:r>
      <w:r>
        <w:t>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Из цветов какого лиственного дерева пчелы приготавливают самый вкусный мед? </w:t>
      </w:r>
      <w:r>
        <w:rPr>
          <w:rStyle w:val="Emphasis"/>
        </w:rPr>
        <w:t>Липа.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Какое дерево называют деревом лентяев? </w:t>
      </w:r>
      <w:r>
        <w:rPr>
          <w:rStyle w:val="Emphasis"/>
        </w:rPr>
        <w:t>Кокос. Его плоды, созревая, падают на землю сами.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Листья какого дерева никогда не меняют своего цвета и опадают осенью зелеными? </w:t>
      </w:r>
      <w:r>
        <w:rPr>
          <w:rStyle w:val="Emphasis"/>
        </w:rPr>
        <w:t>Листья ольхи</w:t>
      </w:r>
      <w:r>
        <w:t>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Из древесины какого дерева мы получаем искусственный шелк, вискозу, бездымный порох, целлулоид, скрипки, рояли и бумагу? </w:t>
      </w:r>
      <w:r>
        <w:rPr>
          <w:rStyle w:val="Emphasis"/>
        </w:rPr>
        <w:t>Ель.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У какого растения сережки имеют ласковые, нежные названия — колечки, пушки, лапки? </w:t>
      </w:r>
      <w:r>
        <w:rPr>
          <w:rStyle w:val="Emphasis"/>
        </w:rPr>
        <w:t>Ива</w:t>
      </w:r>
      <w:r>
        <w:t>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Какое растение известно нам по зимним веточкам? Оно не вечнозеленое, но имеет шишечки. </w:t>
      </w:r>
      <w:r>
        <w:rPr>
          <w:rStyle w:val="Emphasis"/>
        </w:rPr>
        <w:t>Ольха.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У какого дерева ствол белый? </w:t>
      </w:r>
      <w:r>
        <w:rPr>
          <w:rStyle w:val="Emphasis"/>
        </w:rPr>
        <w:t>У березы.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Какое дерево, как и береза, дает сладкий сок? </w:t>
      </w:r>
      <w:r>
        <w:rPr>
          <w:rStyle w:val="Emphasis"/>
        </w:rPr>
        <w:t>Клен.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Листья каких деревьев осенью становятся красными? </w:t>
      </w:r>
      <w:r>
        <w:rPr>
          <w:rStyle w:val="Emphasis"/>
        </w:rPr>
        <w:t>Листья рябины, осины, клена.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>■ Древесина какого дерева очень прочная и устойчивая против гниения, а дерево сбрасывает хвою на зиму?</w:t>
      </w:r>
      <w:r>
        <w:rPr>
          <w:rStyle w:val="Emphasis"/>
        </w:rPr>
        <w:t xml:space="preserve"> Лиственница.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Каким деревом египтяне снабжали умерших? </w:t>
      </w:r>
      <w:r>
        <w:rPr>
          <w:rStyle w:val="Emphasis"/>
        </w:rPr>
        <w:t>Инжиром</w:t>
      </w:r>
      <w:r>
        <w:t>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Из какого дерева американские индейцы делали лодки? </w:t>
      </w:r>
      <w:r>
        <w:rPr>
          <w:rStyle w:val="Emphasis"/>
        </w:rPr>
        <w:t>Из березы.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Какая древесная порода занимает наибольшую площадь в лесах нашей страны? </w:t>
      </w:r>
      <w:r>
        <w:rPr>
          <w:rStyle w:val="Emphasis"/>
        </w:rPr>
        <w:t>Сосна, ель, береза.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Из семян этого дерева можно получить муку или крупу. Можно варить кашу или печь лепешки. Можно приготовить кофе. Что это за дерево? Как называются его семена? </w:t>
      </w:r>
      <w:r>
        <w:rPr>
          <w:rStyle w:val="Emphasis"/>
        </w:rPr>
        <w:t>Дуб и желуди.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Древесина какого дерева используется в кораблестроении? </w:t>
      </w:r>
      <w:r>
        <w:rPr>
          <w:rStyle w:val="Emphasis"/>
        </w:rPr>
        <w:t>Сосна.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Из этого растения получают смолу, канифоль, скипидар, сургуч, ванилин. Но это и ценный источник витаминов. Укажите, из чего приготавливают витамин? </w:t>
      </w:r>
      <w:r>
        <w:rPr>
          <w:rStyle w:val="Emphasis"/>
        </w:rPr>
        <w:t>Сосна. Из сосновой хвои.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У какого дерева самые длинные иголки? </w:t>
      </w:r>
      <w:r>
        <w:rPr>
          <w:rStyle w:val="Emphasis"/>
        </w:rPr>
        <w:t>У североамериканской болотной сосны.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Какие деревья являются столовой для птиц? </w:t>
      </w:r>
      <w:r>
        <w:rPr>
          <w:rStyle w:val="Emphasis"/>
        </w:rPr>
        <w:t>Рябина, черемуха.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Почему лесоводы иногда называют березу «доброй няней ели»? </w:t>
      </w:r>
      <w:r>
        <w:rPr>
          <w:rStyle w:val="Emphasis"/>
        </w:rPr>
        <w:t>Молодые елочки «горят» от солнца, а именно в березовом лесу быстро поднимаются. Березы рассеивают свет и таким образом как бы оберегают ели от палящих лучей солнца.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Древесина какого дерева очень плотная, тяжелая, твердая, прочная. Идет на изготовление некоторых деталей машин, художественных изделий? </w:t>
      </w:r>
      <w:r>
        <w:rPr>
          <w:rStyle w:val="Emphasis"/>
        </w:rPr>
        <w:t>Железное дерево.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Растет ли дерево зимой? </w:t>
      </w:r>
      <w:r>
        <w:rPr>
          <w:rStyle w:val="Emphasis"/>
        </w:rPr>
        <w:t>Нет, оно замирает.</w:t>
      </w:r>
    </w:p>
    <w:p w:rsidR="00571B3C" w:rsidRDefault="00571B3C" w:rsidP="00FA7F46">
      <w:pPr>
        <w:pStyle w:val="Heading3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Блиц «В гостях у деревьев»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  <w:rPr>
          <w:rStyle w:val="Emphasis"/>
        </w:rPr>
      </w:pPr>
      <w:r>
        <w:t>■ Растение с твердым толстым стволом и кроной</w:t>
      </w:r>
      <w:r>
        <w:rPr>
          <w:rStyle w:val="Emphasis"/>
        </w:rPr>
        <w:t>. Дерево.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Одежда дерева. </w:t>
      </w:r>
      <w:r>
        <w:rPr>
          <w:rStyle w:val="Emphasis"/>
        </w:rPr>
        <w:t>Кора.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Дерево — символ России. </w:t>
      </w:r>
      <w:r>
        <w:rPr>
          <w:rStyle w:val="Emphasis"/>
        </w:rPr>
        <w:t>Береза.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Дерево, которое никто не пугает, а оно дрожит. </w:t>
      </w:r>
      <w:r>
        <w:rPr>
          <w:rStyle w:val="Emphasis"/>
        </w:rPr>
        <w:t>Осина.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Дерево, из которого делают пианино. </w:t>
      </w:r>
      <w:r>
        <w:rPr>
          <w:rStyle w:val="Emphasis"/>
        </w:rPr>
        <w:t>Ель.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>■ Дерево, из которого делают спички.</w:t>
      </w:r>
      <w:r>
        <w:rPr>
          <w:rStyle w:val="Emphasis"/>
        </w:rPr>
        <w:t xml:space="preserve"> Сосна</w:t>
      </w:r>
      <w:r>
        <w:t>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Дерево медонос — это ... </w:t>
      </w:r>
      <w:r>
        <w:rPr>
          <w:rStyle w:val="Emphasis"/>
        </w:rPr>
        <w:t>Липа.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>■ Дерево, которое первым желтеет. Береза.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Лиственный кустарник, растущий в скверах и парках, стреляющий семенами из стручков. </w:t>
      </w:r>
      <w:r>
        <w:rPr>
          <w:rStyle w:val="Emphasis"/>
        </w:rPr>
        <w:t>Акация.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Тянется вверх из желудя. </w:t>
      </w:r>
      <w:r>
        <w:rPr>
          <w:rStyle w:val="Emphasis"/>
        </w:rPr>
        <w:t>Дуб.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Его листья похожи на детские ладошки. </w:t>
      </w:r>
      <w:r>
        <w:rPr>
          <w:rStyle w:val="Emphasis"/>
        </w:rPr>
        <w:t>Клен.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Щеточкой растут короткие иголочки. </w:t>
      </w:r>
      <w:r>
        <w:rPr>
          <w:rStyle w:val="Emphasis"/>
        </w:rPr>
        <w:t>У елки.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Дерево с шарообразными яркими плодами, которые до зимы живут. </w:t>
      </w:r>
      <w:r>
        <w:rPr>
          <w:rStyle w:val="Emphasis"/>
        </w:rPr>
        <w:t>Рябина.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Дерево, которое последним в году цветет. </w:t>
      </w:r>
      <w:r>
        <w:rPr>
          <w:rStyle w:val="Emphasis"/>
        </w:rPr>
        <w:t>Липа</w:t>
      </w:r>
      <w:r>
        <w:t>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В конце лета это растение дает вкусные, съедобные лесные орешки. </w:t>
      </w:r>
      <w:r>
        <w:rPr>
          <w:rStyle w:val="Emphasis"/>
        </w:rPr>
        <w:t>Орешник.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Колючее разлапистое дерево. </w:t>
      </w:r>
      <w:r>
        <w:rPr>
          <w:rStyle w:val="Emphasis"/>
        </w:rPr>
        <w:t>Ель.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В ней созревают кедровые орешки и сосновые семена. </w:t>
      </w:r>
      <w:r>
        <w:rPr>
          <w:rStyle w:val="Emphasis"/>
        </w:rPr>
        <w:t>Шишка.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Ивовое дерево. </w:t>
      </w:r>
      <w:r>
        <w:rPr>
          <w:rStyle w:val="Emphasis"/>
        </w:rPr>
        <w:t>Ракита.</w:t>
      </w:r>
    </w:p>
    <w:p w:rsidR="00571B3C" w:rsidRDefault="00571B3C" w:rsidP="00FA7F46">
      <w:pPr>
        <w:pStyle w:val="NormalWeb"/>
        <w:spacing w:before="0" w:beforeAutospacing="0" w:after="0" w:afterAutospacing="0" w:line="276" w:lineRule="auto"/>
      </w:pPr>
      <w:r>
        <w:t xml:space="preserve">■ Растение, из листьев которого делали венки для награждения олимпийцев. </w:t>
      </w:r>
      <w:r>
        <w:rPr>
          <w:rStyle w:val="Emphasis"/>
        </w:rPr>
        <w:t>Лавр.</w:t>
      </w:r>
    </w:p>
    <w:p w:rsidR="00571B3C" w:rsidRDefault="00571B3C" w:rsidP="00FA7F46">
      <w:r>
        <w:rPr>
          <w:rFonts w:ascii="Times New Roman" w:hAnsi="Times New Roman"/>
          <w:sz w:val="24"/>
          <w:szCs w:val="24"/>
        </w:rPr>
        <w:t>Подведение итогов. Награждение победителей</w:t>
      </w:r>
    </w:p>
    <w:p w:rsidR="00571B3C" w:rsidRDefault="00571B3C"/>
    <w:sectPr w:rsidR="00571B3C" w:rsidSect="0086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1704"/>
    <w:multiLevelType w:val="multilevel"/>
    <w:tmpl w:val="1F08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7AD"/>
    <w:rsid w:val="0027043F"/>
    <w:rsid w:val="004F46D2"/>
    <w:rsid w:val="00571B3C"/>
    <w:rsid w:val="00862D98"/>
    <w:rsid w:val="00A91973"/>
    <w:rsid w:val="00B277AD"/>
    <w:rsid w:val="00D92405"/>
    <w:rsid w:val="00EC01AC"/>
    <w:rsid w:val="00F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A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7F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7F46"/>
    <w:rPr>
      <w:rFonts w:ascii="Cambria" w:eastAsia="Times New Roman" w:hAnsi="Cambria" w:cs="Times New Roman"/>
      <w:b/>
      <w:bCs/>
      <w:color w:val="4F81BD"/>
      <w:sz w:val="22"/>
      <w:szCs w:val="22"/>
      <w:lang w:val="ru-RU" w:eastAsia="en-US" w:bidi="ar-SA"/>
    </w:rPr>
  </w:style>
  <w:style w:type="paragraph" w:customStyle="1" w:styleId="c22">
    <w:name w:val="c22"/>
    <w:basedOn w:val="Normal"/>
    <w:uiPriority w:val="99"/>
    <w:rsid w:val="00B27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B27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B27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B27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B27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B277AD"/>
    <w:rPr>
      <w:rFonts w:cs="Times New Roman"/>
    </w:rPr>
  </w:style>
  <w:style w:type="character" w:customStyle="1" w:styleId="c17">
    <w:name w:val="c17"/>
    <w:basedOn w:val="DefaultParagraphFont"/>
    <w:uiPriority w:val="99"/>
    <w:rsid w:val="00B277AD"/>
    <w:rPr>
      <w:rFonts w:cs="Times New Roman"/>
    </w:rPr>
  </w:style>
  <w:style w:type="character" w:customStyle="1" w:styleId="c1">
    <w:name w:val="c1"/>
    <w:basedOn w:val="DefaultParagraphFont"/>
    <w:uiPriority w:val="99"/>
    <w:rsid w:val="00B277AD"/>
    <w:rPr>
      <w:rFonts w:cs="Times New Roman"/>
    </w:rPr>
  </w:style>
  <w:style w:type="character" w:customStyle="1" w:styleId="c9">
    <w:name w:val="c9"/>
    <w:basedOn w:val="DefaultParagraphFont"/>
    <w:uiPriority w:val="99"/>
    <w:rsid w:val="00B277AD"/>
    <w:rPr>
      <w:rFonts w:cs="Times New Roman"/>
    </w:rPr>
  </w:style>
  <w:style w:type="paragraph" w:styleId="NormalWeb">
    <w:name w:val="Normal (Web)"/>
    <w:basedOn w:val="Normal"/>
    <w:uiPriority w:val="99"/>
    <w:semiHidden/>
    <w:rsid w:val="00FA7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FA7F4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2319</Words>
  <Characters>13223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дополнительного образования</dc:title>
  <dc:subject/>
  <dc:creator>Rolik</dc:creator>
  <cp:keywords/>
  <dc:description/>
  <cp:lastModifiedBy>Пользователь Windows</cp:lastModifiedBy>
  <cp:revision>2</cp:revision>
  <dcterms:created xsi:type="dcterms:W3CDTF">2021-02-16T13:47:00Z</dcterms:created>
  <dcterms:modified xsi:type="dcterms:W3CDTF">2021-02-16T13:47:00Z</dcterms:modified>
</cp:coreProperties>
</file>