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10D" w:rsidRDefault="0094310D" w:rsidP="003878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94310D" w:rsidP="00483DC0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 w:rsidRPr="0020656F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Муниципальное </w:t>
      </w:r>
      <w:r w:rsidR="00483DC0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образовательное учреждение </w:t>
      </w:r>
    </w:p>
    <w:p w:rsidR="00483DC0" w:rsidRDefault="00483DC0" w:rsidP="00483DC0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Никитская средняя общеобразовательная школа, </w:t>
      </w:r>
    </w:p>
    <w:p w:rsidR="0094310D" w:rsidRPr="0020656F" w:rsidRDefault="00483DC0" w:rsidP="00483DC0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ar-SA"/>
        </w:rPr>
        <w:t>Раменского городского округа, Московской области</w:t>
      </w:r>
    </w:p>
    <w:p w:rsidR="0094310D" w:rsidRDefault="0094310D" w:rsidP="009431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65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83DC0" w:rsidRDefault="00483DC0" w:rsidP="009431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3DC0" w:rsidRDefault="00483DC0" w:rsidP="009431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3DC0" w:rsidRDefault="00483DC0" w:rsidP="009431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3DC0" w:rsidRPr="0020656F" w:rsidRDefault="00483DC0" w:rsidP="0094310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3DC0" w:rsidRDefault="0094310D" w:rsidP="0094310D">
      <w:pPr>
        <w:pStyle w:val="1"/>
        <w:spacing w:line="240" w:lineRule="auto"/>
        <w:jc w:val="center"/>
        <w:rPr>
          <w:rFonts w:cs="Times New Roman"/>
          <w:sz w:val="28"/>
          <w:szCs w:val="28"/>
        </w:rPr>
      </w:pPr>
      <w:r w:rsidRPr="0020656F"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20656F">
        <w:rPr>
          <w:rFonts w:cs="Times New Roman"/>
          <w:sz w:val="28"/>
          <w:szCs w:val="28"/>
        </w:rPr>
        <w:t>Всероссийский конкурс эко</w:t>
      </w:r>
      <w:r w:rsidR="00483DC0">
        <w:rPr>
          <w:rFonts w:cs="Times New Roman"/>
          <w:sz w:val="28"/>
          <w:szCs w:val="28"/>
        </w:rPr>
        <w:t>логических</w:t>
      </w:r>
      <w:r w:rsidRPr="0020656F">
        <w:rPr>
          <w:rFonts w:cs="Times New Roman"/>
          <w:sz w:val="28"/>
          <w:szCs w:val="28"/>
        </w:rPr>
        <w:t xml:space="preserve"> проектов </w:t>
      </w:r>
    </w:p>
    <w:p w:rsidR="0094310D" w:rsidRPr="0020656F" w:rsidRDefault="0094310D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  <w:r w:rsidRPr="0020656F">
        <w:rPr>
          <w:rFonts w:cs="Times New Roman"/>
          <w:sz w:val="28"/>
          <w:szCs w:val="28"/>
        </w:rPr>
        <w:t>«Волонтеры могут все»</w:t>
      </w:r>
    </w:p>
    <w:p w:rsidR="0094310D" w:rsidRPr="0020656F" w:rsidRDefault="0094310D" w:rsidP="0094310D">
      <w:pPr>
        <w:pStyle w:val="1"/>
        <w:spacing w:line="240" w:lineRule="auto"/>
        <w:jc w:val="center"/>
        <w:rPr>
          <w:rFonts w:cs="Times New Roman"/>
          <w:sz w:val="28"/>
          <w:szCs w:val="28"/>
        </w:rPr>
      </w:pPr>
    </w:p>
    <w:p w:rsidR="0094310D" w:rsidRPr="0020656F" w:rsidRDefault="0094310D" w:rsidP="0094310D">
      <w:pPr>
        <w:pStyle w:val="1"/>
        <w:spacing w:line="240" w:lineRule="auto"/>
        <w:jc w:val="center"/>
        <w:rPr>
          <w:rFonts w:cs="Times New Roman"/>
          <w:i/>
          <w:color w:val="000000" w:themeColor="text1"/>
          <w:sz w:val="28"/>
          <w:szCs w:val="28"/>
        </w:rPr>
      </w:pPr>
      <w:r w:rsidRPr="0020656F">
        <w:rPr>
          <w:rFonts w:cs="Times New Roman"/>
          <w:sz w:val="28"/>
          <w:szCs w:val="28"/>
        </w:rPr>
        <w:t>Номинация – «Цветущая планета»</w:t>
      </w:r>
    </w:p>
    <w:p w:rsidR="0094310D" w:rsidRPr="0020656F" w:rsidRDefault="0094310D" w:rsidP="0094310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4310D" w:rsidRPr="0020656F" w:rsidRDefault="0094310D" w:rsidP="0094310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0656F">
        <w:rPr>
          <w:rFonts w:ascii="Times New Roman" w:hAnsi="Times New Roman"/>
          <w:color w:val="000000" w:themeColor="text1"/>
          <w:sz w:val="28"/>
          <w:szCs w:val="28"/>
        </w:rPr>
        <w:t>Коллективное участие</w:t>
      </w:r>
    </w:p>
    <w:p w:rsidR="0094310D" w:rsidRPr="0020656F" w:rsidRDefault="0094310D" w:rsidP="0094310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4310D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Проект: «Говорящая клумба</w:t>
      </w:r>
      <w:r w:rsidR="0094310D" w:rsidRPr="0020656F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3DC0" w:rsidRPr="0020656F" w:rsidRDefault="00483DC0" w:rsidP="00483DC0">
      <w:pPr>
        <w:tabs>
          <w:tab w:val="left" w:pos="302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Участники проекта</w:t>
      </w:r>
      <w:r w:rsidRPr="0020656F">
        <w:rPr>
          <w:rFonts w:ascii="Times New Roman" w:hAnsi="Times New Roman"/>
          <w:bCs/>
          <w:sz w:val="28"/>
          <w:szCs w:val="28"/>
        </w:rPr>
        <w:t>:</w:t>
      </w:r>
    </w:p>
    <w:p w:rsidR="00483DC0" w:rsidRDefault="00663D90" w:rsidP="00483DC0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Учащиеся школы</w:t>
      </w:r>
      <w:bookmarkStart w:id="0" w:name="_GoBack"/>
      <w:bookmarkEnd w:id="0"/>
    </w:p>
    <w:p w:rsidR="00483DC0" w:rsidRPr="00483DC0" w:rsidRDefault="00483DC0" w:rsidP="00483DC0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83DC0" w:rsidRPr="0020656F" w:rsidRDefault="00483DC0" w:rsidP="00483DC0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3DC0" w:rsidRPr="0020656F" w:rsidRDefault="00483DC0" w:rsidP="00483DC0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6F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проекта:</w:t>
      </w:r>
    </w:p>
    <w:p w:rsidR="00483DC0" w:rsidRPr="0020656F" w:rsidRDefault="00483DC0" w:rsidP="00483DC0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Прохорова Татьяна Владимировна</w:t>
      </w:r>
      <w:r w:rsidRPr="002065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83DC0" w:rsidRPr="0020656F" w:rsidRDefault="00483DC0" w:rsidP="00483DC0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учитель технологии</w:t>
      </w:r>
    </w:p>
    <w:p w:rsidR="00483DC0" w:rsidRPr="0020656F" w:rsidRDefault="00483DC0" w:rsidP="00483DC0">
      <w:pPr>
        <w:pStyle w:val="1"/>
        <w:spacing w:line="240" w:lineRule="auto"/>
        <w:ind w:firstLine="6237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483DC0" w:rsidRPr="00483DC0" w:rsidRDefault="00483DC0" w:rsidP="00483DC0">
      <w:pPr>
        <w:pStyle w:val="1"/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с. Никитское, 2020г.</w:t>
      </w:r>
    </w:p>
    <w:p w:rsidR="00483DC0" w:rsidRPr="0020656F" w:rsidRDefault="00483DC0" w:rsidP="00483DC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4310D" w:rsidRDefault="0094310D" w:rsidP="003878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  <w:sectPr w:rsidR="0094310D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310D" w:rsidRDefault="0094310D" w:rsidP="003878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87857" w:rsidRPr="0020656F" w:rsidRDefault="00387857" w:rsidP="003878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Паспорт </w:t>
      </w:r>
      <w:r w:rsidRPr="0020656F">
        <w:rPr>
          <w:rFonts w:ascii="Times New Roman" w:hAnsi="Times New Roman"/>
          <w:b/>
          <w:color w:val="000000" w:themeColor="text1"/>
          <w:sz w:val="28"/>
          <w:szCs w:val="28"/>
        </w:rPr>
        <w:t>работы</w:t>
      </w:r>
    </w:p>
    <w:p w:rsidR="00387857" w:rsidRPr="0020656F" w:rsidRDefault="00387857" w:rsidP="003878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3114"/>
        <w:gridCol w:w="5480"/>
      </w:tblGrid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E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Полное название </w:t>
            </w:r>
            <w:r w:rsidRPr="001C1E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проекта</w:t>
            </w:r>
          </w:p>
        </w:tc>
        <w:tc>
          <w:tcPr>
            <w:tcW w:w="6095" w:type="dxa"/>
          </w:tcPr>
          <w:p w:rsidR="00387857" w:rsidRPr="001C1E27" w:rsidRDefault="00387857" w:rsidP="002E51E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«Говорящая клумба</w:t>
            </w:r>
            <w:r w:rsidRPr="001C1E27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»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E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E27">
              <w:rPr>
                <w:rFonts w:ascii="Times New Roman" w:hAnsi="Times New Roman"/>
                <w:sz w:val="28"/>
                <w:szCs w:val="28"/>
              </w:rPr>
              <w:t>Организация-заявитель</w:t>
            </w:r>
          </w:p>
        </w:tc>
        <w:tc>
          <w:tcPr>
            <w:tcW w:w="6095" w:type="dxa"/>
          </w:tcPr>
          <w:p w:rsidR="00387857" w:rsidRPr="00387857" w:rsidRDefault="00387857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Муниципальное образовательное </w:t>
            </w:r>
            <w:r w:rsidRPr="001C1E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учреждение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Никитская средняя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1C1E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общеобразовате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льная школа, 140168, Московская область, Раменский городской округ, село Никитское, 8-496-466-71-47, </w:t>
            </w:r>
            <w:hyperlink r:id="rId8" w:history="1">
              <w:r w:rsidRPr="007C62A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niks</w:t>
              </w:r>
              <w:r w:rsidRPr="007C62A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74@</w:t>
              </w:r>
              <w:r w:rsidRPr="007C62A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bk</w:t>
              </w:r>
              <w:r w:rsidRPr="00387857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7C62A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387857" w:rsidRPr="00387857" w:rsidRDefault="00387857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1E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Руководитель проекта</w:t>
            </w:r>
          </w:p>
        </w:tc>
        <w:tc>
          <w:tcPr>
            <w:tcW w:w="6095" w:type="dxa"/>
          </w:tcPr>
          <w:p w:rsidR="00387857" w:rsidRPr="00387857" w:rsidRDefault="00387857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Прохорова Татьяна Владимировна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Pr="001C1E27" w:rsidRDefault="00387857" w:rsidP="00387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C1E2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Цель проекта</w:t>
            </w:r>
          </w:p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95" w:type="dxa"/>
          </w:tcPr>
          <w:p w:rsidR="00387857" w:rsidRPr="006F33BC" w:rsidRDefault="006F33BC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6F33B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eastAsia="ar-SA"/>
              </w:rPr>
              <w:t>декоративно-цветочное оформление пришкольной клумбы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Pr="001C1E27" w:rsidRDefault="00387857" w:rsidP="00387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Задачи проекта</w:t>
            </w:r>
          </w:p>
        </w:tc>
        <w:tc>
          <w:tcPr>
            <w:tcW w:w="6095" w:type="dxa"/>
          </w:tcPr>
          <w:p w:rsidR="00387857" w:rsidRPr="006F33BC" w:rsidRDefault="006F33BC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6F33B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исследовать специальную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 литературу по цветоводству; </w:t>
            </w:r>
            <w:r w:rsidRPr="006F33B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вырастить рассаду; создат</w:t>
            </w:r>
            <w:r w:rsidR="00A77602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ь эскиз клумбы; облагородить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 </w:t>
            </w:r>
            <w:r w:rsidRPr="006F33B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уже имеющуюся клумбу и р</w:t>
            </w:r>
            <w:r w:rsidR="00A77602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азбить новую; научить умению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 </w:t>
            </w:r>
            <w:r w:rsidRPr="006F33B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работать в сотрудничеств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е с учителем и сверстниками; </w:t>
            </w:r>
            <w:r w:rsidRPr="006F33B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воспитывать бережное отн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ошение к окружающей природе, </w:t>
            </w:r>
            <w:r w:rsidRPr="006F33B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уважение к результатам коллективного труда.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Pr="00387857" w:rsidRDefault="00387857" w:rsidP="003878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87857">
              <w:rPr>
                <w:rFonts w:ascii="Times New Roman" w:hAnsi="Times New Roman"/>
                <w:sz w:val="28"/>
                <w:szCs w:val="28"/>
              </w:rPr>
              <w:t>Целевая аудитория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6095" w:type="dxa"/>
          </w:tcPr>
          <w:p w:rsidR="00387857" w:rsidRDefault="00A35C45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Обучающиеся, родители, педагоги МОУ Никитской СОШ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Pr="00387857" w:rsidRDefault="00387857" w:rsidP="00387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6095" w:type="dxa"/>
          </w:tcPr>
          <w:p w:rsidR="00387857" w:rsidRDefault="00A35C45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Март-сентябрь 2020г.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Default="00387857" w:rsidP="00387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6095" w:type="dxa"/>
          </w:tcPr>
          <w:p w:rsidR="00387857" w:rsidRDefault="00A35C45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Село Никитское, пришкольный участок МОУ Никитской СОШ</w:t>
            </w:r>
          </w:p>
        </w:tc>
      </w:tr>
      <w:tr w:rsidR="00387857" w:rsidRPr="001C1E27" w:rsidTr="002E51EB">
        <w:tc>
          <w:tcPr>
            <w:tcW w:w="709" w:type="dxa"/>
          </w:tcPr>
          <w:p w:rsidR="00387857" w:rsidRPr="001C1E27" w:rsidRDefault="00387857" w:rsidP="002E51E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:rsidR="00387857" w:rsidRDefault="00387857" w:rsidP="00387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 проекта</w:t>
            </w:r>
          </w:p>
          <w:p w:rsidR="00387857" w:rsidRDefault="00387857" w:rsidP="003878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87857" w:rsidRDefault="00A35C45" w:rsidP="002E51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Цветущая клумба</w:t>
            </w:r>
          </w:p>
        </w:tc>
      </w:tr>
    </w:tbl>
    <w:p w:rsidR="00B051B6" w:rsidRDefault="00B051B6"/>
    <w:p w:rsidR="006F33BC" w:rsidRDefault="006F33BC">
      <w:pPr>
        <w:sectPr w:rsidR="006F33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33BC" w:rsidRPr="001C297D" w:rsidRDefault="006F33BC" w:rsidP="006F33BC">
      <w:pPr>
        <w:jc w:val="center"/>
        <w:rPr>
          <w:rFonts w:ascii="Times New Roman" w:hAnsi="Times New Roman"/>
          <w:b/>
          <w:sz w:val="28"/>
          <w:szCs w:val="28"/>
        </w:rPr>
      </w:pPr>
      <w:r w:rsidRPr="001C297D">
        <w:rPr>
          <w:rFonts w:ascii="Times New Roman" w:hAnsi="Times New Roman"/>
          <w:b/>
          <w:sz w:val="28"/>
          <w:szCs w:val="28"/>
        </w:rPr>
        <w:lastRenderedPageBreak/>
        <w:t>Актуальность проекта</w:t>
      </w:r>
    </w:p>
    <w:p w:rsidR="006F33BC" w:rsidRPr="006F33BC" w:rsidRDefault="006F33BC" w:rsidP="001C297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33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Любовь к цветам с древних времён свойственна всем народам. Яркие, разнообразной формы, с приятным ароматом цветы всегда привлекали и привлекают внимание взрослых и детей. </w:t>
      </w:r>
    </w:p>
    <w:p w:rsidR="001C297D" w:rsidRPr="001C297D" w:rsidRDefault="006F33BC" w:rsidP="001C297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33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Жизнь каждого из нас начинается со школьного двора. </w:t>
      </w:r>
      <w:r w:rsidR="001C297D" w:rsidRPr="001C29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Школа – это наш общий дом, который мы любим и хотим видеть его красивым</w:t>
      </w:r>
      <w:r w:rsidR="001C29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F33BC" w:rsidRDefault="006F33BC" w:rsidP="001C297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F33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Долгое время она служит нам защитой, очагом, опорой, центром нравственного, эстетического, экологического и физического воспитания. Это наш быт, а с ним и стиль, и образ жизни. И от того, как мы сумеем организовать его, зависит наше мироощущение и душевное состояние.</w:t>
      </w:r>
    </w:p>
    <w:p w:rsidR="001C297D" w:rsidRDefault="001C297D" w:rsidP="001C297D">
      <w:pPr>
        <w:spacing w:after="0" w:line="360" w:lineRule="auto"/>
        <w:rPr>
          <w:rFonts w:ascii="Times New Roman" w:eastAsiaTheme="majorEastAsia" w:hAnsi="Times New Roman"/>
          <w:b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 проекта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6F33BC">
        <w:rPr>
          <w:rFonts w:ascii="Times New Roman" w:eastAsiaTheme="majorEastAsia" w:hAnsi="Times New Roman"/>
          <w:bCs/>
          <w:color w:val="000000" w:themeColor="text1"/>
          <w:sz w:val="28"/>
          <w:szCs w:val="28"/>
          <w:lang w:eastAsia="ar-SA"/>
        </w:rPr>
        <w:t>декоративно-цветочное оформление пришкольной клумбы</w:t>
      </w:r>
    </w:p>
    <w:p w:rsidR="001C297D" w:rsidRDefault="001C297D" w:rsidP="001C297D">
      <w:pPr>
        <w:spacing w:after="0" w:line="360" w:lineRule="auto"/>
        <w:rPr>
          <w:rFonts w:ascii="Times New Roman" w:eastAsiaTheme="majorEastAsia" w:hAnsi="Times New Roman"/>
          <w:b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eastAsiaTheme="majorEastAsia" w:hAnsi="Times New Roman"/>
          <w:b/>
          <w:bCs/>
          <w:color w:val="000000" w:themeColor="text1"/>
          <w:sz w:val="28"/>
          <w:szCs w:val="28"/>
          <w:lang w:eastAsia="ar-SA"/>
        </w:rPr>
        <w:t>Задачи проекта</w:t>
      </w:r>
      <w:r>
        <w:rPr>
          <w:rFonts w:ascii="Times New Roman" w:eastAsiaTheme="majorEastAsia" w:hAnsi="Times New Roman"/>
          <w:bCs/>
          <w:color w:val="000000" w:themeColor="text1"/>
          <w:sz w:val="28"/>
          <w:szCs w:val="28"/>
          <w:lang w:eastAsia="ar-SA"/>
        </w:rPr>
        <w:t xml:space="preserve">: </w:t>
      </w:r>
    </w:p>
    <w:p w:rsidR="001C297D" w:rsidRDefault="001C297D" w:rsidP="001C297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>исследовать специальную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 литературу по цветоводству; </w:t>
      </w:r>
    </w:p>
    <w:p w:rsidR="001C297D" w:rsidRDefault="001C297D" w:rsidP="001C297D">
      <w:pPr>
        <w:spacing w:after="0" w:line="360" w:lineRule="auto"/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 xml:space="preserve">вырастить рассаду; </w:t>
      </w:r>
    </w:p>
    <w:p w:rsidR="001C297D" w:rsidRDefault="001C297D" w:rsidP="001C297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>создат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ь эскиз клумбы; </w:t>
      </w:r>
    </w:p>
    <w:p w:rsidR="001C297D" w:rsidRDefault="001C297D" w:rsidP="001C297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облагородить </w:t>
      </w: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>уже имеющуюся клумбу и р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азбить новую; </w:t>
      </w:r>
    </w:p>
    <w:p w:rsidR="001C297D" w:rsidRDefault="001C297D" w:rsidP="001C297D">
      <w:pPr>
        <w:spacing w:after="0" w:line="360" w:lineRule="auto"/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научить умению </w:t>
      </w: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>работать в сотрудничеств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е с учителем и сверстниками; </w:t>
      </w: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>воспитывать бережное отн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ошение к окружающей природе, </w:t>
      </w:r>
      <w:r w:rsidRPr="006F33BC">
        <w:rPr>
          <w:rFonts w:ascii="Times New Roman" w:eastAsiaTheme="minorEastAsia" w:hAnsi="Times New Roman"/>
          <w:bCs/>
          <w:iCs/>
          <w:color w:val="000000" w:themeColor="text1"/>
          <w:sz w:val="28"/>
          <w:szCs w:val="28"/>
          <w:lang w:eastAsia="ar-SA"/>
        </w:rPr>
        <w:t>уважение к результатам коллективного труда.</w:t>
      </w:r>
    </w:p>
    <w:p w:rsidR="00A77602" w:rsidRP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 xml:space="preserve">Объект </w:t>
      </w:r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исследования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: цветочная клумба</w:t>
      </w:r>
    </w:p>
    <w:p w:rsidR="00A77602" w:rsidRP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Предмет исследования:</w:t>
      </w:r>
      <w:r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возможности 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создания 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элементов ландшафтного дизайна 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на пришкольной территории с учетом ее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 экологических особенностей. </w:t>
      </w:r>
    </w:p>
    <w:p w:rsidR="00A77602" w:rsidRP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Место проведения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: пришкольная территория МОУ Никитская СОШ</w:t>
      </w:r>
    </w:p>
    <w:p w:rsidR="00A77602" w:rsidRP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Сроки реализации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: с марта 2020 г. по сентябрь 2020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 года. </w:t>
      </w:r>
    </w:p>
    <w:p w:rsidR="00A77602" w:rsidRP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Состав участников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: учащиеся, педагоги, родители </w:t>
      </w:r>
    </w:p>
    <w:p w:rsidR="00A77602" w:rsidRDefault="00A77602" w:rsidP="00A77602">
      <w:pPr>
        <w:spacing w:after="0" w:line="360" w:lineRule="auto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Методы реализации проекта:</w:t>
      </w:r>
    </w:p>
    <w:p w:rsid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proofErr w:type="gramStart"/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Теоретический :</w:t>
      </w:r>
      <w:proofErr w:type="gramEnd"/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 xml:space="preserve"> </w:t>
      </w: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изучение литературы, просмотр интернет сайтов</w:t>
      </w:r>
    </w:p>
    <w:p w:rsidR="00A77602" w:rsidRPr="00A77602" w:rsidRDefault="00A77602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Практический:</w:t>
      </w:r>
    </w:p>
    <w:p w:rsidR="00773A51" w:rsidRPr="00A77602" w:rsidRDefault="00CF6B0D" w:rsidP="00A7760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 xml:space="preserve"> выбор растений и определение особенностей их выращивания и ухода</w:t>
      </w:r>
    </w:p>
    <w:p w:rsidR="00773A51" w:rsidRPr="00A77602" w:rsidRDefault="00CF6B0D" w:rsidP="00A7760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lastRenderedPageBreak/>
        <w:t xml:space="preserve"> разбивка цветника</w:t>
      </w:r>
    </w:p>
    <w:p w:rsidR="00773A51" w:rsidRPr="00A77602" w:rsidRDefault="00CF6B0D" w:rsidP="00A7760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Выращивание и высадка рассады, уход за ней</w:t>
      </w:r>
    </w:p>
    <w:p w:rsidR="00773A51" w:rsidRPr="00A77602" w:rsidRDefault="00CF6B0D" w:rsidP="00A7760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A77602"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Оформление проекта и его защита</w:t>
      </w:r>
    </w:p>
    <w:p w:rsidR="002C44A8" w:rsidRDefault="002C44A8" w:rsidP="00A77602">
      <w:pPr>
        <w:spacing w:after="0" w:line="360" w:lineRule="auto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C44A8" w:rsidTr="002C44A8">
        <w:tc>
          <w:tcPr>
            <w:tcW w:w="3115" w:type="dxa"/>
          </w:tcPr>
          <w:p w:rsidR="002C44A8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этапы</w:t>
            </w:r>
            <w:r w:rsidR="002C44A8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 xml:space="preserve"> работы</w:t>
            </w:r>
          </w:p>
        </w:tc>
        <w:tc>
          <w:tcPr>
            <w:tcW w:w="3115" w:type="dxa"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время</w:t>
            </w:r>
          </w:p>
        </w:tc>
        <w:tc>
          <w:tcPr>
            <w:tcW w:w="3115" w:type="dxa"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2C44A8" w:rsidTr="005A30DB">
        <w:tc>
          <w:tcPr>
            <w:tcW w:w="9345" w:type="dxa"/>
            <w:gridSpan w:val="3"/>
          </w:tcPr>
          <w:p w:rsidR="002C44A8" w:rsidRDefault="002C44A8" w:rsidP="002C44A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2C44A8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  <w:t>подготовительный</w:t>
            </w:r>
          </w:p>
        </w:tc>
      </w:tr>
      <w:tr w:rsidR="002C44A8" w:rsidTr="002C44A8">
        <w:tc>
          <w:tcPr>
            <w:tcW w:w="3115" w:type="dxa"/>
          </w:tcPr>
          <w:p w:rsidR="002C44A8" w:rsidRPr="002C44A8" w:rsidRDefault="002C44A8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2C44A8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подбор ассортимента растений</w:t>
            </w:r>
          </w:p>
        </w:tc>
        <w:tc>
          <w:tcPr>
            <w:tcW w:w="3115" w:type="dxa"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3115" w:type="dxa"/>
            <w:vMerge w:val="restart"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Приложение 1</w:t>
            </w:r>
          </w:p>
        </w:tc>
      </w:tr>
      <w:tr w:rsidR="002C44A8" w:rsidTr="002C44A8">
        <w:tc>
          <w:tcPr>
            <w:tcW w:w="3115" w:type="dxa"/>
          </w:tcPr>
          <w:p w:rsidR="002C44A8" w:rsidRPr="002C44A8" w:rsidRDefault="002C44A8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2C44A8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закупка семян</w:t>
            </w:r>
          </w:p>
        </w:tc>
        <w:tc>
          <w:tcPr>
            <w:tcW w:w="3115" w:type="dxa"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март</w:t>
            </w:r>
          </w:p>
        </w:tc>
        <w:tc>
          <w:tcPr>
            <w:tcW w:w="3115" w:type="dxa"/>
            <w:vMerge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2C44A8" w:rsidTr="006E0CB3">
        <w:tc>
          <w:tcPr>
            <w:tcW w:w="9345" w:type="dxa"/>
            <w:gridSpan w:val="3"/>
          </w:tcPr>
          <w:p w:rsidR="002C44A8" w:rsidRPr="002C44A8" w:rsidRDefault="002C44A8" w:rsidP="002C44A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</w:pPr>
            <w:proofErr w:type="spellStart"/>
            <w:r w:rsidRPr="002C44A8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  <w:t>деятельностный</w:t>
            </w:r>
            <w:proofErr w:type="spellEnd"/>
          </w:p>
        </w:tc>
      </w:tr>
      <w:tr w:rsidR="002C44A8" w:rsidTr="002C44A8">
        <w:tc>
          <w:tcPr>
            <w:tcW w:w="3115" w:type="dxa"/>
          </w:tcPr>
          <w:p w:rsidR="002C44A8" w:rsidRPr="002C44A8" w:rsidRDefault="002C44A8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2C44A8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выращивание рассады</w:t>
            </w:r>
          </w:p>
        </w:tc>
        <w:tc>
          <w:tcPr>
            <w:tcW w:w="3115" w:type="dxa"/>
          </w:tcPr>
          <w:p w:rsidR="002C44A8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апрель-май</w:t>
            </w:r>
          </w:p>
        </w:tc>
        <w:tc>
          <w:tcPr>
            <w:tcW w:w="3115" w:type="dxa"/>
            <w:vMerge w:val="restart"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Приложение 2</w:t>
            </w:r>
          </w:p>
        </w:tc>
      </w:tr>
      <w:tr w:rsidR="002C44A8" w:rsidTr="002C44A8">
        <w:tc>
          <w:tcPr>
            <w:tcW w:w="3115" w:type="dxa"/>
          </w:tcPr>
          <w:p w:rsidR="002C44A8" w:rsidRPr="002C44A8" w:rsidRDefault="002C44A8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уход за рассадой</w:t>
            </w:r>
          </w:p>
        </w:tc>
        <w:tc>
          <w:tcPr>
            <w:tcW w:w="3115" w:type="dxa"/>
          </w:tcPr>
          <w:p w:rsidR="002C44A8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апрель-май</w:t>
            </w:r>
          </w:p>
        </w:tc>
        <w:tc>
          <w:tcPr>
            <w:tcW w:w="3115" w:type="dxa"/>
            <w:vMerge/>
          </w:tcPr>
          <w:p w:rsidR="002C44A8" w:rsidRDefault="002C44A8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2C44A8" w:rsidTr="006F2078">
        <w:tc>
          <w:tcPr>
            <w:tcW w:w="9345" w:type="dxa"/>
            <w:gridSpan w:val="3"/>
          </w:tcPr>
          <w:p w:rsidR="002C44A8" w:rsidRPr="002C44A8" w:rsidRDefault="002C44A8" w:rsidP="002C44A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</w:pPr>
            <w:r w:rsidRPr="002C44A8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  <w:t>агротехническая подготовка почвы</w:t>
            </w:r>
          </w:p>
        </w:tc>
      </w:tr>
      <w:tr w:rsidR="006F0689" w:rsidTr="002C44A8">
        <w:tc>
          <w:tcPr>
            <w:tcW w:w="3115" w:type="dxa"/>
          </w:tcPr>
          <w:p w:rsidR="006F0689" w:rsidRPr="002C44A8" w:rsidRDefault="006F0689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2C44A8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разбивка цветочной клумбы</w:t>
            </w:r>
          </w:p>
        </w:tc>
        <w:tc>
          <w:tcPr>
            <w:tcW w:w="3115" w:type="dxa"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3115" w:type="dxa"/>
            <w:vMerge w:val="restart"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Приложение 3</w:t>
            </w:r>
          </w:p>
        </w:tc>
      </w:tr>
      <w:tr w:rsidR="006F0689" w:rsidTr="002C44A8">
        <w:tc>
          <w:tcPr>
            <w:tcW w:w="3115" w:type="dxa"/>
          </w:tcPr>
          <w:p w:rsidR="006F0689" w:rsidRPr="002C44A8" w:rsidRDefault="006F0689" w:rsidP="002C44A8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2C44A8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высадка рассады</w:t>
            </w:r>
          </w:p>
          <w:p w:rsidR="006F0689" w:rsidRPr="002C44A8" w:rsidRDefault="006F0689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  <w:tc>
          <w:tcPr>
            <w:tcW w:w="3115" w:type="dxa"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май</w:t>
            </w:r>
          </w:p>
        </w:tc>
        <w:tc>
          <w:tcPr>
            <w:tcW w:w="3115" w:type="dxa"/>
            <w:vMerge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6F0689" w:rsidTr="002C44A8">
        <w:tc>
          <w:tcPr>
            <w:tcW w:w="3115" w:type="dxa"/>
          </w:tcPr>
          <w:p w:rsidR="006F0689" w:rsidRPr="002C44A8" w:rsidRDefault="006F0689" w:rsidP="002C44A8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уход за растениями</w:t>
            </w:r>
          </w:p>
        </w:tc>
        <w:tc>
          <w:tcPr>
            <w:tcW w:w="3115" w:type="dxa"/>
          </w:tcPr>
          <w:p w:rsidR="006F0689" w:rsidRDefault="00602E55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май-сентябрь</w:t>
            </w:r>
          </w:p>
        </w:tc>
        <w:tc>
          <w:tcPr>
            <w:tcW w:w="3115" w:type="dxa"/>
            <w:vMerge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6F0689" w:rsidTr="005E4861">
        <w:tc>
          <w:tcPr>
            <w:tcW w:w="9345" w:type="dxa"/>
            <w:gridSpan w:val="3"/>
          </w:tcPr>
          <w:p w:rsidR="006F0689" w:rsidRPr="006F0689" w:rsidRDefault="006F0689" w:rsidP="006F0689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</w:pPr>
            <w:r w:rsidRPr="006F068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  <w:t>заключительный</w:t>
            </w:r>
          </w:p>
        </w:tc>
      </w:tr>
      <w:tr w:rsidR="006F0689" w:rsidTr="002C44A8">
        <w:tc>
          <w:tcPr>
            <w:tcW w:w="3115" w:type="dxa"/>
          </w:tcPr>
          <w:p w:rsidR="006F0689" w:rsidRPr="002C44A8" w:rsidRDefault="006F0689" w:rsidP="002C44A8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защита проекта</w:t>
            </w:r>
          </w:p>
        </w:tc>
        <w:tc>
          <w:tcPr>
            <w:tcW w:w="3115" w:type="dxa"/>
          </w:tcPr>
          <w:p w:rsidR="006F0689" w:rsidRDefault="00602E55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октябрь</w:t>
            </w:r>
          </w:p>
        </w:tc>
        <w:tc>
          <w:tcPr>
            <w:tcW w:w="3115" w:type="dxa"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lang w:eastAsia="ar-SA"/>
              </w:rPr>
              <w:t>Приложение 4</w:t>
            </w:r>
          </w:p>
        </w:tc>
      </w:tr>
    </w:tbl>
    <w:p w:rsidR="00600D3F" w:rsidRDefault="00600D3F" w:rsidP="00600D3F">
      <w:pPr>
        <w:spacing w:after="0" w:line="360" w:lineRule="auto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</w:pPr>
    </w:p>
    <w:p w:rsidR="002C44A8" w:rsidRDefault="00600D3F" w:rsidP="00600D3F">
      <w:pPr>
        <w:spacing w:after="0" w:line="360" w:lineRule="auto"/>
        <w:jc w:val="center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</w:pPr>
      <w:r w:rsidRPr="00600D3F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eastAsia="ar-SA"/>
        </w:rPr>
        <w:t>Список цветов, используемых на нашей клумбе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F0689" w:rsidTr="006F0689">
        <w:tc>
          <w:tcPr>
            <w:tcW w:w="4672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600D3F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  <w:t>Многолетние растения</w:t>
            </w:r>
          </w:p>
        </w:tc>
        <w:tc>
          <w:tcPr>
            <w:tcW w:w="4673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 w:rsidRPr="00600D3F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8"/>
                <w:u w:val="single"/>
                <w:lang w:eastAsia="ar-SA"/>
              </w:rPr>
              <w:t>Однолетние растения</w:t>
            </w:r>
          </w:p>
        </w:tc>
      </w:tr>
      <w:tr w:rsidR="006F0689" w:rsidTr="006F0689">
        <w:tc>
          <w:tcPr>
            <w:tcW w:w="4672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ирис</w:t>
            </w:r>
          </w:p>
        </w:tc>
        <w:tc>
          <w:tcPr>
            <w:tcW w:w="4673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бархатцы</w:t>
            </w:r>
          </w:p>
        </w:tc>
      </w:tr>
      <w:tr w:rsidR="006F0689" w:rsidTr="006F0689">
        <w:tc>
          <w:tcPr>
            <w:tcW w:w="4672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пион</w:t>
            </w:r>
          </w:p>
        </w:tc>
        <w:tc>
          <w:tcPr>
            <w:tcW w:w="4673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петуния</w:t>
            </w:r>
          </w:p>
        </w:tc>
      </w:tr>
      <w:tr w:rsidR="006F0689" w:rsidTr="006F0689">
        <w:tc>
          <w:tcPr>
            <w:tcW w:w="4672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маргаритка</w:t>
            </w:r>
          </w:p>
        </w:tc>
        <w:tc>
          <w:tcPr>
            <w:tcW w:w="4673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астра</w:t>
            </w:r>
          </w:p>
        </w:tc>
      </w:tr>
      <w:tr w:rsidR="006F0689" w:rsidTr="006F0689">
        <w:tc>
          <w:tcPr>
            <w:tcW w:w="4672" w:type="dxa"/>
          </w:tcPr>
          <w:p w:rsidR="006F0689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лилейник</w:t>
            </w:r>
          </w:p>
        </w:tc>
        <w:tc>
          <w:tcPr>
            <w:tcW w:w="4673" w:type="dxa"/>
          </w:tcPr>
          <w:p w:rsidR="006F0689" w:rsidRDefault="006F0689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600D3F" w:rsidTr="006F0689">
        <w:tc>
          <w:tcPr>
            <w:tcW w:w="4672" w:type="dxa"/>
          </w:tcPr>
          <w:p w:rsidR="00600D3F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астильба</w:t>
            </w:r>
            <w:proofErr w:type="spellEnd"/>
          </w:p>
        </w:tc>
        <w:tc>
          <w:tcPr>
            <w:tcW w:w="4673" w:type="dxa"/>
          </w:tcPr>
          <w:p w:rsidR="00600D3F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600D3F" w:rsidTr="006F0689">
        <w:tc>
          <w:tcPr>
            <w:tcW w:w="4672" w:type="dxa"/>
          </w:tcPr>
          <w:p w:rsidR="00600D3F" w:rsidRPr="00600D3F" w:rsidRDefault="00600D3F" w:rsidP="00600D3F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в</w:t>
            </w:r>
            <w:r w:rsidRPr="00600D3F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ербейник (</w:t>
            </w:r>
            <w:proofErr w:type="spellStart"/>
            <w:r w:rsidRPr="00600D3F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лисимахия</w:t>
            </w:r>
            <w:proofErr w:type="spellEnd"/>
            <w:r w:rsidRPr="00600D3F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)</w:t>
            </w:r>
          </w:p>
          <w:p w:rsidR="00600D3F" w:rsidRPr="00600D3F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lastRenderedPageBreak/>
              <w:t>г</w:t>
            </w:r>
            <w:r w:rsidRPr="00600D3F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елениум</w:t>
            </w:r>
            <w:proofErr w:type="spellEnd"/>
          </w:p>
        </w:tc>
        <w:tc>
          <w:tcPr>
            <w:tcW w:w="4673" w:type="dxa"/>
          </w:tcPr>
          <w:p w:rsidR="00600D3F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  <w:tr w:rsidR="00600D3F" w:rsidTr="006F0689">
        <w:tc>
          <w:tcPr>
            <w:tcW w:w="4672" w:type="dxa"/>
          </w:tcPr>
          <w:p w:rsidR="00600D3F" w:rsidRPr="00600D3F" w:rsidRDefault="00600D3F" w:rsidP="00600D3F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з</w:t>
            </w:r>
            <w:r w:rsidRPr="00600D3F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  <w:t>айцехвост</w:t>
            </w:r>
          </w:p>
        </w:tc>
        <w:tc>
          <w:tcPr>
            <w:tcW w:w="4673" w:type="dxa"/>
          </w:tcPr>
          <w:p w:rsidR="00600D3F" w:rsidRDefault="00600D3F" w:rsidP="00A77602">
            <w:pPr>
              <w:spacing w:after="0" w:line="360" w:lineRule="auto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  <w:lang w:eastAsia="ar-SA"/>
              </w:rPr>
            </w:pPr>
          </w:p>
        </w:tc>
      </w:tr>
    </w:tbl>
    <w:p w:rsidR="002C44A8" w:rsidRDefault="002C44A8" w:rsidP="00A77602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4639F9" w:rsidRPr="00EA516A" w:rsidRDefault="00C33823" w:rsidP="00EA516A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Внешний вид пришкольного участка стал</w:t>
      </w: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 более современным и </w:t>
      </w: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ухоженным.</w:t>
      </w: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 Цели, поставленные в работе, были, достигнуты. Зад</w:t>
      </w: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ачи - выполнены.</w:t>
      </w: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 xml:space="preserve"> В дальнейше</w:t>
      </w:r>
      <w:r w:rsidRPr="00EA516A">
        <w:rPr>
          <w:rFonts w:ascii="Times New Roman" w:hAnsi="Times New Roman"/>
          <w:color w:val="383838"/>
          <w:sz w:val="28"/>
          <w:szCs w:val="28"/>
          <w:shd w:val="clear" w:color="auto" w:fill="FFFFFF"/>
        </w:rPr>
        <w:t>м хотелось бы, попробовать что-то новое: изменить стиль и посадить больше однолетних цветов.</w:t>
      </w:r>
    </w:p>
    <w:p w:rsidR="004639F9" w:rsidRDefault="004639F9" w:rsidP="004639F9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Приложение 1</w:t>
      </w:r>
    </w:p>
    <w:p w:rsidR="004639F9" w:rsidRDefault="004639F9" w:rsidP="004639F9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4639F9" w:rsidRDefault="004639F9" w:rsidP="004639F9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4639F9" w:rsidRDefault="004C7072" w:rsidP="004639F9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4C7072">
        <w:rPr>
          <w:rFonts w:ascii="Times New Roman" w:hAnsi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3DFD6505" wp14:editId="0D85C9E3">
            <wp:extent cx="4978912" cy="3667125"/>
            <wp:effectExtent l="76200" t="76200" r="88900" b="1285875"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49" cy="367915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A516A" w:rsidRDefault="00EA516A" w:rsidP="006C0AB7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6C0AB7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6C0AB7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6C0AB7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Default="0094310D" w:rsidP="006C0AB7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t>Приложение 2</w:t>
      </w: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94310D">
        <w:rPr>
          <w:rFonts w:ascii="Times New Roman" w:hAnsi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2BF6D4DD" wp14:editId="660783BF">
            <wp:extent cx="5220631" cy="3914775"/>
            <wp:effectExtent l="95250" t="76200" r="94615" b="1190625"/>
            <wp:docPr id="1024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57" cy="39176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EA516A" w:rsidRDefault="00EA516A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Default="0094310D" w:rsidP="0094310D">
      <w:pPr>
        <w:spacing w:after="0" w:line="360" w:lineRule="auto"/>
        <w:jc w:val="right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  <w:lastRenderedPageBreak/>
        <w:t>Приложение 3</w:t>
      </w: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94310D">
        <w:rPr>
          <w:rFonts w:ascii="Times New Roman" w:hAnsi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318A8EE7" wp14:editId="7B2E169D">
            <wp:extent cx="5353050" cy="3011555"/>
            <wp:effectExtent l="95250" t="76200" r="95250" b="932180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51" cy="30156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94310D">
        <w:rPr>
          <w:rFonts w:ascii="Times New Roman" w:hAnsi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5116CCBD" wp14:editId="1A151C48">
            <wp:extent cx="5940425" cy="3642360"/>
            <wp:effectExtent l="171450" t="171450" r="155575" b="16764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</w:p>
    <w:p w:rsidR="0094310D" w:rsidRPr="001C297D" w:rsidRDefault="0094310D" w:rsidP="0094310D">
      <w:pPr>
        <w:spacing w:after="0" w:line="360" w:lineRule="auto"/>
        <w:rPr>
          <w:rFonts w:ascii="Times New Roman" w:hAnsi="Times New Roman"/>
          <w:bCs/>
          <w:iCs/>
          <w:color w:val="000000" w:themeColor="text1"/>
          <w:sz w:val="28"/>
          <w:szCs w:val="28"/>
          <w:lang w:eastAsia="ar-SA"/>
        </w:rPr>
      </w:pPr>
      <w:r w:rsidRPr="0094310D">
        <w:rPr>
          <w:rFonts w:ascii="Times New Roman" w:hAnsi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 wp14:anchorId="7DDB98F1" wp14:editId="177D88E8">
            <wp:extent cx="5940425" cy="3554730"/>
            <wp:effectExtent l="95250" t="76200" r="98425" b="1093470"/>
            <wp:docPr id="307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7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sectPr w:rsidR="0094310D" w:rsidRPr="001C2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6BE2" w:rsidRDefault="00316BE2" w:rsidP="004639F9">
      <w:pPr>
        <w:spacing w:after="0" w:line="240" w:lineRule="auto"/>
      </w:pPr>
      <w:r>
        <w:separator/>
      </w:r>
    </w:p>
  </w:endnote>
  <w:endnote w:type="continuationSeparator" w:id="0">
    <w:p w:rsidR="00316BE2" w:rsidRDefault="00316BE2" w:rsidP="00463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9335167"/>
      <w:docPartObj>
        <w:docPartGallery w:val="Page Numbers (Bottom of Page)"/>
        <w:docPartUnique/>
      </w:docPartObj>
    </w:sdtPr>
    <w:sdtEndPr/>
    <w:sdtContent>
      <w:p w:rsidR="004639F9" w:rsidRDefault="004639F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D90">
          <w:rPr>
            <w:noProof/>
          </w:rPr>
          <w:t>1</w:t>
        </w:r>
        <w:r>
          <w:fldChar w:fldCharType="end"/>
        </w:r>
      </w:p>
    </w:sdtContent>
  </w:sdt>
  <w:p w:rsidR="004639F9" w:rsidRDefault="004639F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6BE2" w:rsidRDefault="00316BE2" w:rsidP="004639F9">
      <w:pPr>
        <w:spacing w:after="0" w:line="240" w:lineRule="auto"/>
      </w:pPr>
      <w:r>
        <w:separator/>
      </w:r>
    </w:p>
  </w:footnote>
  <w:footnote w:type="continuationSeparator" w:id="0">
    <w:p w:rsidR="00316BE2" w:rsidRDefault="00316BE2" w:rsidP="00463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7CDE"/>
    <w:multiLevelType w:val="hybridMultilevel"/>
    <w:tmpl w:val="518264EE"/>
    <w:lvl w:ilvl="0" w:tplc="B93CBE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F97CBA"/>
    <w:multiLevelType w:val="hybridMultilevel"/>
    <w:tmpl w:val="8278B94E"/>
    <w:lvl w:ilvl="0" w:tplc="92ECCE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A604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F037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CCB6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0008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0473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DCDB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ADD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98FC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857"/>
    <w:rsid w:val="00096521"/>
    <w:rsid w:val="001C297D"/>
    <w:rsid w:val="002C44A8"/>
    <w:rsid w:val="00316BE2"/>
    <w:rsid w:val="00387857"/>
    <w:rsid w:val="004639F9"/>
    <w:rsid w:val="00483DC0"/>
    <w:rsid w:val="004C7072"/>
    <w:rsid w:val="00600D3F"/>
    <w:rsid w:val="00602E55"/>
    <w:rsid w:val="00663D90"/>
    <w:rsid w:val="006C0AB7"/>
    <w:rsid w:val="006F0689"/>
    <w:rsid w:val="006F33BC"/>
    <w:rsid w:val="00773A51"/>
    <w:rsid w:val="0094310D"/>
    <w:rsid w:val="00A35C45"/>
    <w:rsid w:val="00A77602"/>
    <w:rsid w:val="00B051B6"/>
    <w:rsid w:val="00C33823"/>
    <w:rsid w:val="00C858E1"/>
    <w:rsid w:val="00CF6B0D"/>
    <w:rsid w:val="00EA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97D9"/>
  <w15:chartTrackingRefBased/>
  <w15:docId w15:val="{6BFA13CF-4E2D-4273-891B-440435E07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85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785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8785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87857"/>
    <w:rPr>
      <w:color w:val="0563C1"/>
      <w:u w:val="single"/>
    </w:rPr>
  </w:style>
  <w:style w:type="paragraph" w:styleId="a6">
    <w:name w:val="Normal (Web)"/>
    <w:basedOn w:val="a"/>
    <w:uiPriority w:val="99"/>
    <w:semiHidden/>
    <w:unhideWhenUsed/>
    <w:rsid w:val="001C29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39"/>
    <w:rsid w:val="002C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4639F9"/>
  </w:style>
  <w:style w:type="paragraph" w:styleId="a9">
    <w:name w:val="header"/>
    <w:basedOn w:val="a"/>
    <w:link w:val="aa"/>
    <w:uiPriority w:val="99"/>
    <w:unhideWhenUsed/>
    <w:rsid w:val="00463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39F9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63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39F9"/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rsid w:val="0094310D"/>
    <w:pPr>
      <w:suppressAutoHyphens/>
      <w:spacing w:after="0" w:line="100" w:lineRule="atLeast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6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882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877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30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448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s74@bk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8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2021-02-22T11:19:00Z</dcterms:created>
  <dcterms:modified xsi:type="dcterms:W3CDTF">2021-02-28T14:35:00Z</dcterms:modified>
</cp:coreProperties>
</file>