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6F2" w:rsidRPr="006D0A28" w:rsidRDefault="00B826F2" w:rsidP="00972C03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B826F2" w:rsidRPr="006D0A28" w:rsidRDefault="00B826F2" w:rsidP="00972C03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sz w:val="28"/>
          <w:szCs w:val="28"/>
          <w:lang w:eastAsia="ru-RU"/>
        </w:rPr>
        <w:t xml:space="preserve">«Нововикринская </w:t>
      </w:r>
      <w:r w:rsidR="0084109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6D0A28">
        <w:rPr>
          <w:rFonts w:ascii="Times New Roman" w:hAnsi="Times New Roman" w:cs="Times New Roman"/>
          <w:sz w:val="28"/>
          <w:szCs w:val="28"/>
          <w:lang w:eastAsia="ru-RU"/>
        </w:rPr>
        <w:t>редняя общеобразовательная школа»</w:t>
      </w:r>
    </w:p>
    <w:p w:rsidR="00B826F2" w:rsidRPr="006B47DD" w:rsidRDefault="00B826F2" w:rsidP="00972C03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D0A28">
        <w:rPr>
          <w:rFonts w:ascii="Times New Roman" w:hAnsi="Times New Roman" w:cs="Times New Roman"/>
          <w:sz w:val="28"/>
          <w:szCs w:val="28"/>
          <w:lang w:eastAsia="ru-RU"/>
        </w:rPr>
        <w:t>Каякентского</w:t>
      </w:r>
      <w:proofErr w:type="spellEnd"/>
      <w:r w:rsidRPr="006D0A28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Республики Дагестан</w:t>
      </w:r>
    </w:p>
    <w:p w:rsidR="00B826F2" w:rsidRPr="00907F79" w:rsidRDefault="00B826F2" w:rsidP="00972C03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6F2" w:rsidRDefault="00B826F2" w:rsidP="00972C03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6F2" w:rsidRDefault="00B826F2" w:rsidP="00972C03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6F2" w:rsidRDefault="00B826F2" w:rsidP="00972C03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6F2" w:rsidRDefault="00B826F2" w:rsidP="00972C03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6F2" w:rsidRDefault="00B826F2" w:rsidP="00972C03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6F2" w:rsidRPr="00907F79" w:rsidRDefault="00B826F2" w:rsidP="008E5559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Всероссийский конкурс экологических проектов « Волонтеры могут все»</w:t>
      </w:r>
    </w:p>
    <w:p w:rsidR="00B826F2" w:rsidRPr="00907F79" w:rsidRDefault="00B826F2" w:rsidP="008E55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5756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Номинация: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Пойдем экологическими тропами</w:t>
      </w:r>
    </w:p>
    <w:p w:rsidR="00B826F2" w:rsidRPr="00907F79" w:rsidRDefault="00B826F2" w:rsidP="008E55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Проект</w:t>
      </w:r>
    </w:p>
    <w:p w:rsidR="00B826F2" w:rsidRDefault="00B826F2" w:rsidP="008E555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«Заповедные места </w:t>
      </w:r>
      <w:proofErr w:type="spellStart"/>
      <w:r>
        <w:rPr>
          <w:color w:val="000000"/>
          <w:sz w:val="28"/>
          <w:szCs w:val="28"/>
        </w:rPr>
        <w:t>Каякентского</w:t>
      </w:r>
      <w:proofErr w:type="spellEnd"/>
      <w:r>
        <w:rPr>
          <w:color w:val="000000"/>
          <w:sz w:val="28"/>
          <w:szCs w:val="28"/>
        </w:rPr>
        <w:t xml:space="preserve"> заказника»</w:t>
      </w:r>
    </w:p>
    <w:p w:rsidR="00B826F2" w:rsidRDefault="00B826F2" w:rsidP="00972C03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826F2" w:rsidRDefault="00B826F2" w:rsidP="00972C03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826F2" w:rsidRDefault="00B826F2" w:rsidP="00972C03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826F2" w:rsidRDefault="00B826F2" w:rsidP="00972C03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826F2" w:rsidRDefault="00B826F2" w:rsidP="008E555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</w:t>
      </w:r>
      <w:r w:rsidRPr="008E5559">
        <w:rPr>
          <w:b/>
          <w:bCs/>
          <w:color w:val="000000"/>
          <w:sz w:val="28"/>
          <w:szCs w:val="28"/>
        </w:rPr>
        <w:t>Подготовила</w:t>
      </w:r>
      <w:r>
        <w:rPr>
          <w:color w:val="000000"/>
          <w:sz w:val="28"/>
          <w:szCs w:val="28"/>
        </w:rPr>
        <w:t xml:space="preserve">: </w:t>
      </w:r>
    </w:p>
    <w:p w:rsidR="00B826F2" w:rsidRDefault="00B826F2" w:rsidP="008E555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</w:t>
      </w:r>
      <w:proofErr w:type="spellStart"/>
      <w:r>
        <w:rPr>
          <w:color w:val="000000"/>
          <w:sz w:val="28"/>
          <w:szCs w:val="28"/>
        </w:rPr>
        <w:t>Абдулкеримова</w:t>
      </w:r>
      <w:proofErr w:type="spellEnd"/>
      <w:r>
        <w:rPr>
          <w:color w:val="000000"/>
          <w:sz w:val="28"/>
          <w:szCs w:val="28"/>
        </w:rPr>
        <w:t xml:space="preserve"> Алина </w:t>
      </w:r>
      <w:proofErr w:type="spellStart"/>
      <w:r>
        <w:rPr>
          <w:color w:val="000000"/>
          <w:sz w:val="28"/>
          <w:szCs w:val="28"/>
        </w:rPr>
        <w:t>Курбановна</w:t>
      </w:r>
      <w:proofErr w:type="spellEnd"/>
    </w:p>
    <w:p w:rsidR="00B826F2" w:rsidRDefault="00B826F2" w:rsidP="008E555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ученица 11 класса</w:t>
      </w:r>
    </w:p>
    <w:p w:rsidR="00B826F2" w:rsidRPr="006D0A28" w:rsidRDefault="00B826F2" w:rsidP="008E555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МБОУ «Нововикринская СОШ»</w:t>
      </w:r>
    </w:p>
    <w:p w:rsidR="00B826F2" w:rsidRDefault="00B826F2" w:rsidP="008E555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Руководитель: </w:t>
      </w:r>
    </w:p>
    <w:p w:rsidR="00B826F2" w:rsidRDefault="00B826F2" w:rsidP="008E5559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</w:t>
      </w:r>
      <w:proofErr w:type="spellStart"/>
      <w:r w:rsidRPr="008E5559">
        <w:rPr>
          <w:color w:val="000000"/>
          <w:sz w:val="27"/>
          <w:szCs w:val="27"/>
        </w:rPr>
        <w:t>Гаммаева</w:t>
      </w:r>
      <w:proofErr w:type="spellEnd"/>
      <w:r w:rsidRPr="008E5559">
        <w:rPr>
          <w:color w:val="000000"/>
          <w:sz w:val="27"/>
          <w:szCs w:val="27"/>
        </w:rPr>
        <w:t xml:space="preserve"> </w:t>
      </w:r>
      <w:proofErr w:type="spellStart"/>
      <w:r w:rsidRPr="008E5559">
        <w:rPr>
          <w:color w:val="000000"/>
          <w:sz w:val="27"/>
          <w:szCs w:val="27"/>
        </w:rPr>
        <w:t>Курбанкиз</w:t>
      </w:r>
      <w:proofErr w:type="spellEnd"/>
      <w:r w:rsidRPr="008E5559">
        <w:rPr>
          <w:color w:val="000000"/>
          <w:sz w:val="27"/>
          <w:szCs w:val="27"/>
        </w:rPr>
        <w:t xml:space="preserve"> </w:t>
      </w:r>
      <w:proofErr w:type="spellStart"/>
      <w:r w:rsidRPr="008E5559">
        <w:rPr>
          <w:color w:val="000000"/>
          <w:sz w:val="27"/>
          <w:szCs w:val="27"/>
        </w:rPr>
        <w:t>Гасановна</w:t>
      </w:r>
      <w:proofErr w:type="spellEnd"/>
    </w:p>
    <w:p w:rsidR="00B826F2" w:rsidRPr="008E5559" w:rsidRDefault="00B826F2" w:rsidP="008E5559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учитель биологии</w:t>
      </w:r>
    </w:p>
    <w:p w:rsidR="00B826F2" w:rsidRDefault="00B826F2" w:rsidP="00972C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972C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972C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972C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972C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972C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972C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972C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Новые Викри</w:t>
      </w: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2021г.</w:t>
      </w:r>
    </w:p>
    <w:p w:rsidR="00B826F2" w:rsidRDefault="00B826F2" w:rsidP="00DF1F2C">
      <w:pPr>
        <w:pStyle w:val="a3"/>
        <w:tabs>
          <w:tab w:val="left" w:pos="8647"/>
        </w:tabs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DF1F2C">
      <w:pPr>
        <w:pStyle w:val="a3"/>
        <w:tabs>
          <w:tab w:val="left" w:pos="8647"/>
        </w:tabs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DF1F2C">
      <w:pPr>
        <w:pStyle w:val="a3"/>
        <w:tabs>
          <w:tab w:val="left" w:pos="8647"/>
        </w:tabs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DF1F2C">
      <w:pPr>
        <w:pStyle w:val="a3"/>
        <w:tabs>
          <w:tab w:val="left" w:pos="8647"/>
        </w:tabs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DF1F2C">
      <w:pPr>
        <w:pStyle w:val="a3"/>
        <w:tabs>
          <w:tab w:val="left" w:pos="8505"/>
          <w:tab w:val="left" w:pos="8647"/>
          <w:tab w:val="left" w:pos="9072"/>
        </w:tabs>
        <w:spacing w:before="0" w:beforeAutospacing="0" w:after="0" w:afterAutospacing="0"/>
        <w:ind w:right="283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Содержание</w:t>
      </w:r>
    </w:p>
    <w:p w:rsidR="00B826F2" w:rsidRPr="00A5145C" w:rsidRDefault="00B826F2" w:rsidP="00DF1F2C">
      <w:pPr>
        <w:pStyle w:val="a5"/>
        <w:tabs>
          <w:tab w:val="left" w:pos="8505"/>
          <w:tab w:val="left" w:pos="8647"/>
          <w:tab w:val="left" w:pos="9072"/>
        </w:tabs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Введение…………………………………………………………………….3</w:t>
      </w:r>
    </w:p>
    <w:p w:rsidR="00B826F2" w:rsidRPr="00A5145C" w:rsidRDefault="00B826F2" w:rsidP="00DF1F2C">
      <w:pPr>
        <w:pStyle w:val="a5"/>
        <w:tabs>
          <w:tab w:val="left" w:pos="8505"/>
          <w:tab w:val="left" w:pos="8647"/>
          <w:tab w:val="left" w:pos="9072"/>
        </w:tabs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Экологическое воспитание  в заповедных местах</w:t>
      </w:r>
      <w:r w:rsidR="00CB7CD6">
        <w:rPr>
          <w:rFonts w:ascii="Times New Roman" w:hAnsi="Times New Roman" w:cs="Times New Roman"/>
          <w:sz w:val="28"/>
          <w:szCs w:val="28"/>
        </w:rPr>
        <w:t>………………………..4</w:t>
      </w:r>
    </w:p>
    <w:p w:rsidR="00B826F2" w:rsidRPr="00A5145C" w:rsidRDefault="00B826F2" w:rsidP="00DF1F2C">
      <w:pPr>
        <w:pStyle w:val="a5"/>
        <w:tabs>
          <w:tab w:val="left" w:pos="8505"/>
          <w:tab w:val="left" w:pos="8647"/>
          <w:tab w:val="left" w:pos="9072"/>
        </w:tabs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«Правила поведения в заказнике»………………………………</w:t>
      </w:r>
      <w:r w:rsidR="00CB7CD6">
        <w:rPr>
          <w:rFonts w:ascii="Times New Roman" w:hAnsi="Times New Roman" w:cs="Times New Roman"/>
          <w:sz w:val="28"/>
          <w:szCs w:val="28"/>
        </w:rPr>
        <w:t>…5</w:t>
      </w:r>
    </w:p>
    <w:p w:rsidR="00B826F2" w:rsidRDefault="00B826F2" w:rsidP="00DF1F2C">
      <w:pPr>
        <w:pStyle w:val="a5"/>
        <w:tabs>
          <w:tab w:val="left" w:pos="8647"/>
          <w:tab w:val="left" w:pos="9072"/>
        </w:tabs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Остановка «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Каякентский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заказник»</w:t>
      </w:r>
      <w:r w:rsidRPr="00A5145C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CB7CD6">
        <w:rPr>
          <w:rFonts w:ascii="Times New Roman" w:hAnsi="Times New Roman" w:cs="Times New Roman"/>
          <w:sz w:val="28"/>
          <w:szCs w:val="28"/>
        </w:rPr>
        <w:t>…6</w:t>
      </w:r>
      <w:r>
        <w:rPr>
          <w:rFonts w:ascii="Times New Roman" w:hAnsi="Times New Roman" w:cs="Times New Roman"/>
          <w:sz w:val="28"/>
          <w:szCs w:val="28"/>
        </w:rPr>
        <w:t xml:space="preserve"> Остановка на водно-болотном угодье 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Аджи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CB7CD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B826F2" w:rsidRDefault="00B826F2" w:rsidP="00DF1F2C">
      <w:pPr>
        <w:pStyle w:val="a5"/>
        <w:tabs>
          <w:tab w:val="left" w:pos="8505"/>
          <w:tab w:val="left" w:pos="8647"/>
          <w:tab w:val="left" w:pos="9072"/>
        </w:tabs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</w:t>
      </w:r>
      <w:r w:rsidR="00CB7CD6">
        <w:rPr>
          <w:rFonts w:ascii="Times New Roman" w:hAnsi="Times New Roman" w:cs="Times New Roman"/>
          <w:sz w:val="28"/>
          <w:szCs w:val="28"/>
        </w:rPr>
        <w:t>онкурс…………………………………………………………………9</w:t>
      </w:r>
    </w:p>
    <w:p w:rsidR="00B826F2" w:rsidRDefault="00B826F2" w:rsidP="00DF1F2C">
      <w:pPr>
        <w:pStyle w:val="a5"/>
        <w:tabs>
          <w:tab w:val="left" w:pos="8505"/>
          <w:tab w:val="left" w:pos="8647"/>
          <w:tab w:val="left" w:pos="9072"/>
        </w:tabs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</w:t>
      </w:r>
      <w:r w:rsidR="00CB7CD6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ение…………………………………………………………………..9</w:t>
      </w:r>
    </w:p>
    <w:p w:rsidR="00B826F2" w:rsidRDefault="00B826F2" w:rsidP="00DF1F2C">
      <w:pPr>
        <w:pStyle w:val="a5"/>
        <w:tabs>
          <w:tab w:val="left" w:pos="8505"/>
          <w:tab w:val="left" w:pos="8647"/>
          <w:tab w:val="left" w:pos="9072"/>
        </w:tabs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</w:t>
      </w:r>
      <w:r w:rsidR="00CB7CD6">
        <w:rPr>
          <w:rFonts w:ascii="Times New Roman" w:hAnsi="Times New Roman" w:cs="Times New Roman"/>
          <w:sz w:val="28"/>
          <w:szCs w:val="28"/>
        </w:rPr>
        <w:t>ура………………………………………………………………......10</w:t>
      </w:r>
    </w:p>
    <w:p w:rsidR="00B826F2" w:rsidRPr="00A5145C" w:rsidRDefault="00B826F2" w:rsidP="00DF1F2C">
      <w:pPr>
        <w:pStyle w:val="a5"/>
        <w:tabs>
          <w:tab w:val="left" w:pos="8505"/>
          <w:tab w:val="left" w:pos="8647"/>
          <w:tab w:val="left" w:pos="9072"/>
        </w:tabs>
        <w:spacing w:line="360" w:lineRule="auto"/>
        <w:ind w:right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</w:t>
      </w:r>
      <w:r w:rsidR="00CB7CD6">
        <w:rPr>
          <w:rFonts w:ascii="Times New Roman" w:hAnsi="Times New Roman" w:cs="Times New Roman"/>
          <w:sz w:val="28"/>
          <w:szCs w:val="28"/>
        </w:rPr>
        <w:t>ения………………………………………………………………11-12</w:t>
      </w:r>
      <w:bookmarkStart w:id="0" w:name="_GoBack"/>
      <w:bookmarkEnd w:id="0"/>
    </w:p>
    <w:p w:rsidR="00B826F2" w:rsidRPr="00A5145C" w:rsidRDefault="00B826F2" w:rsidP="00A5145C">
      <w:pPr>
        <w:pStyle w:val="a3"/>
        <w:rPr>
          <w:b/>
          <w:bCs/>
          <w:color w:val="000000"/>
          <w:sz w:val="27"/>
          <w:szCs w:val="27"/>
        </w:rPr>
      </w:pPr>
    </w:p>
    <w:p w:rsidR="00B826F2" w:rsidRDefault="00B826F2" w:rsidP="00A5145C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Default="00B826F2" w:rsidP="005C44C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826F2" w:rsidRPr="00513DF5" w:rsidRDefault="00B826F2" w:rsidP="00513DF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826F2" w:rsidRPr="00E0252C" w:rsidRDefault="00B826F2" w:rsidP="00513DF5">
      <w:pPr>
        <w:pStyle w:val="a5"/>
        <w:spacing w:line="276" w:lineRule="auto"/>
        <w:jc w:val="center"/>
        <w:rPr>
          <w:color w:val="000000"/>
          <w:sz w:val="28"/>
          <w:szCs w:val="28"/>
        </w:rPr>
      </w:pPr>
      <w:r w:rsidRPr="00E0252C">
        <w:rPr>
          <w:color w:val="000000"/>
          <w:sz w:val="28"/>
          <w:szCs w:val="28"/>
        </w:rPr>
        <w:t>2</w:t>
      </w:r>
    </w:p>
    <w:p w:rsidR="00B826F2" w:rsidRPr="00A554F4" w:rsidRDefault="00B826F2" w:rsidP="00DF1F2C">
      <w:pPr>
        <w:pStyle w:val="a5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554F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B826F2" w:rsidRPr="006D0A28" w:rsidRDefault="00B826F2" w:rsidP="006D0A2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D0A28">
        <w:rPr>
          <w:color w:val="000000"/>
          <w:sz w:val="28"/>
          <w:szCs w:val="28"/>
        </w:rPr>
        <w:t>Прекрасен мир, который нас окружает, прекрасна природа в любой точке нашего земного шара, несмотря на то, что она очень не похожа и разнообразна. Человек издавна восхищался твореньями, которые создала природа: удивительными растениями и </w:t>
      </w:r>
      <w:hyperlink r:id="rId5" w:history="1">
        <w:r w:rsidRPr="006D0A28">
          <w:rPr>
            <w:rStyle w:val="a4"/>
            <w:color w:val="00000A"/>
            <w:sz w:val="28"/>
            <w:szCs w:val="28"/>
            <w:u w:val="none"/>
          </w:rPr>
          <w:t>животными</w:t>
        </w:r>
      </w:hyperlink>
      <w:r w:rsidRPr="006D0A28">
        <w:rPr>
          <w:color w:val="000000"/>
          <w:sz w:val="28"/>
          <w:szCs w:val="28"/>
        </w:rPr>
        <w:t>. Жизнь всех людей неразрывно связана с природой: из окружающей среды люди получают кислород, продукты питания, сырье для промышленности, лекарство и многое другое. Но, к сожалению, человек не всегда задумывается о бережном отношении к природе.</w:t>
      </w:r>
    </w:p>
    <w:p w:rsidR="00B826F2" w:rsidRPr="006D0A28" w:rsidRDefault="00B826F2" w:rsidP="006D0A2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Усиливш</w:t>
      </w:r>
      <w:r w:rsidRPr="006D0A28">
        <w:rPr>
          <w:color w:val="000000"/>
          <w:sz w:val="28"/>
          <w:szCs w:val="28"/>
        </w:rPr>
        <w:t xml:space="preserve">ийся в последнее время антропогенный пресс на природный объекты, вызывает серьезную обеспокоенность </w:t>
      </w:r>
      <w:r>
        <w:rPr>
          <w:color w:val="000000"/>
          <w:sz w:val="28"/>
          <w:szCs w:val="28"/>
        </w:rPr>
        <w:t xml:space="preserve">в научных и общественных </w:t>
      </w:r>
      <w:proofErr w:type="gramStart"/>
      <w:r>
        <w:rPr>
          <w:color w:val="000000"/>
          <w:sz w:val="28"/>
          <w:szCs w:val="28"/>
        </w:rPr>
        <w:t>кругах</w:t>
      </w:r>
      <w:proofErr w:type="gramEnd"/>
      <w:r>
        <w:rPr>
          <w:color w:val="000000"/>
          <w:sz w:val="28"/>
          <w:szCs w:val="28"/>
        </w:rPr>
        <w:t xml:space="preserve">, </w:t>
      </w:r>
      <w:r w:rsidRPr="006D0A28">
        <w:rPr>
          <w:color w:val="000000"/>
          <w:sz w:val="28"/>
          <w:szCs w:val="28"/>
        </w:rPr>
        <w:t xml:space="preserve"> населения нашей страны.</w:t>
      </w:r>
    </w:p>
    <w:p w:rsidR="00B826F2" w:rsidRPr="006D0A28" w:rsidRDefault="00B826F2" w:rsidP="006D0A2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D0A28">
        <w:rPr>
          <w:color w:val="000000"/>
          <w:sz w:val="28"/>
          <w:szCs w:val="28"/>
        </w:rPr>
        <w:t>Одним из основных условий сохранения природы является знание в лицо охраняемых  объектов, как растений, так и животных.</w:t>
      </w:r>
    </w:p>
    <w:p w:rsidR="00B826F2" w:rsidRPr="006D0A28" w:rsidRDefault="00B826F2" w:rsidP="00DF1F2C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D0A28">
        <w:rPr>
          <w:b/>
          <w:bCs/>
          <w:color w:val="000000"/>
          <w:sz w:val="28"/>
          <w:szCs w:val="28"/>
        </w:rPr>
        <w:t xml:space="preserve">Актуальность </w:t>
      </w:r>
      <w:r w:rsidRPr="004B3D5C">
        <w:rPr>
          <w:b/>
          <w:bCs/>
          <w:color w:val="000000"/>
          <w:sz w:val="28"/>
          <w:szCs w:val="28"/>
        </w:rPr>
        <w:t>проекта</w:t>
      </w:r>
      <w:r w:rsidRPr="006D0A28">
        <w:rPr>
          <w:color w:val="000000"/>
          <w:sz w:val="28"/>
          <w:szCs w:val="28"/>
        </w:rPr>
        <w:t xml:space="preserve"> заключается в том, что в экскурсиях в отличие от учебных занятий в школе, дети учатся удивляться природе, отзываться на её красоту, учатся милосердию, ощущению себя частичкой природы, гуманного отношения к природе, ответственного отношения ко всему живому. </w:t>
      </w:r>
    </w:p>
    <w:p w:rsidR="00B826F2" w:rsidRPr="006D0A28" w:rsidRDefault="00B826F2" w:rsidP="006D0A28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              </w:t>
      </w:r>
      <w:r w:rsidRPr="006D0A28">
        <w:rPr>
          <w:b/>
          <w:bCs/>
          <w:i/>
          <w:iCs/>
          <w:color w:val="000000"/>
          <w:sz w:val="28"/>
          <w:szCs w:val="28"/>
        </w:rPr>
        <w:t>Пора бы человечеству понять,</w:t>
      </w:r>
    </w:p>
    <w:p w:rsidR="00B826F2" w:rsidRPr="006D0A28" w:rsidRDefault="00B826F2" w:rsidP="006D0A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</w:t>
      </w:r>
      <w:r w:rsidRPr="006D0A28">
        <w:rPr>
          <w:b/>
          <w:bCs/>
          <w:i/>
          <w:iCs/>
          <w:color w:val="000000"/>
          <w:sz w:val="28"/>
          <w:szCs w:val="28"/>
        </w:rPr>
        <w:t>Богатства у Природы отбирая,</w:t>
      </w:r>
    </w:p>
    <w:p w:rsidR="00B826F2" w:rsidRPr="006D0A28" w:rsidRDefault="00B826F2" w:rsidP="006D0A28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6D0A28">
        <w:rPr>
          <w:b/>
          <w:bCs/>
          <w:i/>
          <w:iCs/>
          <w:color w:val="000000"/>
          <w:sz w:val="28"/>
          <w:szCs w:val="28"/>
        </w:rPr>
        <w:t>Что Землю нужно тоже </w:t>
      </w:r>
      <w:hyperlink r:id="rId6" w:history="1">
        <w:r w:rsidRPr="006D0A28">
          <w:rPr>
            <w:rStyle w:val="a4"/>
            <w:b/>
            <w:bCs/>
            <w:i/>
            <w:iCs/>
            <w:color w:val="00000A"/>
            <w:sz w:val="28"/>
            <w:szCs w:val="28"/>
            <w:u w:val="none"/>
          </w:rPr>
          <w:t>охранять</w:t>
        </w:r>
      </w:hyperlink>
      <w:r w:rsidRPr="006D0A28">
        <w:rPr>
          <w:b/>
          <w:bCs/>
          <w:i/>
          <w:iCs/>
          <w:color w:val="000000"/>
          <w:sz w:val="28"/>
          <w:szCs w:val="28"/>
        </w:rPr>
        <w:t>:</w:t>
      </w:r>
    </w:p>
    <w:p w:rsidR="00B826F2" w:rsidRPr="006D0A28" w:rsidRDefault="00B826F2" w:rsidP="006D0A28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    </w:t>
      </w:r>
      <w:r w:rsidRPr="006D0A28">
        <w:rPr>
          <w:b/>
          <w:bCs/>
          <w:i/>
          <w:iCs/>
          <w:color w:val="000000"/>
          <w:sz w:val="28"/>
          <w:szCs w:val="28"/>
        </w:rPr>
        <w:t>Она, как – мы, такая же – живая!</w:t>
      </w:r>
    </w:p>
    <w:p w:rsidR="00B826F2" w:rsidRDefault="00B826F2" w:rsidP="006D0A2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26F2" w:rsidRDefault="00B826F2" w:rsidP="006D0A2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изучить многообразие животного и растительного мира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Каякентского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заказника; </w:t>
      </w:r>
    </w:p>
    <w:p w:rsidR="00B826F2" w:rsidRPr="006D0A28" w:rsidRDefault="00B826F2" w:rsidP="006D0A2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сформировать реалистическое представление об обитателях заказника, а также повысить уровень экологической и природоохранной грамотности.</w:t>
      </w:r>
    </w:p>
    <w:p w:rsidR="00B826F2" w:rsidRPr="006D0A28" w:rsidRDefault="00B826F2" w:rsidP="006D0A28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826F2" w:rsidRPr="006D0A28" w:rsidRDefault="00B826F2" w:rsidP="006D0A28">
      <w:pPr>
        <w:pStyle w:val="a7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азвивать у детей познавательный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интерес к изучению родного края;</w:t>
      </w:r>
    </w:p>
    <w:p w:rsidR="00B826F2" w:rsidRPr="00DF1F2C" w:rsidRDefault="00B826F2" w:rsidP="00DF1F2C">
      <w:pPr>
        <w:pStyle w:val="a7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ознакомить учащихся с условиями жизни об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итателей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Каякентского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заказника;</w:t>
      </w:r>
    </w:p>
    <w:p w:rsidR="00B826F2" w:rsidRPr="006D0A28" w:rsidRDefault="00B826F2" w:rsidP="006D0A28">
      <w:pPr>
        <w:pStyle w:val="a7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пособствовать углублению и обогащению имеющихс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знаний о природе родного края;</w:t>
      </w:r>
    </w:p>
    <w:p w:rsidR="00B826F2" w:rsidRPr="006D0A28" w:rsidRDefault="00B826F2" w:rsidP="006D0A28">
      <w:pPr>
        <w:pStyle w:val="a7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аучить учащихся любить и беречь природу родного края.</w:t>
      </w:r>
    </w:p>
    <w:p w:rsidR="00B826F2" w:rsidRDefault="00B826F2" w:rsidP="00DF1F2C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826F2" w:rsidRPr="00DF1F2C" w:rsidRDefault="00B826F2" w:rsidP="00DF1F2C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B826F2" w:rsidRDefault="00B826F2" w:rsidP="006D0A28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Pr="006D0A28" w:rsidRDefault="00B826F2" w:rsidP="006D0A2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Методы исследования:</w:t>
      </w:r>
    </w:p>
    <w:p w:rsidR="00B826F2" w:rsidRPr="006D0A28" w:rsidRDefault="00B826F2" w:rsidP="006D0A28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 литературы,</w:t>
      </w:r>
    </w:p>
    <w:p w:rsidR="00B826F2" w:rsidRPr="006D0A28" w:rsidRDefault="00B826F2" w:rsidP="006D0A28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 интернет ресурсов,</w:t>
      </w:r>
    </w:p>
    <w:p w:rsidR="00B826F2" w:rsidRPr="006D0A28" w:rsidRDefault="00B826F2" w:rsidP="006D0A28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писание.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познавательно – информационный,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коллективный.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 технические ресурсы</w:t>
      </w:r>
    </w:p>
    <w:p w:rsidR="00B826F2" w:rsidRPr="00AA07EB" w:rsidRDefault="00B826F2" w:rsidP="00AA07EB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07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карта России, </w:t>
      </w:r>
    </w:p>
    <w:p w:rsidR="00B826F2" w:rsidRPr="00AA07EB" w:rsidRDefault="00B826F2" w:rsidP="00AA07EB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07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презентации о заказниках Дагестана,</w:t>
      </w:r>
    </w:p>
    <w:p w:rsidR="00B826F2" w:rsidRPr="00AA07EB" w:rsidRDefault="00B826F2" w:rsidP="00AA07EB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07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карта территории </w:t>
      </w:r>
      <w:proofErr w:type="spellStart"/>
      <w:r w:rsidRPr="00AA07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Каякентского</w:t>
      </w:r>
      <w:proofErr w:type="spellEnd"/>
      <w:r w:rsidRPr="00AA07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заказника,  </w:t>
      </w:r>
    </w:p>
    <w:p w:rsidR="00B826F2" w:rsidRPr="00AA07EB" w:rsidRDefault="00B826F2" w:rsidP="00AA07EB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07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знаки и правила «Поведение на территории заказника»,</w:t>
      </w:r>
    </w:p>
    <w:p w:rsidR="00B826F2" w:rsidRDefault="00B826F2" w:rsidP="00AA07EB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07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Красная Книга Дагестана.</w:t>
      </w:r>
    </w:p>
    <w:p w:rsidR="00B826F2" w:rsidRPr="00AA07EB" w:rsidRDefault="00B826F2" w:rsidP="00AA07EB">
      <w:pPr>
        <w:pStyle w:val="a7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826F2" w:rsidRDefault="00B826F2" w:rsidP="00DF1F2C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07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Экологическое воспитание в заповедных местах</w:t>
      </w:r>
    </w:p>
    <w:p w:rsidR="00B826F2" w:rsidRPr="00AA07EB" w:rsidRDefault="00B826F2" w:rsidP="00DF1F2C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AA07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Каякентского</w:t>
      </w:r>
      <w:proofErr w:type="spellEnd"/>
      <w:r w:rsidRPr="00AA07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заказника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основе полученных  знаний экологические мероприятия  должны помочь найти пути  для решения   поставленных  целей и задач.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 время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экскурсии,  попадая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реальность</w:t>
      </w:r>
      <w:proofErr w:type="gram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учащиеся принимают правильные решения и  имеют относительную свободу выбора,  зависящая от их уровня культуры, целей и мотивов их деятельности. В процессе экологического воспитания в экскурсии действуют мероприятия познавательного и природоохранного характера.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Дети научаться любить окружающую среду через живое общение с ней, через беседы, через восприятия. Научаться сопереживать ее бедам из-за антропогенного характера, грамотно защищать  ее и бороться  за  сохранение 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(через практическую общественную и природоохранную деятельность).</w:t>
      </w: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Pr="00DF1F2C" w:rsidRDefault="00B826F2" w:rsidP="00DF1F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Основные направления деятельности по экологическому воспитанию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39"/>
        <w:gridCol w:w="2790"/>
        <w:gridCol w:w="3210"/>
      </w:tblGrid>
      <w:tr w:rsidR="00B826F2" w:rsidRPr="00CD03BF">
        <w:trPr>
          <w:trHeight w:val="510"/>
        </w:trPr>
        <w:tc>
          <w:tcPr>
            <w:tcW w:w="3339" w:type="dxa"/>
          </w:tcPr>
          <w:p w:rsidR="00B826F2" w:rsidRPr="00AA07EB" w:rsidRDefault="00B826F2" w:rsidP="00AA07EB">
            <w:pPr>
              <w:spacing w:after="0"/>
              <w:ind w:left="40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Формы</w:t>
            </w:r>
          </w:p>
        </w:tc>
        <w:tc>
          <w:tcPr>
            <w:tcW w:w="2790" w:type="dxa"/>
          </w:tcPr>
          <w:p w:rsidR="00B826F2" w:rsidRPr="00AA07EB" w:rsidRDefault="00B826F2" w:rsidP="006D0A28">
            <w:pPr>
              <w:spacing w:after="0"/>
              <w:ind w:left="4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3210" w:type="dxa"/>
          </w:tcPr>
          <w:p w:rsidR="00B826F2" w:rsidRPr="00AA07EB" w:rsidRDefault="00B826F2" w:rsidP="006D0A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Ожидаемый результат           </w:t>
            </w:r>
          </w:p>
        </w:tc>
      </w:tr>
      <w:tr w:rsidR="00B826F2" w:rsidRPr="00CD03BF">
        <w:trPr>
          <w:trHeight w:val="2780"/>
        </w:trPr>
        <w:tc>
          <w:tcPr>
            <w:tcW w:w="3339" w:type="dxa"/>
          </w:tcPr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Эколого-просветительское</w:t>
            </w: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(познавательное)</w:t>
            </w: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0" w:type="dxa"/>
          </w:tcPr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 природы (беседы)</w:t>
            </w:r>
          </w:p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лекции,</w:t>
            </w:r>
          </w:p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занятия,</w:t>
            </w:r>
          </w:p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экскурсии,</w:t>
            </w:r>
          </w:p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игры,</w:t>
            </w:r>
          </w:p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викторины, мониторинги</w:t>
            </w:r>
          </w:p>
          <w:p w:rsidR="00B826F2" w:rsidRPr="006D0A28" w:rsidRDefault="00B826F2" w:rsidP="006D0A2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10" w:type="dxa"/>
          </w:tcPr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Усвоение </w:t>
            </w:r>
            <w:proofErr w:type="gramStart"/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теоретических</w:t>
            </w:r>
            <w:proofErr w:type="gramEnd"/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практических экологических</w:t>
            </w:r>
          </w:p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знаний; формирование</w:t>
            </w:r>
          </w:p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убеждений</w:t>
            </w:r>
            <w:r w:rsidRPr="00CD03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необходимости</w:t>
            </w:r>
          </w:p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беречь природу; расширение</w:t>
            </w:r>
          </w:p>
          <w:p w:rsidR="00B826F2" w:rsidRPr="00CD03BF" w:rsidRDefault="00B826F2" w:rsidP="00AA07E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кругозора.</w:t>
            </w:r>
          </w:p>
        </w:tc>
      </w:tr>
      <w:tr w:rsidR="00B826F2" w:rsidRPr="00CD03BF">
        <w:trPr>
          <w:trHeight w:val="1832"/>
        </w:trPr>
        <w:tc>
          <w:tcPr>
            <w:tcW w:w="3339" w:type="dxa"/>
          </w:tcPr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Общественно-полезное</w:t>
            </w: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0" w:type="dxa"/>
          </w:tcPr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Трудовые десанты,</w:t>
            </w:r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операции по уборке</w:t>
            </w:r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территории лагеря,</w:t>
            </w:r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конкурсы поделок </w:t>
            </w:r>
            <w:proofErr w:type="gramStart"/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природного материала.</w:t>
            </w:r>
          </w:p>
        </w:tc>
        <w:tc>
          <w:tcPr>
            <w:tcW w:w="3210" w:type="dxa"/>
          </w:tcPr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Приобретение </w:t>
            </w:r>
            <w:proofErr w:type="gramStart"/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трудовых</w:t>
            </w:r>
            <w:proofErr w:type="gramEnd"/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навыков.</w:t>
            </w:r>
          </w:p>
        </w:tc>
      </w:tr>
      <w:tr w:rsidR="00B826F2" w:rsidRPr="00CD03BF">
        <w:trPr>
          <w:trHeight w:val="1230"/>
        </w:trPr>
        <w:tc>
          <w:tcPr>
            <w:tcW w:w="3339" w:type="dxa"/>
          </w:tcPr>
          <w:p w:rsidR="00B826F2" w:rsidRPr="00AA07EB" w:rsidRDefault="00B826F2" w:rsidP="00AA07EB">
            <w:pPr>
              <w:spacing w:after="0"/>
              <w:ind w:left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Природоохранное</w:t>
            </w:r>
          </w:p>
        </w:tc>
        <w:tc>
          <w:tcPr>
            <w:tcW w:w="2790" w:type="dxa"/>
          </w:tcPr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Творческие дела:</w:t>
            </w:r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конкурсы, рисунки,</w:t>
            </w:r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плакаты, песни, стихи,</w:t>
            </w:r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акции, </w:t>
            </w:r>
            <w:proofErr w:type="gramStart"/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экологический</w:t>
            </w:r>
            <w:proofErr w:type="gramEnd"/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вестник, </w:t>
            </w:r>
            <w:proofErr w:type="spellStart"/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экодизайн</w:t>
            </w:r>
            <w:proofErr w:type="spellEnd"/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10" w:type="dxa"/>
          </w:tcPr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gramStart"/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творческих</w:t>
            </w:r>
            <w:proofErr w:type="gramEnd"/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способностей, выставки</w:t>
            </w:r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композиций из </w:t>
            </w:r>
            <w:proofErr w:type="gramStart"/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природного</w:t>
            </w:r>
            <w:proofErr w:type="gramEnd"/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материала и </w:t>
            </w:r>
            <w:proofErr w:type="gramStart"/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бытовых</w:t>
            </w:r>
            <w:proofErr w:type="gramEnd"/>
          </w:p>
          <w:p w:rsidR="00B826F2" w:rsidRPr="00CD03BF" w:rsidRDefault="00B826F2" w:rsidP="00AA07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отходов.</w:t>
            </w:r>
          </w:p>
        </w:tc>
      </w:tr>
    </w:tbl>
    <w:p w:rsidR="00B826F2" w:rsidRPr="006D0A28" w:rsidRDefault="00B826F2" w:rsidP="006D0A28">
      <w:pPr>
        <w:spacing w:after="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«Правила поведения в заказнике»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Лозунгом сегодняшнего мероприятия будет «Сохраним природу вместе».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часто с вами говорим о правилах поведения в школе, в столовой, о культуре общения, о правилах вежливости.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Сегодня поговорим о правилах поведения в природе и заказнике.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целях сохранения и поддержания существующей необходимой для обитания диких животных естественной среды обитания на территории заказников  запрещается: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Отлов певчих и декоративных птиц. 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Лов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рыбы в лесных озерах и болотах. 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Разорение гнезд птиц, разрушение жилищ животных, а также полезных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насекомых. 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Устанавливать палатки вне палаточного лагеря, разведение огня.</w:t>
      </w:r>
    </w:p>
    <w:p w:rsidR="00B826F2" w:rsidRDefault="00B826F2" w:rsidP="00DF1F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826F2" w:rsidRDefault="00B826F2" w:rsidP="00DF1F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 Проезд и проход посторонним лицам на территории заказников вне дорог общего пользования. 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 Нахождение на территории заказников без разрешения органов охо</w:t>
      </w:r>
      <w:proofErr w:type="gram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надзора.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Находиться с любы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 видом оружия, капканами, сетями и другими орудиями охоты без разрешения.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 Выпас домашних животных на лесных массивах заказника,</w:t>
      </w:r>
      <w:r w:rsidRPr="006D0A28">
        <w:rPr>
          <w:rFonts w:ascii="Times New Roman" w:hAnsi="Times New Roman" w:cs="Times New Roman"/>
          <w:sz w:val="28"/>
          <w:szCs w:val="28"/>
        </w:rPr>
        <w:t xml:space="preserve">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также прогон скота вне дорог общего пользования. 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9. Выжигание растительности, повреждение аншлагов, сброс производственных и бытовых отходов вне специально отведенных мест. 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10. Вырубка кустарников и деревьев, находящихся на территории заказника.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11. Использование и хранение ядохимикатов. </w:t>
      </w:r>
    </w:p>
    <w:p w:rsidR="00B826F2" w:rsidRDefault="00B826F2" w:rsidP="00AA07E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12. Всякая иная деятельность, если она причиняет вред среде обитания диких животных.</w:t>
      </w:r>
    </w:p>
    <w:p w:rsidR="00B826F2" w:rsidRPr="00AA07EB" w:rsidRDefault="00B826F2" w:rsidP="00AA07E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07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Остановка «</w:t>
      </w:r>
      <w:proofErr w:type="spellStart"/>
      <w:r w:rsidRPr="00AA07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Каякентский</w:t>
      </w:r>
      <w:proofErr w:type="spellEnd"/>
      <w:r w:rsidRPr="00AA07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заказник»</w:t>
      </w:r>
    </w:p>
    <w:p w:rsidR="00B826F2" w:rsidRPr="00AA07EB" w:rsidRDefault="00B826F2" w:rsidP="00AA07EB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AA07E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Информация об объекте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Республике Дагестан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Каякентский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район входит в число наиболее крупных районов, включая в себя береговую линию Каспийского моря. Обладает уникальным природным комплексом. На его территории</w:t>
      </w:r>
      <w:r w:rsidRPr="00F616CB">
        <w:t xml:space="preserve"> </w:t>
      </w:r>
      <w:r w:rsidRPr="00F616C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22.09.1972 года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создан государственный охотничий заказник республиканского значения «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Каякентский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(см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риложение 1)</w:t>
      </w:r>
    </w:p>
    <w:p w:rsidR="00B826F2" w:rsidRPr="006D0A28" w:rsidRDefault="00B826F2" w:rsidP="00AA07EB">
      <w:pPr>
        <w:tabs>
          <w:tab w:val="left" w:pos="142"/>
          <w:tab w:val="left" w:pos="567"/>
        </w:tabs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 день площадь территории выделенная под заказник составляет 14,5 </w:t>
      </w:r>
      <w:proofErr w:type="spellStart"/>
      <w:proofErr w:type="gram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тыс</w:t>
      </w:r>
      <w:proofErr w:type="spellEnd"/>
      <w:proofErr w:type="gram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га, а до 2002 года его площадь составляло 27,3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тыс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га почти в два раза превышало чем современная территория. Большая часть территории занимают поля, а примерно 2,4 </w:t>
      </w:r>
      <w:proofErr w:type="spellStart"/>
      <w:proofErr w:type="gram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тыс</w:t>
      </w:r>
      <w:proofErr w:type="spellEnd"/>
      <w:proofErr w:type="gram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га принадлежат лесным угодьям.</w:t>
      </w:r>
      <w:r w:rsidRPr="006D0A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Целью его создания является сохранение и воспроизводство редких видов животных и растений, многие из которых занесены в Красную книгу не только Республики Дагестан, но и Российской Федерации.</w:t>
      </w:r>
      <w:r w:rsidRPr="006D0A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заказника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Каякентский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введен особый режим охраны. Запрещены любые действия на охраняемой природной территории, которые могут нанести ущерб природному сообществу в целом.</w:t>
      </w:r>
    </w:p>
    <w:p w:rsidR="00B826F2" w:rsidRPr="00DF1F2C" w:rsidRDefault="00B826F2" w:rsidP="00AA07EB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F1F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Знакомство с  животным миром </w:t>
      </w:r>
      <w:proofErr w:type="spellStart"/>
      <w:r w:rsidRPr="00DF1F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Каякентского</w:t>
      </w:r>
      <w:proofErr w:type="spellEnd"/>
      <w:r w:rsidRPr="00DF1F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заказника</w:t>
      </w:r>
    </w:p>
    <w:p w:rsidR="00B826F2" w:rsidRDefault="00B826F2" w:rsidP="00AA07E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засушливых участках заказника встречаются виды, характерные  для степных и полупустынных сообществ-средиземноморская черепаха, </w:t>
      </w:r>
      <w:proofErr w:type="gram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смирный</w:t>
      </w:r>
      <w:proofErr w:type="gram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ошейниковый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эйренисы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кошачья змея. Здесь также встречаются обитатели разных природных зон, такие как кабан, лисица, волк, каменная куница, ласка, заяц русак. </w:t>
      </w:r>
    </w:p>
    <w:p w:rsidR="00B826F2" w:rsidRDefault="00B826F2" w:rsidP="00DF1F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826F2" w:rsidRDefault="00B826F2" w:rsidP="00DF1F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B826F2" w:rsidRDefault="00B826F2" w:rsidP="00AA07E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более увлажненных участках заказника, где растет широколиственный лес,  встречается косуля, рысь, дикий кот, лесная соня.  </w:t>
      </w:r>
    </w:p>
    <w:p w:rsidR="00B826F2" w:rsidRDefault="00B826F2" w:rsidP="00AA07E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птиц дрозды,  лесной конек, зяблик, дятлы ястреб-тетеревятник ястреб перепелятник филин ушастая сова обыкновенный канюк. В кустарниковых зарослях, особенно по окраинам зерновых полей, можно встретить серую куропатку, фазана.</w:t>
      </w:r>
    </w:p>
    <w:p w:rsidR="00B826F2" w:rsidRPr="00DF1F2C" w:rsidRDefault="00B826F2" w:rsidP="00AA07EB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1F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Знакомство с растительным миром </w:t>
      </w:r>
      <w:proofErr w:type="spellStart"/>
      <w:r w:rsidRPr="00DF1F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Каякентского</w:t>
      </w:r>
      <w:proofErr w:type="spellEnd"/>
      <w:r w:rsidRPr="00DF1F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заказника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Благоприятные природные условия Южного Дагестана способствуют развитию реликтовой растительности на территории заказника. Для заказника приводится более 90 видов реликтовых растений, среди которых 22 вида древесных, 15-кустарников, 5-лиан, 9-папоротников и 38 видов многолетних трав. К древним реликтам относятся клен светлый, клен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гирканский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мушмула германская,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тамус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обыкновенная, лук странный, ясменник белокрылый, подмаренник  душистый и другие. Из травянистых растений к реликтам относятся воронец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кистистый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спаржа мутовчатая, подмаренник душистый, папоротники и орхидеи.</w:t>
      </w:r>
    </w:p>
    <w:p w:rsidR="00B826F2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Немало видов флоры заказника занесено в Красную книгу Дагестана: лилия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однобратственная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мерендера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трехстолбиковая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тюльпан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Биберштейна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примула Воронова, лук медвежий, виноград лесной.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826F2" w:rsidRPr="006D0A28" w:rsidRDefault="00B826F2" w:rsidP="00AA07E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Остановка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водно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болотном угодье </w:t>
      </w: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Озера</w:t>
      </w: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Аджи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826F2" w:rsidRPr="00AA07EB" w:rsidRDefault="00B826F2" w:rsidP="00AA07EB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B3D5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(Информация об  объекте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826F2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Озеро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Аджи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является  очень значимым  объектом для моего края  и уникальным водным ресурсом для водоплавающих птиц. Озеро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Аджи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входит в состав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Папасского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охотничьего угодья и является своего рода жемчужиной полупустынных ландшафтов Прикаспийской низменности, сформировавшейся еще в древние времена. </w:t>
      </w:r>
    </w:p>
    <w:p w:rsidR="00B826F2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Водный объект является ключевой орнитологической территорией международного значения, так как через него проходит крупнейший в России пролетный путь западно-каспийских мигрантов. Миграционный путь птиц очень длинный и трудный, проходит от туманного Альбиона, далее через всю Россию, Северо-Западную Индию и Африку. На озере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Аджи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птицы проводят в среднем около двух недель. Такие водные объекты </w:t>
      </w:r>
      <w:proofErr w:type="gram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играют решающее значение</w:t>
      </w:r>
      <w:proofErr w:type="gram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них, так как предоставляют им кормовую базу и места отдыха. В связи с этим, прежде всего, необходимо восстанавливать гидрологический режим таких водных объектов, а все остальное « природа сделает сама».  </w:t>
      </w:r>
    </w:p>
    <w:p w:rsidR="00B826F2" w:rsidRDefault="00B826F2" w:rsidP="00DF1F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826F2" w:rsidRPr="006D0A28" w:rsidRDefault="00B826F2" w:rsidP="00DF1F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 географическому положению озеро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Аджи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расположено в южной части Дагестана на  побережье Каспийского моря. Северная граница водно-болотного угодья проходит примерно в 8 км южнее с.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Новокаякент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 южная  граница проходит  примерно в 8 км северо-восточнее с.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Джемикент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Озеро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Аджи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это естественный постоянный солоновато-водный (опреснённый) водоём лагунного происхождения.  Длина озера составляет около 5 км, средняя ширина-около500м. Глубина озера не превышает 2,2м и в среднем составляет 1,4-1,6м.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Площадь обвалованной части озера составляет 520га, а вместе с прилегающими мелководьями достигает  до 600 га. Дно водоёма глинисто </w:t>
      </w:r>
      <w:proofErr w:type="gram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–и</w:t>
      </w:r>
      <w:proofErr w:type="gram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листое. Источники водоснабжения озера – отводки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Самуро-Дербентского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канала, река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Уллучай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оросительные каналы  трансформированного русла реки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Башлычай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Водоём не имеет естественного стока, а соединенный с морем канал не обеспечивает  ему прочности. Качество воды в озере низкое. В летний период  водоём сильно прогревается и обильно зарастает подводной растительностью, что нередко приводит к 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заморным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явлениям.</w:t>
      </w:r>
      <w:r w:rsidRPr="006D0A2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Растительный мир не так широко изучен по сравнению с  птицами. Из наиболее встречаемых растений –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это  отдельные деревья или разреженные заросли лоха серебристого и тамарикса, местами  также встречаются держидерево, боярышник, крушина Палласа, ежевика, тутовник дикий и др. Большая часть сухопутной территории угодья занята  злаково-полынными комплексами с преобладанием полыни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таврической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Характерно обилие древовидных солянок на более засоленных участках и зарослей тамариксов по берегам водоёмов и оросительных каналов. Разнообразие местообитаний и обилие кормовых ресурсов в угодье делают его очень привлекательным для самых разных экологических групп гнездящихся и мигрирующих птиц. Среди которых много редких видов. Всего здесь зарегистрировано 263вида птиц, из которых 116 видов  гнездятся. Сюда на зимовку прилетают птицы даже из Европы, причем занесенные в Красную книгу России (белоглазая чернеть, савка султанка). При перелёте на озере делают остановку  кудрявый и розовый пеликаны, большой и малый бакланы, все виды цапель, лебеди, гуси (серый, белолобый,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пискулька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), речные и нырковые утки, чайки, крачки, многие виды куликов. Последние годы здесь появился новый гость под названием </w:t>
      </w:r>
      <w:proofErr w:type="gram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розовое</w:t>
      </w:r>
      <w:proofErr w:type="gram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фламинго, ранее только который встречался в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Аграханском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заливе и в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Сулакской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лагуне. </w:t>
      </w:r>
    </w:p>
    <w:p w:rsidR="00B826F2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Через прилегающие к озеру полупустынные участки пролетает большое количество хищных птиц (канюк, осоед, тетеревятник, перепелятник, </w:t>
      </w:r>
      <w:proofErr w:type="gramEnd"/>
    </w:p>
    <w:p w:rsidR="00B826F2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826F2" w:rsidRDefault="00B826F2" w:rsidP="00DF1F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B826F2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сапсан,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балобан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чеглок, степная и обыкновенная пустельга, степной орёл, </w:t>
      </w:r>
    </w:p>
    <w:p w:rsidR="00B826F2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большой и малый подорлики), серый журавль и журавль-красавка. </w:t>
      </w:r>
    </w:p>
    <w:p w:rsidR="00B826F2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Окрестности угодья являются местом массового весеннего и осеннег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пролёта и остановки стрепета. </w:t>
      </w:r>
    </w:p>
    <w:p w:rsidR="00B826F2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Помимо птиц здесь встречаются редкие, а также обитающие на краю своего ареала виды пресмыкающихся, такие как средиземноморская черепаха и </w:t>
      </w:r>
      <w:proofErr w:type="gram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ошейниковый</w:t>
      </w:r>
      <w:proofErr w:type="gram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эйренис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Из  млекопитающих на территории обитают волк, шакал, лисица, заяц-русак, большой тушканчик, полевка, ондатра. В водах этого озера водятся: вобла, сазан, карп,  красноперка,  толстолобик, белый амур.</w:t>
      </w:r>
    </w:p>
    <w:p w:rsidR="00B826F2" w:rsidRPr="00DF1F2C" w:rsidRDefault="00B826F2" w:rsidP="00DF1F2C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F1F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Фотоконкурс </w:t>
      </w:r>
      <w:r w:rsidRPr="00DF1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«Природа. Вчера. Сегодня. Завтра»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(см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риложение 2)</w:t>
      </w:r>
    </w:p>
    <w:p w:rsidR="00B826F2" w:rsidRPr="00DF1F2C" w:rsidRDefault="00B826F2" w:rsidP="00DF1F2C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F1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фотоконкурсе участвуют все желающие, и проводится по трем номинациям:</w:t>
      </w:r>
    </w:p>
    <w:p w:rsidR="00B826F2" w:rsidRPr="00DF1F2C" w:rsidRDefault="00B826F2" w:rsidP="00DF1F2C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F1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F1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«Природа и человек» (гармония природы и человека)</w:t>
      </w:r>
    </w:p>
    <w:p w:rsidR="00B826F2" w:rsidRPr="00DF1F2C" w:rsidRDefault="00B826F2" w:rsidP="00DF1F2C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F1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F1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«Мир пернатых и зверей»</w:t>
      </w:r>
    </w:p>
    <w:p w:rsidR="00B826F2" w:rsidRPr="006D0A28" w:rsidRDefault="00B826F2" w:rsidP="00DF1F2C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F1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F1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«Экология вокруг нас»</w:t>
      </w: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B826F2" w:rsidRPr="006D0A28" w:rsidRDefault="00B826F2" w:rsidP="006D0A2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</w:rPr>
        <w:t>Несомненно, что и Красная книга, и заповедники, и национальные природные парки очень нужны для охраны живой природы в люб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ой стране мира. Но еще важнее - </w:t>
      </w:r>
      <w:r w:rsidRPr="006D0A28">
        <w:rPr>
          <w:rFonts w:ascii="Times New Roman" w:hAnsi="Times New Roman" w:cs="Times New Roman"/>
          <w:color w:val="000000"/>
          <w:sz w:val="28"/>
          <w:szCs w:val="28"/>
        </w:rPr>
        <w:t>это ответственность за природу, которую несет каждый человек. Давайте бережно относиться ко всем без исключения животным и растениям, а на природе придерживаться правила трех «не»: не шуметь, не сорить, не уничтожать. Мы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0A28">
        <w:rPr>
          <w:rFonts w:ascii="Times New Roman" w:hAnsi="Times New Roman" w:cs="Times New Roman"/>
          <w:color w:val="000000"/>
          <w:sz w:val="28"/>
          <w:szCs w:val="28"/>
        </w:rPr>
        <w:t>допустим, чтобы редкие виды животных и растений исчезли с лица земли!</w:t>
      </w: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6D0A2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Default="00B826F2" w:rsidP="00DF1F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B826F2" w:rsidRDefault="00B826F2" w:rsidP="00DF1F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826F2" w:rsidRDefault="00B826F2" w:rsidP="00DF1F2C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Pr="00DF1F2C" w:rsidRDefault="00B826F2" w:rsidP="00DF1F2C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Pr="006D0A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B826F2" w:rsidRDefault="00B826F2" w:rsidP="006D0A28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Баник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М.В.,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Джамирзоев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Г.С.,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Атемасов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А.А., Гончаров Г.Л. Гнездящиеся водоплавающие и околоводные птицы озера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Аджи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(Республика Дагестан, Россия) // Там же, Казань, 2001. С. 66-67.</w:t>
      </w:r>
    </w:p>
    <w:p w:rsidR="00B826F2" w:rsidRDefault="00B826F2" w:rsidP="006D0A28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Ю.А.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Яроменко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Р.А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Муртузалиев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Е.В. Ильина. Заповедные места Дагестана (экологический очерк биоценозов особо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охроняемых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природных территорий)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Махачкала:Радуга-1,2004-96 с.</w:t>
      </w:r>
    </w:p>
    <w:p w:rsidR="00B826F2" w:rsidRDefault="00B826F2" w:rsidP="00AA07EB">
      <w:pPr>
        <w:spacing w:after="0"/>
        <w:ind w:left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6F2" w:rsidRPr="00AA07EB" w:rsidRDefault="00B826F2" w:rsidP="00DF1F2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07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Интернет-ресурсы</w:t>
      </w:r>
    </w:p>
    <w:p w:rsidR="00B826F2" w:rsidRPr="006D0A28" w:rsidRDefault="00B826F2" w:rsidP="00AA07EB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hyperlink r:id="rId7" w:tooltip="Вернуться на Главную страницу" w:history="1">
        <w:proofErr w:type="gramStart"/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Водно-болотные</w:t>
        </w:r>
        <w:proofErr w:type="gramEnd"/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угодия</w:t>
        </w:r>
        <w:proofErr w:type="spellEnd"/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России</w:t>
        </w:r>
      </w:hyperlink>
      <w:hyperlink r:id="rId8" w:history="1"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</w:t>
        </w:r>
        <w:proofErr w:type="spellEnd"/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www.fesk.ru</w:t>
        </w:r>
        <w:proofErr w:type="spellEnd"/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wetlands</w:t>
        </w:r>
        <w:proofErr w:type="spellEnd"/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/353.html</w:t>
        </w:r>
      </w:hyperlink>
    </w:p>
    <w:p w:rsidR="00B826F2" w:rsidRPr="006D0A28" w:rsidRDefault="00B826F2" w:rsidP="00AA07EB">
      <w:pPr>
        <w:spacing w:after="0"/>
        <w:ind w:left="360"/>
        <w:rPr>
          <w:rStyle w:val="a4"/>
          <w:rFonts w:ascii="Times New Roman" w:hAnsi="Times New Roman" w:cs="Times New Roman"/>
          <w:color w:val="000000"/>
          <w:sz w:val="28"/>
          <w:szCs w:val="28"/>
          <w:u w:val="none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Гнездящиеся водоплавающие и околоводные птицы озера </w:t>
      </w:r>
      <w:proofErr w:type="spellStart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Аджи</w:t>
      </w:r>
      <w:proofErr w:type="spellEnd"/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(Республика Дагестан, Россия) </w:t>
      </w:r>
      <w:hyperlink r:id="rId9" w:history="1">
        <w:r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https://cyberlen</w:t>
        </w:r>
      </w:hyperlink>
    </w:p>
    <w:p w:rsidR="00B826F2" w:rsidRPr="006D0A28" w:rsidRDefault="00A7433E" w:rsidP="006D0A28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B826F2" w:rsidRPr="006D0A28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https://pravoved.ru/</w:t>
        </w:r>
      </w:hyperlink>
    </w:p>
    <w:p w:rsidR="00B826F2" w:rsidRPr="006D0A28" w:rsidRDefault="00B826F2" w:rsidP="006D0A28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D0A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http://www.pyatigorskgid.ru/</w:t>
      </w:r>
    </w:p>
    <w:p w:rsidR="00B826F2" w:rsidRPr="006D0A28" w:rsidRDefault="00B826F2" w:rsidP="006D0A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sz w:val="28"/>
          <w:szCs w:val="28"/>
        </w:rPr>
      </w:pPr>
    </w:p>
    <w:p w:rsidR="00B826F2" w:rsidRPr="006D0A28" w:rsidRDefault="00B826F2" w:rsidP="006D0A28">
      <w:pPr>
        <w:rPr>
          <w:rFonts w:ascii="Times New Roman" w:hAnsi="Times New Roman" w:cs="Times New Roman"/>
          <w:sz w:val="28"/>
          <w:szCs w:val="28"/>
        </w:rPr>
      </w:pPr>
    </w:p>
    <w:p w:rsidR="00B826F2" w:rsidRDefault="00B826F2" w:rsidP="006D0A28">
      <w:pPr>
        <w:rPr>
          <w:rFonts w:ascii="Times New Roman" w:hAnsi="Times New Roman" w:cs="Times New Roman"/>
          <w:sz w:val="28"/>
          <w:szCs w:val="28"/>
        </w:rPr>
      </w:pPr>
    </w:p>
    <w:p w:rsidR="00B826F2" w:rsidRDefault="00B826F2" w:rsidP="00DF1F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B826F2" w:rsidRPr="00DF1F2C" w:rsidRDefault="00B826F2" w:rsidP="00DF1F2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F1F2C"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F1F2C">
        <w:rPr>
          <w:rFonts w:ascii="Times New Roman" w:hAnsi="Times New Roman" w:cs="Times New Roman"/>
          <w:sz w:val="24"/>
          <w:szCs w:val="24"/>
        </w:rPr>
        <w:t>1</w:t>
      </w:r>
    </w:p>
    <w:p w:rsidR="00B826F2" w:rsidRPr="00DF1F2C" w:rsidRDefault="00B826F2" w:rsidP="00DF1F2C">
      <w:pPr>
        <w:pStyle w:val="a5"/>
      </w:pPr>
      <w:r w:rsidRPr="00DF1F2C">
        <w:t xml:space="preserve"> </w:t>
      </w:r>
      <w:r w:rsidR="00BF473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09.25pt;height:183pt;visibility:visible">
            <v:imagedata r:id="rId11" o:title=""/>
          </v:shape>
        </w:pict>
      </w:r>
      <w:r w:rsidRPr="00DF1F2C">
        <w:t xml:space="preserve">      </w:t>
      </w:r>
      <w:r w:rsidR="00BF4730">
        <w:rPr>
          <w:noProof/>
          <w:lang w:eastAsia="ru-RU"/>
        </w:rPr>
        <w:pict>
          <v:shape id="Рисунок 3" o:spid="_x0000_i1026" type="#_x0000_t75" style="width:212.25pt;height:183pt;visibility:visible">
            <v:imagedata r:id="rId12" o:title=""/>
          </v:shape>
        </w:pict>
      </w:r>
    </w:p>
    <w:p w:rsidR="00B826F2" w:rsidRPr="00DF1F2C" w:rsidRDefault="00B826F2" w:rsidP="00DF1F2C">
      <w:pPr>
        <w:pStyle w:val="a5"/>
        <w:rPr>
          <w:rFonts w:ascii="Times New Roman" w:hAnsi="Times New Roman" w:cs="Times New Roman"/>
          <w:sz w:val="24"/>
          <w:szCs w:val="24"/>
        </w:rPr>
      </w:pPr>
      <w:r w:rsidRPr="00DF1F2C">
        <w:rPr>
          <w:rFonts w:ascii="Times New Roman" w:hAnsi="Times New Roman" w:cs="Times New Roman"/>
          <w:sz w:val="24"/>
          <w:szCs w:val="24"/>
        </w:rPr>
        <w:t xml:space="preserve">   </w:t>
      </w:r>
      <w:r w:rsidRPr="00DF1F2C">
        <w:rPr>
          <w:rFonts w:ascii="Times New Roman" w:hAnsi="Times New Roman" w:cs="Times New Roman"/>
          <w:b/>
          <w:bCs/>
          <w:sz w:val="24"/>
          <w:szCs w:val="24"/>
        </w:rPr>
        <w:t xml:space="preserve">Карта  </w:t>
      </w:r>
      <w:proofErr w:type="spellStart"/>
      <w:r w:rsidRPr="00DF1F2C">
        <w:rPr>
          <w:rFonts w:ascii="Times New Roman" w:hAnsi="Times New Roman" w:cs="Times New Roman"/>
          <w:b/>
          <w:bCs/>
          <w:sz w:val="24"/>
          <w:szCs w:val="24"/>
        </w:rPr>
        <w:t>Каякентского</w:t>
      </w:r>
      <w:proofErr w:type="spellEnd"/>
      <w:r w:rsidRPr="00DF1F2C">
        <w:rPr>
          <w:rFonts w:ascii="Times New Roman" w:hAnsi="Times New Roman" w:cs="Times New Roman"/>
          <w:b/>
          <w:bCs/>
          <w:sz w:val="24"/>
          <w:szCs w:val="24"/>
        </w:rPr>
        <w:t xml:space="preserve"> района</w:t>
      </w:r>
      <w:r w:rsidRPr="00DF1F2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DF1F2C">
        <w:rPr>
          <w:rFonts w:ascii="Times New Roman" w:hAnsi="Times New Roman" w:cs="Times New Roman"/>
          <w:b/>
          <w:bCs/>
          <w:sz w:val="24"/>
          <w:szCs w:val="24"/>
        </w:rPr>
        <w:t>Члены кружка «Юные биологи»</w:t>
      </w:r>
      <w:r w:rsidRPr="00DF1F2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826F2" w:rsidRPr="00DF1F2C" w:rsidRDefault="00BF4730" w:rsidP="00DF1F2C">
      <w:pPr>
        <w:pStyle w:val="a5"/>
      </w:pPr>
      <w:r>
        <w:rPr>
          <w:noProof/>
          <w:lang w:eastAsia="ru-RU"/>
        </w:rPr>
        <w:pict>
          <v:shape id="Рисунок 5" o:spid="_x0000_i1027" type="#_x0000_t75" style="width:204.75pt;height:231pt;visibility:visible">
            <v:imagedata r:id="rId13" o:title=""/>
          </v:shape>
        </w:pict>
      </w:r>
      <w:r w:rsidR="00B826F2" w:rsidRPr="00DF1F2C">
        <w:t xml:space="preserve">        </w:t>
      </w:r>
      <w:r>
        <w:rPr>
          <w:noProof/>
          <w:lang w:eastAsia="ru-RU"/>
        </w:rPr>
        <w:pict>
          <v:shape id="Рисунок 13" o:spid="_x0000_i1028" type="#_x0000_t75" style="width:214.5pt;height:232.5pt;visibility:visible">
            <v:imagedata r:id="rId14" o:title=""/>
          </v:shape>
        </w:pict>
      </w:r>
    </w:p>
    <w:p w:rsidR="00B826F2" w:rsidRPr="00DF1F2C" w:rsidRDefault="00B826F2" w:rsidP="00DF1F2C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DF1F2C">
        <w:rPr>
          <w:rFonts w:ascii="Times New Roman" w:hAnsi="Times New Roman" w:cs="Times New Roman"/>
          <w:b/>
          <w:bCs/>
          <w:sz w:val="24"/>
          <w:szCs w:val="24"/>
        </w:rPr>
        <w:t xml:space="preserve">         Сбор мусора во время очередной экскурсии на озеро </w:t>
      </w:r>
      <w:proofErr w:type="spellStart"/>
      <w:r w:rsidRPr="00DF1F2C">
        <w:rPr>
          <w:rFonts w:ascii="Times New Roman" w:hAnsi="Times New Roman" w:cs="Times New Roman"/>
          <w:b/>
          <w:bCs/>
          <w:sz w:val="24"/>
          <w:szCs w:val="24"/>
        </w:rPr>
        <w:t>Аджи</w:t>
      </w:r>
      <w:proofErr w:type="spellEnd"/>
    </w:p>
    <w:p w:rsidR="00B826F2" w:rsidRPr="00DF1F2C" w:rsidRDefault="00BF4730" w:rsidP="00DF1F2C">
      <w:pPr>
        <w:pStyle w:val="a5"/>
      </w:pPr>
      <w:r>
        <w:rPr>
          <w:noProof/>
          <w:lang w:eastAsia="ru-RU"/>
        </w:rPr>
        <w:pict>
          <v:shape id="Рисунок 17" o:spid="_x0000_i1029" type="#_x0000_t75" style="width:197.25pt;height:219.75pt;visibility:visible">
            <v:imagedata r:id="rId15" o:title=""/>
          </v:shape>
        </w:pict>
      </w:r>
      <w:r w:rsidR="00B826F2" w:rsidRPr="00DF1F2C">
        <w:t xml:space="preserve">        </w:t>
      </w:r>
      <w:r>
        <w:rPr>
          <w:noProof/>
          <w:lang w:eastAsia="ru-RU"/>
        </w:rPr>
        <w:pict>
          <v:shape id="Рисунок 18" o:spid="_x0000_i1030" type="#_x0000_t75" style="width:212.25pt;height:219.75pt;visibility:visible">
            <v:imagedata r:id="rId16" o:title=""/>
          </v:shape>
        </w:pict>
      </w:r>
    </w:p>
    <w:p w:rsidR="00B826F2" w:rsidRPr="00DF1F2C" w:rsidRDefault="00B826F2" w:rsidP="00DF1F2C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1F2C">
        <w:rPr>
          <w:rFonts w:ascii="Times New Roman" w:hAnsi="Times New Roman" w:cs="Times New Roman"/>
          <w:b/>
          <w:bCs/>
          <w:sz w:val="24"/>
          <w:szCs w:val="24"/>
        </w:rPr>
        <w:t xml:space="preserve">Члены кружка «Юные биологи» берут пробы коры деревьев </w:t>
      </w:r>
      <w:proofErr w:type="spellStart"/>
      <w:r w:rsidRPr="00DF1F2C">
        <w:rPr>
          <w:rFonts w:ascii="Times New Roman" w:hAnsi="Times New Roman" w:cs="Times New Roman"/>
          <w:b/>
          <w:bCs/>
          <w:sz w:val="24"/>
          <w:szCs w:val="24"/>
        </w:rPr>
        <w:t>Каякентского</w:t>
      </w:r>
      <w:proofErr w:type="spellEnd"/>
      <w:r w:rsidRPr="00DF1F2C">
        <w:rPr>
          <w:rFonts w:ascii="Times New Roman" w:hAnsi="Times New Roman" w:cs="Times New Roman"/>
          <w:b/>
          <w:bCs/>
          <w:sz w:val="24"/>
          <w:szCs w:val="24"/>
        </w:rPr>
        <w:t xml:space="preserve"> заказника</w:t>
      </w:r>
    </w:p>
    <w:p w:rsidR="00B826F2" w:rsidRPr="00DF1F2C" w:rsidRDefault="00B826F2" w:rsidP="00DF1F2C">
      <w:pPr>
        <w:tabs>
          <w:tab w:val="left" w:pos="907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DF1F2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B826F2" w:rsidRPr="00DF1F2C" w:rsidRDefault="00B826F2" w:rsidP="00DF1F2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F1F2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DF1F2C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826F2" w:rsidRPr="00972C03" w:rsidRDefault="00B826F2" w:rsidP="00DF1F2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72C03">
        <w:rPr>
          <w:rFonts w:ascii="Times New Roman" w:hAnsi="Times New Roman" w:cs="Times New Roman"/>
          <w:sz w:val="24"/>
          <w:szCs w:val="24"/>
        </w:rPr>
        <w:t>Работы учащихся фотоконкурса «Природа. Вчера. Сегодня. Завтра»</w:t>
      </w:r>
    </w:p>
    <w:p w:rsidR="00B826F2" w:rsidRDefault="00BF4730" w:rsidP="000912FF">
      <w:pPr>
        <w:pStyle w:val="a5"/>
        <w:rPr>
          <w:noProof/>
          <w:lang w:eastAsia="ru-RU"/>
        </w:rPr>
      </w:pPr>
      <w:r>
        <w:rPr>
          <w:noProof/>
          <w:lang w:eastAsia="ru-RU"/>
        </w:rPr>
        <w:pict>
          <v:shape id="Рисунок 19" o:spid="_x0000_i1031" type="#_x0000_t75" style="width:221.25pt;height:174pt;visibility:visible">
            <v:imagedata r:id="rId17" o:title=""/>
          </v:shape>
        </w:pict>
      </w:r>
      <w:r w:rsidR="00B826F2">
        <w:rPr>
          <w:noProof/>
          <w:lang w:eastAsia="ru-RU"/>
        </w:rPr>
        <w:t xml:space="preserve">   </w:t>
      </w:r>
      <w:r>
        <w:rPr>
          <w:noProof/>
          <w:lang w:eastAsia="ru-RU"/>
        </w:rPr>
        <w:pict>
          <v:shape id="Рисунок 22" o:spid="_x0000_i1032" type="#_x0000_t75" style="width:222.75pt;height:173.25pt;visibility:visible">
            <v:imagedata r:id="rId18" o:title=""/>
          </v:shape>
        </w:pict>
      </w:r>
    </w:p>
    <w:p w:rsidR="00B826F2" w:rsidRDefault="00B826F2" w:rsidP="00DF1F2C">
      <w:pPr>
        <w:pStyle w:val="a5"/>
        <w:tabs>
          <w:tab w:val="left" w:pos="4650"/>
        </w:tabs>
        <w:rPr>
          <w:noProof/>
          <w:lang w:eastAsia="ru-RU"/>
        </w:rPr>
      </w:pPr>
      <w:r w:rsidRPr="00DF1F2C">
        <w:rPr>
          <w:b/>
          <w:bCs/>
          <w:noProof/>
          <w:lang w:eastAsia="ru-RU"/>
        </w:rPr>
        <w:t xml:space="preserve">Номинация:«Природа и человек»  </w:t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ab/>
      </w:r>
      <w:r w:rsidRPr="00DF1F2C">
        <w:rPr>
          <w:b/>
          <w:bCs/>
          <w:noProof/>
          <w:lang w:eastAsia="ru-RU"/>
        </w:rPr>
        <w:t>Номинация:«Экология вокруг на»</w:t>
      </w:r>
    </w:p>
    <w:p w:rsidR="00B826F2" w:rsidRPr="000912FF" w:rsidRDefault="00B826F2" w:rsidP="000912F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826F2" w:rsidRDefault="00BF4730" w:rsidP="006D0A2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23" o:spid="_x0000_i1033" type="#_x0000_t75" style="width:222.75pt;height:167.25pt;visibility:visible">
            <v:imagedata r:id="rId19" o:title=""/>
          </v:shape>
        </w:pict>
      </w:r>
      <w:r w:rsidR="00B826F2">
        <w:rPr>
          <w:noProof/>
          <w:lang w:eastAsia="ru-RU"/>
        </w:rPr>
        <w:t xml:space="preserve">    </w:t>
      </w:r>
      <w:r>
        <w:rPr>
          <w:noProof/>
          <w:lang w:eastAsia="ru-RU"/>
        </w:rPr>
        <w:pict>
          <v:shape id="Рисунок 4" o:spid="_x0000_i1034" type="#_x0000_t75" style="width:221.25pt;height:165.75pt;visibility:visible">
            <v:imagedata r:id="rId20" o:title=""/>
          </v:shape>
        </w:pict>
      </w:r>
    </w:p>
    <w:p w:rsidR="00B826F2" w:rsidRDefault="00B826F2" w:rsidP="006D0A28">
      <w:pPr>
        <w:rPr>
          <w:rFonts w:ascii="Times New Roman" w:hAnsi="Times New Roman" w:cs="Times New Roman"/>
          <w:sz w:val="28"/>
          <w:szCs w:val="28"/>
        </w:rPr>
      </w:pPr>
      <w:r w:rsidRPr="00DF1F2C">
        <w:rPr>
          <w:rFonts w:ascii="Times New Roman" w:hAnsi="Times New Roman" w:cs="Times New Roman"/>
          <w:b/>
          <w:bCs/>
          <w:sz w:val="24"/>
          <w:szCs w:val="24"/>
        </w:rPr>
        <w:t>Номинация:</w:t>
      </w:r>
      <w:r w:rsidRPr="00DF1F2C">
        <w:rPr>
          <w:b/>
          <w:bCs/>
          <w:sz w:val="24"/>
          <w:szCs w:val="24"/>
        </w:rPr>
        <w:t xml:space="preserve"> </w:t>
      </w:r>
      <w:r w:rsidRPr="00DF1F2C">
        <w:rPr>
          <w:rFonts w:ascii="Times New Roman" w:hAnsi="Times New Roman" w:cs="Times New Roman"/>
          <w:b/>
          <w:bCs/>
          <w:sz w:val="24"/>
          <w:szCs w:val="24"/>
        </w:rPr>
        <w:t>«Мир пернатых и зверей»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DF1F2C">
        <w:rPr>
          <w:rFonts w:ascii="Times New Roman" w:hAnsi="Times New Roman" w:cs="Times New Roman"/>
          <w:b/>
          <w:bCs/>
          <w:sz w:val="24"/>
          <w:szCs w:val="24"/>
        </w:rPr>
        <w:t>Номинация: «Мир пернатых и зверей»</w:t>
      </w:r>
    </w:p>
    <w:p w:rsidR="00B826F2" w:rsidRDefault="00BF4730" w:rsidP="00DF1F2C">
      <w:pPr>
        <w:tabs>
          <w:tab w:val="left" w:pos="907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Рисунок 9" o:spid="_x0000_i1035" type="#_x0000_t75" style="width:221.25pt;height:170.25pt;visibility:visible">
            <v:imagedata r:id="rId21" o:title=""/>
          </v:shape>
        </w:pict>
      </w:r>
      <w:r w:rsidR="00B826F2">
        <w:rPr>
          <w:noProof/>
          <w:lang w:eastAsia="ru-RU"/>
        </w:rPr>
        <w:t xml:space="preserve">     </w:t>
      </w:r>
      <w:r>
        <w:rPr>
          <w:noProof/>
          <w:lang w:eastAsia="ru-RU"/>
        </w:rPr>
        <w:pict>
          <v:shape id="Рисунок 10" o:spid="_x0000_i1036" type="#_x0000_t75" style="width:176.25pt;height:219pt;rotation:90;visibility:visible">
            <v:imagedata r:id="rId22" o:title=""/>
          </v:shape>
        </w:pict>
      </w:r>
    </w:p>
    <w:p w:rsidR="00B826F2" w:rsidRPr="00DF1F2C" w:rsidRDefault="00B826F2" w:rsidP="00DF1F2C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 w:rsidRPr="00DF1F2C">
        <w:rPr>
          <w:rFonts w:ascii="Times New Roman" w:hAnsi="Times New Roman" w:cs="Times New Roman"/>
          <w:b/>
          <w:bCs/>
          <w:sz w:val="24"/>
          <w:szCs w:val="24"/>
        </w:rPr>
        <w:t>Номинация: «Мир пернатых и зверей»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DF1F2C">
        <w:rPr>
          <w:rFonts w:ascii="Times New Roman" w:hAnsi="Times New Roman" w:cs="Times New Roman"/>
          <w:b/>
          <w:bCs/>
          <w:sz w:val="24"/>
          <w:szCs w:val="24"/>
        </w:rPr>
        <w:t>Номинация: «Мир пернатых и зверей»</w:t>
      </w:r>
    </w:p>
    <w:p w:rsidR="00B826F2" w:rsidRDefault="00B826F2" w:rsidP="006D0A28">
      <w:pPr>
        <w:rPr>
          <w:rFonts w:ascii="Times New Roman" w:hAnsi="Times New Roman" w:cs="Times New Roman"/>
          <w:sz w:val="28"/>
          <w:szCs w:val="28"/>
        </w:rPr>
      </w:pPr>
    </w:p>
    <w:p w:rsidR="00B826F2" w:rsidRDefault="00B826F2" w:rsidP="006D0A28">
      <w:pPr>
        <w:rPr>
          <w:rFonts w:ascii="Times New Roman" w:hAnsi="Times New Roman" w:cs="Times New Roman"/>
          <w:sz w:val="28"/>
          <w:szCs w:val="28"/>
        </w:rPr>
      </w:pPr>
    </w:p>
    <w:p w:rsidR="00B826F2" w:rsidRPr="00BF4730" w:rsidRDefault="00B826F2" w:rsidP="00BF47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                                                                                         </w:t>
      </w:r>
    </w:p>
    <w:sectPr w:rsidR="00B826F2" w:rsidRPr="00BF4730" w:rsidSect="00DF1F2C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055AA"/>
    <w:multiLevelType w:val="hybridMultilevel"/>
    <w:tmpl w:val="2156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D6F667B"/>
    <w:multiLevelType w:val="hybridMultilevel"/>
    <w:tmpl w:val="B2143C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1CC38FE"/>
    <w:multiLevelType w:val="hybridMultilevel"/>
    <w:tmpl w:val="CF4AF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43A10D0"/>
    <w:multiLevelType w:val="multilevel"/>
    <w:tmpl w:val="7E74A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F514B6"/>
    <w:multiLevelType w:val="hybridMultilevel"/>
    <w:tmpl w:val="9B126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89849B2"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8363F26"/>
    <w:multiLevelType w:val="hybridMultilevel"/>
    <w:tmpl w:val="D17AF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2C22E3"/>
    <w:multiLevelType w:val="hybridMultilevel"/>
    <w:tmpl w:val="3348CEEC"/>
    <w:lvl w:ilvl="0" w:tplc="9CF4AC9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5" w:hanging="360"/>
      </w:pPr>
    </w:lvl>
    <w:lvl w:ilvl="2" w:tplc="0419001B">
      <w:start w:val="1"/>
      <w:numFmt w:val="lowerRoman"/>
      <w:lvlText w:val="%3."/>
      <w:lvlJc w:val="right"/>
      <w:pPr>
        <w:ind w:left="2145" w:hanging="180"/>
      </w:pPr>
    </w:lvl>
    <w:lvl w:ilvl="3" w:tplc="0419000F">
      <w:start w:val="1"/>
      <w:numFmt w:val="decimal"/>
      <w:lvlText w:val="%4."/>
      <w:lvlJc w:val="left"/>
      <w:pPr>
        <w:ind w:left="2865" w:hanging="360"/>
      </w:pPr>
    </w:lvl>
    <w:lvl w:ilvl="4" w:tplc="04190019">
      <w:start w:val="1"/>
      <w:numFmt w:val="lowerLetter"/>
      <w:lvlText w:val="%5."/>
      <w:lvlJc w:val="left"/>
      <w:pPr>
        <w:ind w:left="3585" w:hanging="360"/>
      </w:pPr>
    </w:lvl>
    <w:lvl w:ilvl="5" w:tplc="0419001B">
      <w:start w:val="1"/>
      <w:numFmt w:val="lowerRoman"/>
      <w:lvlText w:val="%6."/>
      <w:lvlJc w:val="right"/>
      <w:pPr>
        <w:ind w:left="4305" w:hanging="180"/>
      </w:pPr>
    </w:lvl>
    <w:lvl w:ilvl="6" w:tplc="0419000F">
      <w:start w:val="1"/>
      <w:numFmt w:val="decimal"/>
      <w:lvlText w:val="%7."/>
      <w:lvlJc w:val="left"/>
      <w:pPr>
        <w:ind w:left="5025" w:hanging="360"/>
      </w:pPr>
    </w:lvl>
    <w:lvl w:ilvl="7" w:tplc="04190019">
      <w:start w:val="1"/>
      <w:numFmt w:val="lowerLetter"/>
      <w:lvlText w:val="%8."/>
      <w:lvlJc w:val="left"/>
      <w:pPr>
        <w:ind w:left="5745" w:hanging="360"/>
      </w:pPr>
    </w:lvl>
    <w:lvl w:ilvl="8" w:tplc="0419001B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66341A4B"/>
    <w:multiLevelType w:val="hybridMultilevel"/>
    <w:tmpl w:val="B2E45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8611721"/>
    <w:multiLevelType w:val="hybridMultilevel"/>
    <w:tmpl w:val="29224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5812FD8"/>
    <w:multiLevelType w:val="hybridMultilevel"/>
    <w:tmpl w:val="04A0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F37A57"/>
    <w:multiLevelType w:val="multilevel"/>
    <w:tmpl w:val="44E2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4"/>
  </w:num>
  <w:num w:numId="8">
    <w:abstractNumId w:val="0"/>
  </w:num>
  <w:num w:numId="9">
    <w:abstractNumId w:val="8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44C7"/>
    <w:rsid w:val="000560ED"/>
    <w:rsid w:val="000912FF"/>
    <w:rsid w:val="00094A55"/>
    <w:rsid w:val="001865A2"/>
    <w:rsid w:val="00206F79"/>
    <w:rsid w:val="00281F67"/>
    <w:rsid w:val="002873D7"/>
    <w:rsid w:val="002B7F8C"/>
    <w:rsid w:val="002F2BC6"/>
    <w:rsid w:val="00330DD6"/>
    <w:rsid w:val="004B3D5C"/>
    <w:rsid w:val="004F2966"/>
    <w:rsid w:val="004F6ECA"/>
    <w:rsid w:val="00513DF5"/>
    <w:rsid w:val="0055299D"/>
    <w:rsid w:val="005C44C7"/>
    <w:rsid w:val="0062232E"/>
    <w:rsid w:val="00633A49"/>
    <w:rsid w:val="006503AB"/>
    <w:rsid w:val="006B47DD"/>
    <w:rsid w:val="006B6059"/>
    <w:rsid w:val="006D0A28"/>
    <w:rsid w:val="0070636B"/>
    <w:rsid w:val="007D6DBF"/>
    <w:rsid w:val="008038D3"/>
    <w:rsid w:val="00806593"/>
    <w:rsid w:val="008234CC"/>
    <w:rsid w:val="00827F7A"/>
    <w:rsid w:val="00841091"/>
    <w:rsid w:val="00895249"/>
    <w:rsid w:val="008E5559"/>
    <w:rsid w:val="00907F79"/>
    <w:rsid w:val="00924F51"/>
    <w:rsid w:val="00972C03"/>
    <w:rsid w:val="009C48D1"/>
    <w:rsid w:val="00A353B2"/>
    <w:rsid w:val="00A5145C"/>
    <w:rsid w:val="00A554F4"/>
    <w:rsid w:val="00A7433E"/>
    <w:rsid w:val="00A7738D"/>
    <w:rsid w:val="00AA07EB"/>
    <w:rsid w:val="00B826F2"/>
    <w:rsid w:val="00B96387"/>
    <w:rsid w:val="00BB17C2"/>
    <w:rsid w:val="00BC63AB"/>
    <w:rsid w:val="00BF4730"/>
    <w:rsid w:val="00C15D71"/>
    <w:rsid w:val="00C90C70"/>
    <w:rsid w:val="00CB7CD6"/>
    <w:rsid w:val="00CC5B0D"/>
    <w:rsid w:val="00CD03BF"/>
    <w:rsid w:val="00D57568"/>
    <w:rsid w:val="00DB0D83"/>
    <w:rsid w:val="00DB0EEC"/>
    <w:rsid w:val="00DB7DE2"/>
    <w:rsid w:val="00DF173A"/>
    <w:rsid w:val="00DF1F2C"/>
    <w:rsid w:val="00E0252C"/>
    <w:rsid w:val="00E85E67"/>
    <w:rsid w:val="00EC575E"/>
    <w:rsid w:val="00EF4228"/>
    <w:rsid w:val="00F37C83"/>
    <w:rsid w:val="00F616CB"/>
    <w:rsid w:val="00F66CDF"/>
    <w:rsid w:val="00FA70F2"/>
    <w:rsid w:val="00FD67E2"/>
    <w:rsid w:val="00FD6D42"/>
    <w:rsid w:val="00FF2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3A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C4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5C44C7"/>
    <w:rPr>
      <w:color w:val="0000FF"/>
      <w:u w:val="single"/>
    </w:rPr>
  </w:style>
  <w:style w:type="paragraph" w:styleId="a5">
    <w:name w:val="No Spacing"/>
    <w:uiPriority w:val="99"/>
    <w:qFormat/>
    <w:rsid w:val="00206F79"/>
    <w:rPr>
      <w:rFonts w:cs="Calibri"/>
      <w:sz w:val="22"/>
      <w:szCs w:val="22"/>
      <w:lang w:eastAsia="en-US"/>
    </w:rPr>
  </w:style>
  <w:style w:type="table" w:styleId="a6">
    <w:name w:val="Table Grid"/>
    <w:basedOn w:val="a1"/>
    <w:uiPriority w:val="99"/>
    <w:rsid w:val="00907F79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D6D42"/>
    <w:pPr>
      <w:ind w:left="720"/>
    </w:pPr>
  </w:style>
  <w:style w:type="paragraph" w:styleId="a8">
    <w:name w:val="Balloon Text"/>
    <w:basedOn w:val="a"/>
    <w:link w:val="a9"/>
    <w:uiPriority w:val="99"/>
    <w:semiHidden/>
    <w:rsid w:val="00F6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61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02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k.ru/wetlands/353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www.fesk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pandia.ru%2Ftext%2Fcateg%2Fwiki%2F001%2F197.php" TargetMode="Externa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hyperlink" Target="https://infourok.ru/go.html?href=http%3A%2F%2Fpandia.ru%2Ftext%2Fcateg%2Fwiki%2F001%2F58.php" TargetMode="Externa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pravoved.ru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cyberle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1</Pages>
  <Words>2332</Words>
  <Characters>13297</Characters>
  <Application>Microsoft Office Word</Application>
  <DocSecurity>0</DocSecurity>
  <Lines>110</Lines>
  <Paragraphs>31</Paragraphs>
  <ScaleCrop>false</ScaleCrop>
  <Company/>
  <LinksUpToDate>false</LinksUpToDate>
  <CharactersWithSpaces>15598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49</cp:revision>
  <dcterms:created xsi:type="dcterms:W3CDTF">2018-02-22T14:21:00Z</dcterms:created>
  <dcterms:modified xsi:type="dcterms:W3CDTF">2021-02-26T09:53:00Z</dcterms:modified>
</cp:coreProperties>
</file>