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359" w:rsidRPr="00F22CCD" w:rsidRDefault="00F22CCD" w:rsidP="000863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Всероссийский конкурс «Волонтер могут все»</w:t>
      </w:r>
    </w:p>
    <w:p w:rsidR="00086359" w:rsidRPr="00086359" w:rsidRDefault="0008635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086359" w:rsidRPr="00086359" w:rsidRDefault="0008635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086359" w:rsidRPr="00086359" w:rsidRDefault="0008635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086359" w:rsidRPr="00086359" w:rsidRDefault="0008635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6359" w:rsidRPr="00086359" w:rsidRDefault="0008635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6359" w:rsidRPr="00086359" w:rsidRDefault="0008635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6359" w:rsidRPr="00086359" w:rsidRDefault="0008635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6359" w:rsidRDefault="0013097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Номинация: Пойдем экологическими тропами</w:t>
      </w:r>
    </w:p>
    <w:p w:rsidR="00130979" w:rsidRPr="00130979" w:rsidRDefault="00130979" w:rsidP="00130979">
      <w:pPr>
        <w:pStyle w:val="a9"/>
        <w:rPr>
          <w:b/>
          <w:lang w:eastAsia="zh-CN" w:bidi="hi-IN"/>
        </w:rPr>
      </w:pPr>
    </w:p>
    <w:p w:rsidR="001A32BB" w:rsidRPr="00130979" w:rsidRDefault="001A32BB" w:rsidP="001A32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979">
        <w:rPr>
          <w:rFonts w:ascii="Times New Roman" w:hAnsi="Times New Roman" w:cs="Times New Roman"/>
          <w:b/>
          <w:sz w:val="28"/>
          <w:szCs w:val="28"/>
        </w:rPr>
        <w:t>Экологическая тропа</w:t>
      </w:r>
      <w:r w:rsidR="00130979">
        <w:rPr>
          <w:rFonts w:ascii="Times New Roman" w:hAnsi="Times New Roman" w:cs="Times New Roman"/>
          <w:b/>
          <w:sz w:val="28"/>
          <w:szCs w:val="28"/>
        </w:rPr>
        <w:t xml:space="preserve"> в </w:t>
      </w:r>
    </w:p>
    <w:p w:rsidR="001A32BB" w:rsidRPr="00747CE7" w:rsidRDefault="00130979" w:rsidP="001A32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1A32BB" w:rsidRPr="00747CE7">
        <w:rPr>
          <w:rFonts w:ascii="Times New Roman" w:hAnsi="Times New Roman" w:cs="Times New Roman"/>
          <w:b/>
          <w:bCs/>
          <w:sz w:val="28"/>
          <w:szCs w:val="28"/>
        </w:rPr>
        <w:t>арк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1A32BB">
        <w:rPr>
          <w:rFonts w:ascii="Times New Roman" w:hAnsi="Times New Roman" w:cs="Times New Roman"/>
          <w:b/>
          <w:bCs/>
          <w:sz w:val="28"/>
          <w:szCs w:val="28"/>
        </w:rPr>
        <w:t xml:space="preserve"> «У вечного огня»</w:t>
      </w:r>
      <w:r w:rsidR="00BB32E2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  <w:r w:rsidR="001A32BB">
        <w:rPr>
          <w:rFonts w:ascii="Times New Roman" w:hAnsi="Times New Roman" w:cs="Times New Roman"/>
          <w:b/>
          <w:bCs/>
          <w:sz w:val="28"/>
          <w:szCs w:val="28"/>
        </w:rPr>
        <w:t xml:space="preserve"> Магнитогорска</w:t>
      </w:r>
    </w:p>
    <w:p w:rsidR="00086359" w:rsidRPr="00086359" w:rsidRDefault="0008635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6359" w:rsidRPr="00086359" w:rsidRDefault="0008635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359" w:rsidRPr="00086359" w:rsidRDefault="0008635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359" w:rsidRPr="00086359" w:rsidRDefault="0008635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359" w:rsidRPr="00086359" w:rsidRDefault="0008635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75" w:type="dxa"/>
        <w:tblInd w:w="76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55"/>
        <w:gridCol w:w="4934"/>
        <w:gridCol w:w="1186"/>
      </w:tblGrid>
      <w:tr w:rsidR="00086359" w:rsidRPr="00086359" w:rsidTr="00C2074A">
        <w:trPr>
          <w:trHeight w:val="842"/>
        </w:trPr>
        <w:tc>
          <w:tcPr>
            <w:tcW w:w="3855" w:type="dxa"/>
            <w:shd w:val="clear" w:color="auto" w:fill="auto"/>
          </w:tcPr>
          <w:p w:rsidR="00086359" w:rsidRPr="00086359" w:rsidRDefault="00086359" w:rsidP="00086359">
            <w:pPr>
              <w:pStyle w:val="a8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hanging="52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35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Учреждение:</w:t>
            </w:r>
          </w:p>
        </w:tc>
        <w:tc>
          <w:tcPr>
            <w:tcW w:w="6120" w:type="dxa"/>
            <w:gridSpan w:val="2"/>
            <w:shd w:val="clear" w:color="auto" w:fill="auto"/>
          </w:tcPr>
          <w:p w:rsidR="00086359" w:rsidRPr="00086359" w:rsidRDefault="00086359" w:rsidP="00086359">
            <w:pPr>
              <w:pStyle w:val="a8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hanging="52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359">
              <w:rPr>
                <w:rFonts w:ascii="Times New Roman" w:eastAsia="Liberation Serif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8635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МАУ ДО «ДТДМ» </w:t>
            </w:r>
          </w:p>
          <w:p w:rsidR="00086359" w:rsidRPr="00086359" w:rsidRDefault="00086359" w:rsidP="00086359">
            <w:pPr>
              <w:pStyle w:val="a8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hanging="52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35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 Магнитогорска</w:t>
            </w:r>
          </w:p>
        </w:tc>
      </w:tr>
      <w:tr w:rsidR="00086359" w:rsidRPr="00086359" w:rsidTr="00BB32E2">
        <w:trPr>
          <w:gridAfter w:val="1"/>
          <w:wAfter w:w="1186" w:type="dxa"/>
          <w:trHeight w:val="2062"/>
        </w:trPr>
        <w:tc>
          <w:tcPr>
            <w:tcW w:w="3855" w:type="dxa"/>
            <w:shd w:val="clear" w:color="auto" w:fill="auto"/>
          </w:tcPr>
          <w:p w:rsidR="00086359" w:rsidRPr="00086359" w:rsidRDefault="00086359" w:rsidP="00086359">
            <w:pPr>
              <w:pStyle w:val="a8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hanging="52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35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Авторы</w:t>
            </w:r>
            <w:r w:rsidRPr="00086359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08635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проекта:</w:t>
            </w:r>
          </w:p>
        </w:tc>
        <w:tc>
          <w:tcPr>
            <w:tcW w:w="4934" w:type="dxa"/>
            <w:shd w:val="clear" w:color="auto" w:fill="auto"/>
          </w:tcPr>
          <w:p w:rsidR="00C2074A" w:rsidRDefault="00BB32E2" w:rsidP="00C2074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Команда проекта</w:t>
            </w:r>
            <w:r w:rsidR="00C207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:rsidR="00C2074A" w:rsidRDefault="00331E62" w:rsidP="00C2074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Найдё</w:t>
            </w:r>
            <w:r w:rsidR="00C207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нова Анастасия, 8 класс</w:t>
            </w:r>
          </w:p>
          <w:p w:rsidR="00C2074A" w:rsidRDefault="00331E62" w:rsidP="00C2074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Соловьё</w:t>
            </w:r>
            <w:r w:rsidR="00C207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 Ксения, 6 класс</w:t>
            </w:r>
          </w:p>
          <w:p w:rsidR="00C2074A" w:rsidRDefault="00C2074A" w:rsidP="00C2074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Серажетдинова Эльвина, 8 класс</w:t>
            </w:r>
          </w:p>
          <w:p w:rsidR="00086359" w:rsidRPr="00086359" w:rsidRDefault="00CB1B2B" w:rsidP="00C2074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Некрасова Варвара, 6</w:t>
            </w:r>
            <w:r w:rsidR="00086359" w:rsidRPr="000863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класс</w:t>
            </w:r>
          </w:p>
          <w:p w:rsidR="00C2074A" w:rsidRPr="00086359" w:rsidRDefault="00C2074A" w:rsidP="00BB32E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359" w:rsidRPr="00086359" w:rsidTr="00BB32E2">
        <w:trPr>
          <w:gridAfter w:val="1"/>
          <w:wAfter w:w="1186" w:type="dxa"/>
        </w:trPr>
        <w:tc>
          <w:tcPr>
            <w:tcW w:w="3855" w:type="dxa"/>
            <w:shd w:val="clear" w:color="auto" w:fill="auto"/>
          </w:tcPr>
          <w:p w:rsidR="00086359" w:rsidRPr="00086359" w:rsidRDefault="00086359" w:rsidP="00086359">
            <w:pPr>
              <w:pStyle w:val="a8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hanging="52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35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Руководитель:</w:t>
            </w:r>
          </w:p>
        </w:tc>
        <w:tc>
          <w:tcPr>
            <w:tcW w:w="4934" w:type="dxa"/>
            <w:shd w:val="clear" w:color="auto" w:fill="auto"/>
          </w:tcPr>
          <w:p w:rsidR="00BB32E2" w:rsidRDefault="00BB32E2" w:rsidP="00C2074A">
            <w:pPr>
              <w:pStyle w:val="a8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hanging="5205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Руководитель:</w:t>
            </w:r>
          </w:p>
          <w:p w:rsidR="00C2074A" w:rsidRDefault="00086359" w:rsidP="00C2074A">
            <w:pPr>
              <w:pStyle w:val="a8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hanging="5205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635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Кочеткова Ольга Валерьевна</w:t>
            </w:r>
          </w:p>
          <w:p w:rsidR="00086359" w:rsidRPr="00130979" w:rsidRDefault="00086359" w:rsidP="00C2074A">
            <w:pPr>
              <w:pStyle w:val="a8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hanging="5205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30979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309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 дополнительного образования</w:t>
            </w:r>
          </w:p>
          <w:p w:rsidR="00C2074A" w:rsidRPr="00C2074A" w:rsidRDefault="00C2074A" w:rsidP="00130979">
            <w:pPr>
              <w:pStyle w:val="a9"/>
              <w:jc w:val="right"/>
              <w:rPr>
                <w:i w:val="0"/>
                <w:color w:val="000000" w:themeColor="text1"/>
                <w:sz w:val="28"/>
                <w:szCs w:val="28"/>
                <w:lang w:eastAsia="zh-CN" w:bidi="hi-IN"/>
              </w:rPr>
            </w:pPr>
            <w:r w:rsidRPr="00130979">
              <w:rPr>
                <w:i w:val="0"/>
                <w:color w:val="000000" w:themeColor="text1"/>
                <w:sz w:val="24"/>
                <w:szCs w:val="24"/>
                <w:lang w:eastAsia="zh-CN" w:bidi="hi-IN"/>
              </w:rPr>
              <w:t>М</w:t>
            </w:r>
            <w:r w:rsidR="00130979" w:rsidRPr="00130979">
              <w:rPr>
                <w:i w:val="0"/>
                <w:color w:val="000000" w:themeColor="text1"/>
                <w:sz w:val="24"/>
                <w:szCs w:val="24"/>
                <w:lang w:eastAsia="zh-CN" w:bidi="hi-IN"/>
              </w:rPr>
              <w:t xml:space="preserve">униципальное автономное учреждение дополнительного образования «Дворец творчества детей и молодёжи» </w:t>
            </w:r>
            <w:r w:rsidRPr="00130979">
              <w:rPr>
                <w:i w:val="0"/>
                <w:color w:val="000000" w:themeColor="text1"/>
                <w:sz w:val="24"/>
                <w:szCs w:val="24"/>
                <w:lang w:eastAsia="zh-CN" w:bidi="hi-IN"/>
              </w:rPr>
              <w:t>г. Магнитогорска</w:t>
            </w:r>
          </w:p>
        </w:tc>
      </w:tr>
    </w:tbl>
    <w:p w:rsidR="00086359" w:rsidRPr="00086359" w:rsidRDefault="0008635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359" w:rsidRPr="00086359" w:rsidRDefault="0008635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hanging="52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86359" w:rsidRDefault="00086359" w:rsidP="000863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C2074A" w:rsidRDefault="00C2074A" w:rsidP="000863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086359" w:rsidRDefault="00086359" w:rsidP="000863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086359" w:rsidRDefault="00086359" w:rsidP="000863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086359" w:rsidRPr="00086359" w:rsidRDefault="00086359" w:rsidP="000863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086359" w:rsidRPr="00086359" w:rsidRDefault="0008635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30979" w:rsidRDefault="0013097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firstLine="70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Челябинская область</w:t>
      </w:r>
    </w:p>
    <w:p w:rsidR="00086359" w:rsidRPr="00086359" w:rsidRDefault="00086359" w:rsidP="00086359">
      <w:pPr>
        <w:pStyle w:val="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firstLine="70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86359">
        <w:rPr>
          <w:rFonts w:ascii="Times New Roman" w:hAnsi="Times New Roman" w:cs="Times New Roman"/>
          <w:color w:val="000000"/>
          <w:sz w:val="28"/>
          <w:szCs w:val="28"/>
        </w:rPr>
        <w:t>Магнитогорск</w:t>
      </w:r>
      <w:r>
        <w:rPr>
          <w:rFonts w:ascii="Times New Roman" w:hAnsi="Times New Roman" w:cs="Times New Roman"/>
          <w:color w:val="000000"/>
          <w:sz w:val="28"/>
          <w:szCs w:val="28"/>
        </w:rPr>
        <w:t>, 2021</w:t>
      </w:r>
    </w:p>
    <w:p w:rsidR="00AE0B91" w:rsidRPr="00AE0B91" w:rsidRDefault="00086359" w:rsidP="00AE0B9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86359"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="00AE0B91" w:rsidRPr="00AE0B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Проект</w:t>
      </w:r>
    </w:p>
    <w:p w:rsidR="00AE0B91" w:rsidRPr="00AE0B91" w:rsidRDefault="00AE0B91" w:rsidP="00AE0B9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0B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Экологическая тропа в парке «У вечного огня» г. Магнитогорска</w:t>
      </w:r>
    </w:p>
    <w:p w:rsidR="00AE0B91" w:rsidRDefault="00AE0B91" w:rsidP="00AE0B9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2C69" w:rsidRPr="00086359" w:rsidRDefault="00002C69" w:rsidP="00C817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наблюдаем отдалённость городских жителей от природы, и как следствие этого - потребительское отношение человека к природным ресурсам родного края, невнимание к проблемам окружающей среды.  Всё это приводит к отсутствию поведенческого эталона отношения к объектам живой и неживой природы.</w:t>
      </w:r>
    </w:p>
    <w:p w:rsidR="006A0BF8" w:rsidRPr="00086359" w:rsidRDefault="006A0BF8" w:rsidP="00086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Один из важнейших компонентов экологической развивающей среды - экологическая тропа, которая позволяет наглядно познакомиться с разнообразными процессами, происходящими в природе, изучить живые объекты в их естественном природном окружении, получить навыки простейших экологических исследований, определить на элементарном уровне местные экологические проблемы и </w:t>
      </w:r>
      <w:r w:rsidR="003C5B77"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предложить их решение</w:t>
      </w:r>
      <w:r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A0BF8" w:rsidRPr="00086359" w:rsidRDefault="006A0BF8" w:rsidP="00086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Роль экологической тропы в решении задач экологического образования и воспитания учащихся</w:t>
      </w:r>
      <w:r w:rsidR="00325147"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25936"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неоспорима</w:t>
      </w:r>
      <w:r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E2C19" w:rsidRPr="00086359" w:rsidRDefault="003C5B77" w:rsidP="00086359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086359">
        <w:rPr>
          <w:color w:val="000000" w:themeColor="text1"/>
          <w:sz w:val="28"/>
          <w:szCs w:val="28"/>
        </w:rPr>
        <w:t>Э</w:t>
      </w:r>
      <w:r w:rsidR="00FE2C19" w:rsidRPr="00086359">
        <w:rPr>
          <w:color w:val="000000" w:themeColor="text1"/>
          <w:sz w:val="28"/>
          <w:szCs w:val="28"/>
        </w:rPr>
        <w:t xml:space="preserve">кологическая тропа – </w:t>
      </w:r>
      <w:r w:rsidRPr="00086359">
        <w:rPr>
          <w:color w:val="000000" w:themeColor="text1"/>
          <w:sz w:val="28"/>
          <w:szCs w:val="28"/>
          <w:shd w:val="clear" w:color="auto" w:fill="FFFFFF"/>
        </w:rPr>
        <w:t xml:space="preserve">обустроенный прогулочно-познавательный маршрут, создаваемые с целью экологического просвещения. </w:t>
      </w:r>
      <w:r w:rsidR="00125936" w:rsidRPr="00086359">
        <w:rPr>
          <w:color w:val="000000" w:themeColor="text1"/>
          <w:sz w:val="28"/>
          <w:szCs w:val="28"/>
          <w:shd w:val="clear" w:color="auto" w:fill="FFFFFF"/>
        </w:rPr>
        <w:t>Как уже было сказано выше, н</w:t>
      </w:r>
      <w:r w:rsidR="00FE2C19" w:rsidRPr="00086359">
        <w:rPr>
          <w:color w:val="000000" w:themeColor="text1"/>
          <w:sz w:val="28"/>
          <w:szCs w:val="28"/>
        </w:rPr>
        <w:t xml:space="preserve">а всем ее протяжении можно ознакомиться с разнообразием местной флоры,  увидеть следы антропогенного вмешательства, осуществлять исследовательскую деятельность, имеющую важное практическое значение. </w:t>
      </w:r>
    </w:p>
    <w:p w:rsidR="00125936" w:rsidRPr="00086359" w:rsidRDefault="00FE2C19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Организация экологической тропы – одна из форм формирования экологической культуры и ответственного поведения людей в природе. С помощью таких троп углубляются и расширяются знания </w:t>
      </w:r>
      <w:r w:rsidR="003C5B77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участников 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 окружающей их среде. </w:t>
      </w:r>
    </w:p>
    <w:p w:rsidR="003C5B77" w:rsidRPr="00086359" w:rsidRDefault="00B03CAF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E2C19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проекта 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125936" w:rsidRPr="0008635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</w:t>
      </w:r>
      <w:r w:rsidR="00FE2C19" w:rsidRPr="0008635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оздать экологическую тропу в парке «У вечного огня» для изучения процессов, явлений в жизни растений</w:t>
      </w:r>
      <w:r w:rsidR="003C5B77" w:rsidRPr="0008635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3C5B77" w:rsidRPr="00086359" w:rsidRDefault="00FE2C19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Цель экологической тропы -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воспитани</w:t>
      </w:r>
      <w:r w:rsidR="003C5B77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экологически грамотного человека</w:t>
      </w:r>
      <w:r w:rsidR="003C5B77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C5B77" w:rsidRPr="0008635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воспитания культуры поведения в природе</w:t>
      </w:r>
      <w:r w:rsidR="003C5B77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42B86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2B86" w:rsidRPr="000863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Таким образом, она выполняет природоохранную функцию. С помощью экологической </w:t>
      </w:r>
      <w:r w:rsidR="00125936" w:rsidRPr="000863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тропы</w:t>
      </w:r>
      <w:r w:rsidR="00F42B86" w:rsidRPr="000863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углубляются и расширяются знания экскурсантов</w:t>
      </w:r>
      <w:r w:rsidR="00125936" w:rsidRPr="000863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экскурсоводов</w:t>
      </w:r>
      <w:r w:rsidR="00F42B86" w:rsidRPr="000863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 окружающей их природе (растительном мире), совершенствуется понимание закономерностей биологических и других естественных процессов. Задачи тропы: з</w:t>
      </w:r>
      <w:r w:rsidR="003C5B77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накомство с местной природой, изучение типичных представителей растительного мира и способов их адапт</w:t>
      </w:r>
      <w:r w:rsidR="00F42B86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ации к условиям обитания, анализ влияния деят</w:t>
      </w:r>
      <w:r w:rsidR="003C5B77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ельности человека на экосистему</w:t>
      </w:r>
      <w:r w:rsidR="00F42B86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21A30" w:rsidRPr="00086359" w:rsidRDefault="00521A30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</w:t>
      </w:r>
      <w:r w:rsidR="00F42B86" w:rsidRPr="000863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проекта</w:t>
      </w:r>
    </w:p>
    <w:p w:rsidR="00325147" w:rsidRPr="00086359" w:rsidRDefault="00325147" w:rsidP="00086359">
      <w:pPr>
        <w:pStyle w:val="a3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Рассмотреть общую характеристику и  методы создания экологических троп;</w:t>
      </w:r>
    </w:p>
    <w:p w:rsidR="00FE2C19" w:rsidRPr="00086359" w:rsidRDefault="00FE2C19" w:rsidP="00086359">
      <w:pPr>
        <w:pStyle w:val="a3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Подготов</w:t>
      </w:r>
      <w:r w:rsidR="00325147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ить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материал</w:t>
      </w:r>
      <w:r w:rsidR="00325147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создания экологической тропы.</w:t>
      </w:r>
    </w:p>
    <w:p w:rsidR="00FE2C19" w:rsidRPr="00086359" w:rsidRDefault="003C5B77" w:rsidP="00086359">
      <w:pPr>
        <w:pStyle w:val="a3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Разработ</w:t>
      </w:r>
      <w:r w:rsidR="00325147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ать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информационны</w:t>
      </w:r>
      <w:r w:rsidR="00325147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е щиты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C5B77" w:rsidRPr="00086359" w:rsidRDefault="00F42B86" w:rsidP="00086359">
      <w:pPr>
        <w:pStyle w:val="a3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Разработ</w:t>
      </w:r>
      <w:r w:rsidR="00325147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ать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экскурсионн</w:t>
      </w:r>
      <w:r w:rsidR="00325147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ый материал;</w:t>
      </w:r>
    </w:p>
    <w:p w:rsidR="00F42B86" w:rsidRPr="00086359" w:rsidRDefault="00F42B86" w:rsidP="00086359">
      <w:pPr>
        <w:pStyle w:val="a3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Информирование  учащихся ДТДМ о создании экологической тропы, по средствам социальных сетей и  сайта учреждения.</w:t>
      </w:r>
    </w:p>
    <w:p w:rsidR="00F42B86" w:rsidRPr="00086359" w:rsidRDefault="00F42B86" w:rsidP="00086359">
      <w:pPr>
        <w:pStyle w:val="a3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экскурсий.</w:t>
      </w:r>
    </w:p>
    <w:p w:rsidR="001A32BB" w:rsidRPr="00086359" w:rsidRDefault="00FE2C19" w:rsidP="001A32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Место</w:t>
      </w:r>
      <w:r w:rsidR="00267341" w:rsidRPr="000863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A32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нахождения </w:t>
      </w:r>
      <w:r w:rsidR="00267341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Парк «У вечного огня»</w:t>
      </w:r>
      <w:r w:rsidR="00F22C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 Магнитогорска, находится на правом  берегу Урала. </w:t>
      </w:r>
      <w:r w:rsidR="001A32BB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Ра</w:t>
      </w:r>
      <w:r w:rsidR="00B358EC">
        <w:rPr>
          <w:rFonts w:ascii="Times New Roman" w:hAnsi="Times New Roman" w:cs="Times New Roman"/>
          <w:color w:val="000000" w:themeColor="text1"/>
          <w:sz w:val="28"/>
          <w:szCs w:val="28"/>
        </w:rPr>
        <w:t>ньше этот парк служил питомником</w:t>
      </w:r>
      <w:r w:rsidR="001A32BB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древесно-кустарниковой растительности для озеленения города. Здесь можно было встретить стройные посадки сирени, яблонь, лиственницы, берез, топ</w:t>
      </w:r>
      <w:r w:rsidR="006E5A78">
        <w:rPr>
          <w:rFonts w:ascii="Times New Roman" w:hAnsi="Times New Roman" w:cs="Times New Roman"/>
          <w:color w:val="000000" w:themeColor="text1"/>
          <w:sz w:val="28"/>
          <w:szCs w:val="28"/>
        </w:rPr>
        <w:t>олей, ив на берегу Урала. С 2017</w:t>
      </w:r>
      <w:r w:rsidR="001A32BB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началась реконструкция парка, были  прорежены заросли, убран весь подлесок, выкорчеваны больные и старые деревья и посажены новые – в основном хвойные, кроме деревьев также были высажены кустарники. Парк стал любимым местом отдыха горожан. </w:t>
      </w:r>
    </w:p>
    <w:p w:rsidR="00FE2C19" w:rsidRPr="00086359" w:rsidRDefault="00267341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Маршрут начин</w:t>
      </w:r>
      <w:r w:rsidR="00FE2C19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ется</w:t>
      </w:r>
      <w:r w:rsidR="00FE2C19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961EC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FE2C19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главной игровой </w:t>
      </w:r>
      <w:r w:rsidR="00A961EC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детской </w:t>
      </w:r>
      <w:r w:rsidR="00FE2C19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площадке парка. Маршрут проложен по существующим дорожкам, для удобства экскурсантов и без ущерба природе. По форме маршрут – кольцевой.</w:t>
      </w:r>
    </w:p>
    <w:p w:rsidR="00FE2C19" w:rsidRPr="00086359" w:rsidRDefault="00FE2C19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Назначение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A32BB">
        <w:rPr>
          <w:rFonts w:ascii="Times New Roman" w:hAnsi="Times New Roman" w:cs="Times New Roman"/>
          <w:color w:val="000000" w:themeColor="text1"/>
          <w:sz w:val="28"/>
          <w:szCs w:val="28"/>
        </w:rPr>
        <w:t>тропы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учебно-экологическая тропа </w:t>
      </w:r>
    </w:p>
    <w:p w:rsidR="00FE2C19" w:rsidRPr="00086359" w:rsidRDefault="00A961EC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 содержанию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25147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ботаническая</w:t>
      </w:r>
    </w:p>
    <w:p w:rsidR="00325147" w:rsidRPr="00086359" w:rsidRDefault="00325147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 способу прохождения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пешеходная</w:t>
      </w:r>
    </w:p>
    <w:p w:rsidR="00FE2C19" w:rsidRPr="00086359" w:rsidRDefault="00FE2C19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Протяженность</w:t>
      </w:r>
      <w:r w:rsidR="00A961EC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1,</w:t>
      </w:r>
      <w:r w:rsidR="00BB32E2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A961EC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км.</w:t>
      </w:r>
    </w:p>
    <w:p w:rsidR="00B350FF" w:rsidRPr="00086359" w:rsidRDefault="00B350FF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Целевая аудитория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учащиеся Дворца творчества детей и молодёжи</w:t>
      </w:r>
      <w:r w:rsidR="00112B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(7-14лет)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12B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Группы</w:t>
      </w:r>
      <w:r w:rsidR="00F31A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15 чел.</w:t>
      </w:r>
    </w:p>
    <w:p w:rsidR="00B350FF" w:rsidRPr="00086359" w:rsidRDefault="00A961EC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FE2C19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аршру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FE2C19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рассчитан на  </w:t>
      </w:r>
      <w:r w:rsidR="006E5A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1,5-2 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час</w:t>
      </w:r>
      <w:r w:rsidR="006E5A78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E2C19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25936" w:rsidRDefault="001A32BB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Время проведения - круглогодично</w:t>
      </w:r>
      <w:r w:rsidR="00125936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E5A78" w:rsidRPr="00086359" w:rsidRDefault="006E5A78" w:rsidP="006E5A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Основные условия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проложения тропы – удобство, безопасность, разнообразие окружающего ландшафта, информативность.</w:t>
      </w:r>
    </w:p>
    <w:p w:rsidR="00A961EC" w:rsidRDefault="00A961EC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 время движения по экологической тропе участники получают </w:t>
      </w:r>
      <w:r w:rsidR="0039756E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информацию о природных объектах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процессах и явлениях. Экскурсия по экотропе </w:t>
      </w:r>
      <w:r w:rsidR="0039756E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сочетает в себе познание, отдых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, благодаря чему эффект восприятия информации усиливается зарядом положительных эмоций.</w:t>
      </w:r>
    </w:p>
    <w:p w:rsidR="00F22CCD" w:rsidRDefault="00F22CCD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Этапы реализации:</w:t>
      </w:r>
    </w:p>
    <w:p w:rsidR="00F22CCD" w:rsidRDefault="00F22CCD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F22C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этап – организационный (сентябрь 2020г. – январь 2021г.)</w:t>
      </w:r>
    </w:p>
    <w:p w:rsidR="00F22CCD" w:rsidRPr="00F22CCD" w:rsidRDefault="00F22CCD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F22C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этап – практический (февраль – август 2021г. )</w:t>
      </w:r>
    </w:p>
    <w:p w:rsidR="001A32BB" w:rsidRDefault="00C81772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Над разработкой экотропы трудилась команда из </w:t>
      </w:r>
      <w:r w:rsidR="00CB1B2B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  учащихся Центра экологического воспитания</w:t>
      </w:r>
      <w:r w:rsidR="00F22C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Найденова Анастасия, Некрасова Варвара, Соловьева Ксения, Серажетдинова Эльвина,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A32BB">
        <w:rPr>
          <w:rFonts w:ascii="Times New Roman" w:hAnsi="Times New Roman" w:cs="Times New Roman"/>
          <w:color w:val="000000" w:themeColor="text1"/>
          <w:sz w:val="28"/>
          <w:szCs w:val="28"/>
        </w:rPr>
        <w:t>под руководством педагога</w:t>
      </w:r>
      <w:r w:rsidR="00F22C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Кочетковой Ольги Валерьевны</w:t>
      </w:r>
      <w:r w:rsidR="001A32B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350FF" w:rsidRPr="00086359" w:rsidRDefault="00C81772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50FF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разработки маршрута экотропы нужно было определить объекты для изучения и исследования. Для этого были проведены экскурсии по парку для выбора лучшего маршрута. </w:t>
      </w:r>
    </w:p>
    <w:p w:rsidR="00B350FF" w:rsidRDefault="00B350FF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Были рассмотрены возможные варианты маршрута. Когда маршрут был определен, составили карту-схему парка с обозначением всех имеющихся на местности объектов экскурсии 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(рис</w:t>
      </w:r>
      <w:r w:rsidR="00C8177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1)</w:t>
      </w:r>
      <w:r w:rsidRPr="0008635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определили станции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E0B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E0B91" w:rsidRPr="00086359" w:rsidRDefault="00AE0B91" w:rsidP="00AE0B91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086359">
        <w:rPr>
          <w:color w:val="000000" w:themeColor="text1"/>
          <w:sz w:val="28"/>
          <w:szCs w:val="28"/>
          <w:shd w:val="clear" w:color="auto" w:fill="FFFFFF"/>
        </w:rPr>
        <w:t>При определении общей протяженности маршрута (около 1,</w:t>
      </w:r>
      <w:r>
        <w:rPr>
          <w:color w:val="000000" w:themeColor="text1"/>
          <w:sz w:val="28"/>
          <w:szCs w:val="28"/>
          <w:shd w:val="clear" w:color="auto" w:fill="FFFFFF"/>
        </w:rPr>
        <w:t>4</w:t>
      </w:r>
      <w:r w:rsidRPr="00086359">
        <w:rPr>
          <w:color w:val="000000" w:themeColor="text1"/>
          <w:sz w:val="28"/>
          <w:szCs w:val="28"/>
          <w:shd w:val="clear" w:color="auto" w:fill="FFFFFF"/>
        </w:rPr>
        <w:t xml:space="preserve"> км) мы исходили из средней продолжительности одной экскурсии для  ребят </w:t>
      </w:r>
      <w:r w:rsidRPr="00086359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(примерно 1,5-2 часа). </w:t>
      </w:r>
      <w:r w:rsidRPr="00086359">
        <w:rPr>
          <w:color w:val="000000" w:themeColor="text1"/>
          <w:sz w:val="28"/>
          <w:szCs w:val="28"/>
        </w:rPr>
        <w:t>При выборе маршрута экологической тропы и станций на ней, мы учли:</w:t>
      </w:r>
    </w:p>
    <w:p w:rsidR="00AE0B91" w:rsidRPr="00086359" w:rsidRDefault="00AE0B91" w:rsidP="00AE0B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1. доступность для посещения учащимися, в частности близость к экоцентру; </w:t>
      </w:r>
    </w:p>
    <w:p w:rsidR="00AE0B91" w:rsidRDefault="00AE0B91" w:rsidP="00AE0B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2. эстетическую выразительность окружающего ландшафта и информационную емкость маршрута.</w:t>
      </w:r>
    </w:p>
    <w:p w:rsidR="00AE0B91" w:rsidRPr="00086359" w:rsidRDefault="00AE0B91" w:rsidP="00AE0B9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После составления карты-схемы  и выбора станций мы непосредственно перешли к описанию станций и  планированию проведения экскурсий. На </w:t>
      </w:r>
      <w:r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маршруте подобраны места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(станции),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где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предусмотрены </w:t>
      </w:r>
    </w:p>
    <w:p w:rsidR="00AE0B91" w:rsidRPr="00086359" w:rsidRDefault="00636A15" w:rsidP="00AE0B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99060</wp:posOffset>
            </wp:positionV>
            <wp:extent cx="5314950" cy="3248025"/>
            <wp:effectExtent l="19050" t="0" r="0" b="0"/>
            <wp:wrapTight wrapText="bothSides">
              <wp:wrapPolygon edited="0">
                <wp:start x="-77" y="0"/>
                <wp:lineTo x="-77" y="21537"/>
                <wp:lineTo x="21600" y="21537"/>
                <wp:lineTo x="21600" y="0"/>
                <wp:lineTo x="-77" y="0"/>
              </wp:wrapPolygon>
            </wp:wrapTight>
            <wp:docPr id="2" name="Рисунок 0" descr="3759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59488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B91" w:rsidRDefault="00AE0B91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81772" w:rsidRDefault="00C81772" w:rsidP="00C81772">
      <w:pPr>
        <w:keepNext/>
        <w:spacing w:after="0" w:line="240" w:lineRule="auto"/>
        <w:ind w:firstLine="709"/>
        <w:jc w:val="both"/>
      </w:pPr>
    </w:p>
    <w:p w:rsidR="00AE0B91" w:rsidRDefault="00AE0B91" w:rsidP="00C81772">
      <w:pPr>
        <w:keepNext/>
        <w:spacing w:after="0" w:line="240" w:lineRule="auto"/>
        <w:ind w:firstLine="709"/>
        <w:jc w:val="both"/>
      </w:pPr>
    </w:p>
    <w:p w:rsidR="00AE0B91" w:rsidRDefault="00AE0B91" w:rsidP="00C81772">
      <w:pPr>
        <w:keepNext/>
        <w:spacing w:after="0" w:line="240" w:lineRule="auto"/>
        <w:ind w:firstLine="709"/>
        <w:jc w:val="both"/>
      </w:pPr>
    </w:p>
    <w:p w:rsidR="00AE0B91" w:rsidRDefault="00AE0B91" w:rsidP="00C81772">
      <w:pPr>
        <w:keepNext/>
        <w:spacing w:after="0" w:line="240" w:lineRule="auto"/>
        <w:ind w:firstLine="709"/>
        <w:jc w:val="both"/>
      </w:pPr>
    </w:p>
    <w:p w:rsidR="00AE0B91" w:rsidRDefault="00AE0B91" w:rsidP="00C81772">
      <w:pPr>
        <w:keepNext/>
        <w:spacing w:after="0" w:line="240" w:lineRule="auto"/>
        <w:ind w:firstLine="709"/>
        <w:jc w:val="both"/>
      </w:pPr>
    </w:p>
    <w:p w:rsidR="00AE0B91" w:rsidRDefault="00AE0B91" w:rsidP="00C81772">
      <w:pPr>
        <w:keepNext/>
        <w:spacing w:after="0" w:line="240" w:lineRule="auto"/>
        <w:ind w:firstLine="709"/>
        <w:jc w:val="both"/>
      </w:pPr>
    </w:p>
    <w:p w:rsidR="00AE0B91" w:rsidRDefault="00AE0B91" w:rsidP="00C81772">
      <w:pPr>
        <w:keepNext/>
        <w:spacing w:after="0" w:line="240" w:lineRule="auto"/>
        <w:ind w:firstLine="709"/>
        <w:jc w:val="both"/>
      </w:pPr>
    </w:p>
    <w:p w:rsidR="00AE0B91" w:rsidRDefault="00AE0B91" w:rsidP="00C81772">
      <w:pPr>
        <w:keepNext/>
        <w:spacing w:after="0" w:line="240" w:lineRule="auto"/>
        <w:ind w:firstLine="709"/>
        <w:jc w:val="both"/>
      </w:pPr>
    </w:p>
    <w:p w:rsidR="00AE0B91" w:rsidRDefault="00AE0B91" w:rsidP="00C81772">
      <w:pPr>
        <w:keepNext/>
        <w:spacing w:after="0" w:line="240" w:lineRule="auto"/>
        <w:ind w:firstLine="709"/>
        <w:jc w:val="both"/>
      </w:pPr>
    </w:p>
    <w:p w:rsidR="00AE0B91" w:rsidRDefault="00AE0B91" w:rsidP="00C81772">
      <w:pPr>
        <w:keepNext/>
        <w:spacing w:after="0" w:line="240" w:lineRule="auto"/>
        <w:ind w:firstLine="709"/>
        <w:jc w:val="both"/>
      </w:pPr>
    </w:p>
    <w:p w:rsidR="00AE0B91" w:rsidRDefault="00AE0B91" w:rsidP="00C81772">
      <w:pPr>
        <w:keepNext/>
        <w:spacing w:after="0" w:line="240" w:lineRule="auto"/>
        <w:ind w:firstLine="709"/>
        <w:jc w:val="both"/>
      </w:pPr>
    </w:p>
    <w:p w:rsidR="00AE0B91" w:rsidRDefault="00AE0B91" w:rsidP="00C81772">
      <w:pPr>
        <w:keepNext/>
        <w:spacing w:after="0" w:line="240" w:lineRule="auto"/>
        <w:ind w:firstLine="709"/>
        <w:jc w:val="both"/>
      </w:pPr>
    </w:p>
    <w:p w:rsidR="00636A15" w:rsidRDefault="00636A15" w:rsidP="00C81772">
      <w:pPr>
        <w:pStyle w:val="a9"/>
        <w:jc w:val="both"/>
        <w:rPr>
          <w:i w:val="0"/>
          <w:color w:val="000000" w:themeColor="text1"/>
          <w:sz w:val="24"/>
          <w:szCs w:val="24"/>
        </w:rPr>
      </w:pPr>
    </w:p>
    <w:p w:rsidR="00636A15" w:rsidRDefault="00636A15" w:rsidP="00C81772">
      <w:pPr>
        <w:pStyle w:val="a9"/>
        <w:jc w:val="both"/>
        <w:rPr>
          <w:i w:val="0"/>
          <w:color w:val="000000" w:themeColor="text1"/>
          <w:sz w:val="24"/>
          <w:szCs w:val="24"/>
        </w:rPr>
      </w:pPr>
    </w:p>
    <w:p w:rsidR="00636A15" w:rsidRDefault="00636A15" w:rsidP="00C81772">
      <w:pPr>
        <w:pStyle w:val="a9"/>
        <w:jc w:val="both"/>
        <w:rPr>
          <w:i w:val="0"/>
          <w:color w:val="000000" w:themeColor="text1"/>
          <w:sz w:val="24"/>
          <w:szCs w:val="24"/>
        </w:rPr>
      </w:pPr>
    </w:p>
    <w:p w:rsidR="00C81772" w:rsidRPr="00C81772" w:rsidRDefault="00C81772" w:rsidP="00C81772">
      <w:pPr>
        <w:pStyle w:val="a9"/>
        <w:jc w:val="both"/>
        <w:rPr>
          <w:i w:val="0"/>
          <w:color w:val="000000" w:themeColor="text1"/>
          <w:sz w:val="24"/>
          <w:szCs w:val="24"/>
        </w:rPr>
      </w:pPr>
      <w:r w:rsidRPr="00C81772">
        <w:rPr>
          <w:i w:val="0"/>
          <w:color w:val="000000" w:themeColor="text1"/>
          <w:sz w:val="24"/>
          <w:szCs w:val="24"/>
        </w:rPr>
        <w:t xml:space="preserve">Рисунок </w:t>
      </w:r>
      <w:r w:rsidR="0002761F" w:rsidRPr="00C81772">
        <w:rPr>
          <w:i w:val="0"/>
          <w:color w:val="000000" w:themeColor="text1"/>
          <w:sz w:val="24"/>
          <w:szCs w:val="24"/>
        </w:rPr>
        <w:fldChar w:fldCharType="begin"/>
      </w:r>
      <w:r w:rsidRPr="00C81772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="0002761F" w:rsidRPr="00C81772">
        <w:rPr>
          <w:i w:val="0"/>
          <w:color w:val="000000" w:themeColor="text1"/>
          <w:sz w:val="24"/>
          <w:szCs w:val="24"/>
        </w:rPr>
        <w:fldChar w:fldCharType="separate"/>
      </w:r>
      <w:r w:rsidRPr="00C81772">
        <w:rPr>
          <w:i w:val="0"/>
          <w:noProof/>
          <w:color w:val="000000" w:themeColor="text1"/>
          <w:sz w:val="24"/>
          <w:szCs w:val="24"/>
        </w:rPr>
        <w:t>1</w:t>
      </w:r>
      <w:r w:rsidR="0002761F" w:rsidRPr="00C81772">
        <w:rPr>
          <w:i w:val="0"/>
          <w:color w:val="000000" w:themeColor="text1"/>
          <w:sz w:val="24"/>
          <w:szCs w:val="24"/>
        </w:rPr>
        <w:fldChar w:fldCharType="end"/>
      </w:r>
      <w:r w:rsidRPr="00C81772">
        <w:rPr>
          <w:i w:val="0"/>
          <w:color w:val="000000" w:themeColor="text1"/>
          <w:sz w:val="24"/>
          <w:szCs w:val="24"/>
        </w:rPr>
        <w:t xml:space="preserve"> План-схема экотропы в парке "У вечного огня"</w:t>
      </w:r>
    </w:p>
    <w:p w:rsidR="00AE0B91" w:rsidRDefault="00AE0B91" w:rsidP="00AE0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350FF" w:rsidRPr="00086359" w:rsidRDefault="00B350FF" w:rsidP="00AE0B9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остановки для показа интересных объектов и рассказа о них. Таких стоянок на нашей экологической тропе</w:t>
      </w:r>
      <w:r w:rsidR="001A32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</w:t>
      </w:r>
      <w:r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32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</w:t>
      </w:r>
      <w:r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6A3C23" w:rsidRDefault="006A3C23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каждого члена команды был определен свой функционал </w:t>
      </w:r>
      <w:r w:rsidR="005C5A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(см. табл.1) и </w:t>
      </w:r>
      <w:r w:rsidR="001A32BB">
        <w:rPr>
          <w:rFonts w:ascii="Times New Roman" w:hAnsi="Times New Roman" w:cs="Times New Roman"/>
          <w:color w:val="000000" w:themeColor="text1"/>
          <w:sz w:val="28"/>
          <w:szCs w:val="28"/>
        </w:rPr>
        <w:t>вы</w:t>
      </w:r>
      <w:r w:rsidR="005C5A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ставлены сроки. </w:t>
      </w:r>
    </w:p>
    <w:p w:rsidR="005C5A88" w:rsidRPr="005C5A88" w:rsidRDefault="005C5A88" w:rsidP="005C5A88">
      <w:pPr>
        <w:pStyle w:val="a9"/>
        <w:keepNext/>
        <w:jc w:val="right"/>
        <w:rPr>
          <w:i w:val="0"/>
          <w:color w:val="000000" w:themeColor="text1"/>
          <w:sz w:val="24"/>
          <w:szCs w:val="24"/>
        </w:rPr>
      </w:pPr>
      <w:r w:rsidRPr="005C5A88">
        <w:rPr>
          <w:i w:val="0"/>
          <w:color w:val="000000" w:themeColor="text1"/>
          <w:sz w:val="24"/>
          <w:szCs w:val="24"/>
        </w:rPr>
        <w:t xml:space="preserve">Таблица </w:t>
      </w:r>
      <w:r w:rsidR="0002761F" w:rsidRPr="005C5A88">
        <w:rPr>
          <w:i w:val="0"/>
          <w:color w:val="000000" w:themeColor="text1"/>
          <w:sz w:val="24"/>
          <w:szCs w:val="24"/>
        </w:rPr>
        <w:fldChar w:fldCharType="begin"/>
      </w:r>
      <w:r w:rsidRPr="005C5A88">
        <w:rPr>
          <w:i w:val="0"/>
          <w:color w:val="000000" w:themeColor="text1"/>
          <w:sz w:val="24"/>
          <w:szCs w:val="24"/>
        </w:rPr>
        <w:instrText xml:space="preserve"> SEQ Таблица \* ARABIC </w:instrText>
      </w:r>
      <w:r w:rsidR="0002761F" w:rsidRPr="005C5A88">
        <w:rPr>
          <w:i w:val="0"/>
          <w:color w:val="000000" w:themeColor="text1"/>
          <w:sz w:val="24"/>
          <w:szCs w:val="24"/>
        </w:rPr>
        <w:fldChar w:fldCharType="separate"/>
      </w:r>
      <w:r w:rsidR="004A4B46">
        <w:rPr>
          <w:i w:val="0"/>
          <w:noProof/>
          <w:color w:val="000000" w:themeColor="text1"/>
          <w:sz w:val="24"/>
          <w:szCs w:val="24"/>
        </w:rPr>
        <w:t>1</w:t>
      </w:r>
      <w:r w:rsidR="0002761F" w:rsidRPr="005C5A88">
        <w:rPr>
          <w:i w:val="0"/>
          <w:color w:val="000000" w:themeColor="text1"/>
          <w:sz w:val="24"/>
          <w:szCs w:val="24"/>
        </w:rPr>
        <w:fldChar w:fldCharType="end"/>
      </w:r>
      <w:r w:rsidRPr="005C5A88">
        <w:rPr>
          <w:i w:val="0"/>
          <w:color w:val="000000" w:themeColor="text1"/>
          <w:sz w:val="24"/>
          <w:szCs w:val="24"/>
        </w:rPr>
        <w:t>План разработки проекта</w:t>
      </w:r>
    </w:p>
    <w:tbl>
      <w:tblPr>
        <w:tblW w:w="92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5"/>
        <w:gridCol w:w="2065"/>
        <w:gridCol w:w="3605"/>
      </w:tblGrid>
      <w:tr w:rsidR="005C5A88" w:rsidRPr="005C5A88" w:rsidTr="001A32BB">
        <w:trPr>
          <w:trHeight w:val="161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A88" w:rsidRPr="005C5A88" w:rsidRDefault="001A32BB" w:rsidP="00FC6E95">
            <w:pPr>
              <w:tabs>
                <w:tab w:val="left" w:pos="176"/>
                <w:tab w:val="left" w:pos="603"/>
              </w:tabs>
              <w:spacing w:after="0" w:line="240" w:lineRule="auto"/>
              <w:ind w:left="34" w:right="-156" w:firstLine="4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Действие 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A88" w:rsidRPr="005C5A88" w:rsidRDefault="005C5A88" w:rsidP="00FC6E95">
            <w:pPr>
              <w:tabs>
                <w:tab w:val="left" w:pos="176"/>
                <w:tab w:val="left" w:pos="603"/>
              </w:tabs>
              <w:spacing w:after="0" w:line="240" w:lineRule="auto"/>
              <w:ind w:left="34" w:right="-156" w:firstLine="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A88" w:rsidRPr="005C5A88" w:rsidRDefault="005C5A88" w:rsidP="00FC6E95">
            <w:pPr>
              <w:tabs>
                <w:tab w:val="left" w:pos="176"/>
                <w:tab w:val="left" w:pos="603"/>
              </w:tabs>
              <w:spacing w:after="0" w:line="240" w:lineRule="auto"/>
              <w:ind w:right="-15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5C5A88" w:rsidRPr="005C5A88" w:rsidTr="001A32BB">
        <w:trPr>
          <w:trHeight w:val="161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A88" w:rsidRPr="005C5A88" w:rsidRDefault="005C5A88" w:rsidP="005C5A88">
            <w:pPr>
              <w:tabs>
                <w:tab w:val="left" w:pos="176"/>
                <w:tab w:val="left" w:pos="603"/>
              </w:tabs>
              <w:spacing w:after="0" w:line="240" w:lineRule="auto"/>
              <w:ind w:left="34" w:right="34" w:firstLine="4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Составление карты-схемы маршрут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A88" w:rsidRPr="005C5A88" w:rsidRDefault="005C5A88" w:rsidP="00FC6E95">
            <w:pPr>
              <w:tabs>
                <w:tab w:val="left" w:pos="176"/>
                <w:tab w:val="left" w:pos="603"/>
              </w:tabs>
              <w:spacing w:after="0" w:line="240" w:lineRule="auto"/>
              <w:ind w:left="34" w:right="-156" w:firstLine="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 15.11.2020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A88" w:rsidRPr="005C5A88" w:rsidRDefault="005C5A88" w:rsidP="005C5A88">
            <w:pPr>
              <w:tabs>
                <w:tab w:val="left" w:pos="176"/>
                <w:tab w:val="left" w:pos="60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Найденова Анастасия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Серажетдинова Эльвина</w:t>
            </w:r>
          </w:p>
        </w:tc>
      </w:tr>
      <w:tr w:rsidR="005C5A88" w:rsidRPr="005C5A88" w:rsidTr="001A32BB">
        <w:trPr>
          <w:trHeight w:val="252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A88" w:rsidRPr="005C5A88" w:rsidRDefault="005C5A88" w:rsidP="005C5A88">
            <w:pPr>
              <w:tabs>
                <w:tab w:val="left" w:pos="176"/>
                <w:tab w:val="left" w:pos="603"/>
              </w:tabs>
              <w:spacing w:after="0" w:line="240" w:lineRule="auto"/>
              <w:ind w:left="34" w:right="34" w:firstLine="4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информационных баннеров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A88" w:rsidRPr="005C5A88" w:rsidRDefault="005C5A88" w:rsidP="00FC6E95">
            <w:pPr>
              <w:tabs>
                <w:tab w:val="left" w:pos="176"/>
                <w:tab w:val="left" w:pos="603"/>
              </w:tabs>
              <w:spacing w:after="0" w:line="240" w:lineRule="auto"/>
              <w:ind w:right="-156" w:firstLine="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 30.11.2020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A88" w:rsidRPr="005C5A88" w:rsidRDefault="005C5A88" w:rsidP="005C5A88">
            <w:pPr>
              <w:tabs>
                <w:tab w:val="left" w:pos="176"/>
                <w:tab w:val="left" w:pos="603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Соловьева Ксения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Найденова Анастасия</w:t>
            </w:r>
          </w:p>
        </w:tc>
      </w:tr>
      <w:tr w:rsidR="005C5A88" w:rsidRPr="005C5A88" w:rsidTr="001A32BB">
        <w:trPr>
          <w:trHeight w:val="265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5A88" w:rsidRPr="005C5A88" w:rsidRDefault="005C5A88" w:rsidP="005C5A88">
            <w:pPr>
              <w:tabs>
                <w:tab w:val="left" w:pos="176"/>
                <w:tab w:val="left" w:pos="603"/>
              </w:tabs>
              <w:spacing w:after="0" w:line="240" w:lineRule="auto"/>
              <w:ind w:left="34" w:right="34" w:firstLine="4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экскурсионных материалов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5A88" w:rsidRPr="005C5A88" w:rsidRDefault="005C5A88" w:rsidP="00FC6E95">
            <w:pPr>
              <w:tabs>
                <w:tab w:val="left" w:pos="176"/>
                <w:tab w:val="left" w:pos="603"/>
              </w:tabs>
              <w:spacing w:after="0" w:line="240" w:lineRule="auto"/>
              <w:ind w:left="34" w:right="-156" w:firstLine="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 15.12.2020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5A88" w:rsidRPr="005C5A88" w:rsidRDefault="005C5A88" w:rsidP="005C5A88">
            <w:pPr>
              <w:tabs>
                <w:tab w:val="left" w:pos="176"/>
                <w:tab w:val="left" w:pos="603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члены команды</w:t>
            </w:r>
            <w:r w:rsidR="00F22C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(каждый вой этап)</w:t>
            </w:r>
          </w:p>
        </w:tc>
      </w:tr>
      <w:tr w:rsidR="004A4B46" w:rsidRPr="005C5A88" w:rsidTr="001A32BB">
        <w:trPr>
          <w:trHeight w:val="265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4B46" w:rsidRPr="005C5A88" w:rsidRDefault="004A4B46" w:rsidP="005C5A88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Изготовление щитов, цветная печать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4B46" w:rsidRPr="005C5A88" w:rsidRDefault="004A4B46" w:rsidP="00FC6E95">
            <w:pPr>
              <w:tabs>
                <w:tab w:val="left" w:pos="176"/>
                <w:tab w:val="left" w:pos="603"/>
              </w:tabs>
              <w:spacing w:after="0" w:line="240" w:lineRule="auto"/>
              <w:ind w:left="34" w:right="-156" w:firstLine="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 30.03.2021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4B46" w:rsidRPr="005C5A88" w:rsidRDefault="004A4B46" w:rsidP="005C5A88">
            <w:pPr>
              <w:tabs>
                <w:tab w:val="left" w:pos="176"/>
                <w:tab w:val="left" w:pos="603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Волонтер Наумов Валерий (столяр, изготовит информационные щиты)</w:t>
            </w:r>
          </w:p>
        </w:tc>
      </w:tr>
      <w:tr w:rsidR="005C5A88" w:rsidRPr="005C5A88" w:rsidTr="001A32BB">
        <w:trPr>
          <w:trHeight w:val="265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5A88" w:rsidRPr="005C5A88" w:rsidRDefault="005C5A88" w:rsidP="005C5A88">
            <w:pPr>
              <w:tabs>
                <w:tab w:val="left" w:pos="176"/>
                <w:tab w:val="left" w:pos="603"/>
              </w:tabs>
              <w:spacing w:after="0" w:line="240" w:lineRule="auto"/>
              <w:ind w:left="34" w:right="34" w:firstLine="4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Открытие экологической тропы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5A88" w:rsidRPr="005C5A88" w:rsidRDefault="005C5A88" w:rsidP="00FC6E95">
            <w:pPr>
              <w:tabs>
                <w:tab w:val="left" w:pos="176"/>
                <w:tab w:val="left" w:pos="603"/>
              </w:tabs>
              <w:spacing w:after="0" w:line="240" w:lineRule="auto"/>
              <w:ind w:left="34" w:right="-156" w:firstLine="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30.04.2021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5A88" w:rsidRPr="005C5A88" w:rsidRDefault="005C5A88" w:rsidP="005C5A88">
            <w:pPr>
              <w:tabs>
                <w:tab w:val="left" w:pos="176"/>
                <w:tab w:val="left" w:pos="603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члены команды</w:t>
            </w:r>
          </w:p>
        </w:tc>
      </w:tr>
    </w:tbl>
    <w:p w:rsidR="005C5A88" w:rsidRDefault="005C5A88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0B91" w:rsidRDefault="005C5A88" w:rsidP="004A4B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Каждый из членов команды взял себе станцию (некоторые и две), для разработки экскурсии с последующим проведением (см. табл. 2).</w:t>
      </w:r>
    </w:p>
    <w:p w:rsidR="00AE0B91" w:rsidRDefault="004A4B46" w:rsidP="004A4B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A4B4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Ребята-экскурсоводы включают в свои рассказы описание растений,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существующие экологические проблемы с данным природным  объектом, интересные факты о нем, а также на каждой станции после рассказа экскурсовода, который рассчитан на 5-7 минут, </w:t>
      </w:r>
      <w:r w:rsidRPr="004A4B46">
        <w:rPr>
          <w:rFonts w:ascii="Times New Roman" w:hAnsi="Times New Roman" w:cs="Times New Roman"/>
          <w:color w:val="000000" w:themeColor="text1"/>
          <w:sz w:val="28"/>
          <w:szCs w:val="28"/>
        </w:rPr>
        <w:t>участникам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предлагают выполнить небольшое задание по теме.</w:t>
      </w:r>
      <w:r w:rsidR="001A32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A4B46" w:rsidRDefault="001A32BB" w:rsidP="004A4B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Помимо этого в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начале прохождения тропы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(на станции «</w:t>
      </w:r>
      <w:r w:rsidR="00AE0B91">
        <w:rPr>
          <w:rFonts w:ascii="Times New Roman" w:hAnsi="Times New Roman" w:cs="Times New Roman"/>
          <w:color w:val="000000" w:themeColor="text1"/>
          <w:sz w:val="28"/>
          <w:szCs w:val="28"/>
        </w:rPr>
        <w:t>Парк Победы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»)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участникам раздаются карточки с заданиями, которые выполняются во время прохождения тропы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станции к станции,  на станции «</w:t>
      </w:r>
      <w:r w:rsidR="00AE0B91">
        <w:rPr>
          <w:rFonts w:ascii="Times New Roman" w:hAnsi="Times New Roman" w:cs="Times New Roman"/>
          <w:color w:val="000000" w:themeColor="text1"/>
          <w:sz w:val="28"/>
          <w:szCs w:val="28"/>
        </w:rPr>
        <w:t>Подводим итоги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участники показывают выполненные задания.</w:t>
      </w:r>
    </w:p>
    <w:p w:rsidR="00AE0B91" w:rsidRPr="00086359" w:rsidRDefault="00AE0B91" w:rsidP="004A4B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5A88" w:rsidRPr="005C5A88" w:rsidRDefault="005C5A88" w:rsidP="005C5A88">
      <w:pPr>
        <w:pStyle w:val="a9"/>
        <w:keepNext/>
        <w:jc w:val="right"/>
        <w:rPr>
          <w:i w:val="0"/>
          <w:color w:val="000000" w:themeColor="text1"/>
          <w:sz w:val="24"/>
          <w:szCs w:val="24"/>
        </w:rPr>
      </w:pPr>
      <w:r w:rsidRPr="005C5A88">
        <w:rPr>
          <w:i w:val="0"/>
          <w:color w:val="000000" w:themeColor="text1"/>
          <w:sz w:val="24"/>
          <w:szCs w:val="24"/>
        </w:rPr>
        <w:t xml:space="preserve">Таблица </w:t>
      </w:r>
      <w:r w:rsidR="0002761F" w:rsidRPr="005C5A88">
        <w:rPr>
          <w:i w:val="0"/>
          <w:color w:val="000000" w:themeColor="text1"/>
          <w:sz w:val="24"/>
          <w:szCs w:val="24"/>
        </w:rPr>
        <w:fldChar w:fldCharType="begin"/>
      </w:r>
      <w:r w:rsidRPr="005C5A88">
        <w:rPr>
          <w:i w:val="0"/>
          <w:color w:val="000000" w:themeColor="text1"/>
          <w:sz w:val="24"/>
          <w:szCs w:val="24"/>
        </w:rPr>
        <w:instrText xml:space="preserve"> SEQ Таблица \* ARABIC </w:instrText>
      </w:r>
      <w:r w:rsidR="0002761F" w:rsidRPr="005C5A88">
        <w:rPr>
          <w:i w:val="0"/>
          <w:color w:val="000000" w:themeColor="text1"/>
          <w:sz w:val="24"/>
          <w:szCs w:val="24"/>
        </w:rPr>
        <w:fldChar w:fldCharType="separate"/>
      </w:r>
      <w:r w:rsidR="004A4B46">
        <w:rPr>
          <w:i w:val="0"/>
          <w:noProof/>
          <w:color w:val="000000" w:themeColor="text1"/>
          <w:sz w:val="24"/>
          <w:szCs w:val="24"/>
        </w:rPr>
        <w:t>2</w:t>
      </w:r>
      <w:r w:rsidR="0002761F" w:rsidRPr="005C5A88">
        <w:rPr>
          <w:i w:val="0"/>
          <w:color w:val="000000" w:themeColor="text1"/>
          <w:sz w:val="24"/>
          <w:szCs w:val="24"/>
        </w:rPr>
        <w:fldChar w:fldCharType="end"/>
      </w:r>
      <w:r w:rsidRPr="005C5A88">
        <w:rPr>
          <w:i w:val="0"/>
          <w:color w:val="000000" w:themeColor="text1"/>
          <w:sz w:val="24"/>
          <w:szCs w:val="24"/>
        </w:rPr>
        <w:t xml:space="preserve"> Список ответственных за станции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594"/>
        <w:gridCol w:w="3517"/>
        <w:gridCol w:w="5174"/>
      </w:tblGrid>
      <w:tr w:rsidR="00C81772" w:rsidTr="00636A15">
        <w:tc>
          <w:tcPr>
            <w:tcW w:w="594" w:type="dxa"/>
          </w:tcPr>
          <w:p w:rsidR="00C81772" w:rsidRPr="005C5A88" w:rsidRDefault="00C81772" w:rsidP="0008635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C5A8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3517" w:type="dxa"/>
          </w:tcPr>
          <w:p w:rsidR="00C81772" w:rsidRPr="005C5A88" w:rsidRDefault="005C5A88" w:rsidP="0008635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C5A8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 участн</w:t>
            </w:r>
            <w:r w:rsidR="00C81772" w:rsidRPr="005C5A8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ика команды</w:t>
            </w:r>
          </w:p>
        </w:tc>
        <w:tc>
          <w:tcPr>
            <w:tcW w:w="5174" w:type="dxa"/>
          </w:tcPr>
          <w:p w:rsidR="00C81772" w:rsidRPr="005C5A88" w:rsidRDefault="00C81772" w:rsidP="0008635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C5A8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Станция</w:t>
            </w:r>
          </w:p>
        </w:tc>
      </w:tr>
      <w:tr w:rsidR="00C81772" w:rsidTr="00636A15">
        <w:tc>
          <w:tcPr>
            <w:tcW w:w="594" w:type="dxa"/>
          </w:tcPr>
          <w:p w:rsidR="00C81772" w:rsidRPr="005C5A88" w:rsidRDefault="00C81772" w:rsidP="0008635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17" w:type="dxa"/>
          </w:tcPr>
          <w:p w:rsidR="00C81772" w:rsidRPr="005C5A88" w:rsidRDefault="00C81772" w:rsidP="0008635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Найдёнова Анастасия</w:t>
            </w:r>
          </w:p>
        </w:tc>
        <w:tc>
          <w:tcPr>
            <w:tcW w:w="5174" w:type="dxa"/>
          </w:tcPr>
          <w:p w:rsidR="00C81772" w:rsidRPr="005C5A88" w:rsidRDefault="00C81772" w:rsidP="00776D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Станция 1. «</w:t>
            </w:r>
            <w:r w:rsidR="00776D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Парк победы</w:t>
            </w: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C81772" w:rsidTr="00636A15">
        <w:tc>
          <w:tcPr>
            <w:tcW w:w="594" w:type="dxa"/>
          </w:tcPr>
          <w:p w:rsidR="00C81772" w:rsidRPr="005C5A88" w:rsidRDefault="00C81772" w:rsidP="0008635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17" w:type="dxa"/>
          </w:tcPr>
          <w:p w:rsidR="00C81772" w:rsidRPr="005C5A88" w:rsidRDefault="005C5A88" w:rsidP="005C5A8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Найдёнова Анастасия</w:t>
            </w:r>
          </w:p>
        </w:tc>
        <w:tc>
          <w:tcPr>
            <w:tcW w:w="5174" w:type="dxa"/>
          </w:tcPr>
          <w:p w:rsidR="00C81772" w:rsidRPr="005C5A88" w:rsidRDefault="00C81772">
            <w:pPr>
              <w:rPr>
                <w:sz w:val="24"/>
                <w:szCs w:val="24"/>
              </w:rPr>
            </w:pP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Станция 2. «Листвен</w:t>
            </w:r>
            <w:r w:rsidR="007F64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ица»</w:t>
            </w:r>
          </w:p>
        </w:tc>
      </w:tr>
      <w:tr w:rsidR="00C81772" w:rsidTr="00636A15">
        <w:tc>
          <w:tcPr>
            <w:tcW w:w="594" w:type="dxa"/>
          </w:tcPr>
          <w:p w:rsidR="00C81772" w:rsidRPr="005C5A88" w:rsidRDefault="005C5A88" w:rsidP="0008635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517" w:type="dxa"/>
          </w:tcPr>
          <w:p w:rsidR="00C81772" w:rsidRPr="005C5A88" w:rsidRDefault="00CB1B2B" w:rsidP="0008635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Некрасова Варвара</w:t>
            </w:r>
          </w:p>
        </w:tc>
        <w:tc>
          <w:tcPr>
            <w:tcW w:w="5174" w:type="dxa"/>
          </w:tcPr>
          <w:p w:rsidR="00C81772" w:rsidRPr="005C5A88" w:rsidRDefault="00C81772">
            <w:pPr>
              <w:rPr>
                <w:sz w:val="24"/>
                <w:szCs w:val="24"/>
              </w:rPr>
            </w:pP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Станция 3. «Городские травы»</w:t>
            </w:r>
          </w:p>
        </w:tc>
      </w:tr>
      <w:tr w:rsidR="00C81772" w:rsidTr="00636A15">
        <w:tc>
          <w:tcPr>
            <w:tcW w:w="594" w:type="dxa"/>
          </w:tcPr>
          <w:p w:rsidR="00C81772" w:rsidRPr="005C5A88" w:rsidRDefault="005C5A88" w:rsidP="0008635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517" w:type="dxa"/>
          </w:tcPr>
          <w:p w:rsidR="00C81772" w:rsidRPr="005C5A88" w:rsidRDefault="005C5A88" w:rsidP="0008635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Серажетдинова Эльвина</w:t>
            </w:r>
          </w:p>
        </w:tc>
        <w:tc>
          <w:tcPr>
            <w:tcW w:w="5174" w:type="dxa"/>
          </w:tcPr>
          <w:p w:rsidR="00C81772" w:rsidRPr="005C5A88" w:rsidRDefault="00C81772" w:rsidP="00813C7A">
            <w:pPr>
              <w:rPr>
                <w:sz w:val="24"/>
                <w:szCs w:val="24"/>
              </w:rPr>
            </w:pP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Станция 4. «</w:t>
            </w:r>
            <w:r w:rsidR="00813C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Прибрежные</w:t>
            </w:r>
            <w:r w:rsidR="001B54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растения</w:t>
            </w: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C81772" w:rsidTr="00636A15">
        <w:tc>
          <w:tcPr>
            <w:tcW w:w="594" w:type="dxa"/>
          </w:tcPr>
          <w:p w:rsidR="00C81772" w:rsidRPr="005C5A88" w:rsidRDefault="005C5A88" w:rsidP="0008635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517" w:type="dxa"/>
          </w:tcPr>
          <w:p w:rsidR="00C81772" w:rsidRPr="005C5A88" w:rsidRDefault="005C5A88" w:rsidP="0008635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Соловьева Ксения</w:t>
            </w:r>
          </w:p>
        </w:tc>
        <w:tc>
          <w:tcPr>
            <w:tcW w:w="5174" w:type="dxa"/>
          </w:tcPr>
          <w:p w:rsidR="00C81772" w:rsidRPr="005C5A88" w:rsidRDefault="00C81772" w:rsidP="00C81772">
            <w:pPr>
              <w:rPr>
                <w:sz w:val="24"/>
                <w:szCs w:val="24"/>
              </w:rPr>
            </w:pP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Станция 5. «Березовая роща»</w:t>
            </w:r>
          </w:p>
        </w:tc>
      </w:tr>
      <w:tr w:rsidR="00BB32E2" w:rsidTr="00636A15">
        <w:tc>
          <w:tcPr>
            <w:tcW w:w="594" w:type="dxa"/>
          </w:tcPr>
          <w:p w:rsidR="00BB32E2" w:rsidRPr="005C5A88" w:rsidRDefault="00BB32E2" w:rsidP="0008635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517" w:type="dxa"/>
          </w:tcPr>
          <w:p w:rsidR="00BB32E2" w:rsidRPr="005C5A88" w:rsidRDefault="00BB32E2" w:rsidP="0008635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Серажетдинова Эльвина</w:t>
            </w:r>
          </w:p>
        </w:tc>
        <w:tc>
          <w:tcPr>
            <w:tcW w:w="5174" w:type="dxa"/>
          </w:tcPr>
          <w:p w:rsidR="00BB32E2" w:rsidRPr="005C5A88" w:rsidRDefault="00BB32E2" w:rsidP="00BB32E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Станция 6.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«Фото на память»</w:t>
            </w:r>
          </w:p>
        </w:tc>
      </w:tr>
      <w:tr w:rsidR="00C81772" w:rsidTr="00636A15">
        <w:tc>
          <w:tcPr>
            <w:tcW w:w="594" w:type="dxa"/>
          </w:tcPr>
          <w:p w:rsidR="00C81772" w:rsidRPr="005C5A88" w:rsidRDefault="00BB32E2" w:rsidP="0008635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517" w:type="dxa"/>
          </w:tcPr>
          <w:p w:rsidR="00C81772" w:rsidRPr="005C5A88" w:rsidRDefault="00CB1B2B" w:rsidP="0008635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Некрасова Варвара</w:t>
            </w:r>
          </w:p>
        </w:tc>
        <w:tc>
          <w:tcPr>
            <w:tcW w:w="5174" w:type="dxa"/>
          </w:tcPr>
          <w:p w:rsidR="00C81772" w:rsidRPr="005C5A88" w:rsidRDefault="00C81772">
            <w:pPr>
              <w:rPr>
                <w:sz w:val="24"/>
                <w:szCs w:val="24"/>
              </w:rPr>
            </w:pP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Станция</w:t>
            </w:r>
            <w:r w:rsidR="00BB32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7</w:t>
            </w: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«</w:t>
            </w:r>
            <w:r w:rsidR="005C5A88"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Хвойные</w:t>
            </w: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C81772" w:rsidTr="00636A15">
        <w:tc>
          <w:tcPr>
            <w:tcW w:w="594" w:type="dxa"/>
          </w:tcPr>
          <w:p w:rsidR="00C81772" w:rsidRPr="005C5A88" w:rsidRDefault="00BB32E2" w:rsidP="0008635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517" w:type="dxa"/>
          </w:tcPr>
          <w:p w:rsidR="00C81772" w:rsidRPr="005C5A88" w:rsidRDefault="00BB32E2" w:rsidP="0008635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члены команды</w:t>
            </w:r>
          </w:p>
        </w:tc>
        <w:tc>
          <w:tcPr>
            <w:tcW w:w="5174" w:type="dxa"/>
          </w:tcPr>
          <w:p w:rsidR="00C81772" w:rsidRPr="005C5A88" w:rsidRDefault="00C81772" w:rsidP="00776D9E">
            <w:pPr>
              <w:rPr>
                <w:sz w:val="24"/>
                <w:szCs w:val="24"/>
              </w:rPr>
            </w:pPr>
            <w:r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Станция</w:t>
            </w:r>
            <w:r w:rsidR="00BB32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8</w:t>
            </w:r>
            <w:r w:rsidR="005C5A88"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«</w:t>
            </w:r>
            <w:r w:rsidR="00776D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Подводим итоги</w:t>
            </w:r>
            <w:r w:rsidR="005C5A88" w:rsidRPr="005C5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</w:tbl>
    <w:p w:rsidR="00C81772" w:rsidRPr="00086359" w:rsidRDefault="00C81772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756E" w:rsidRDefault="005C5A88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Для станций были разработаны информационные щиты (см. приложение</w:t>
      </w:r>
      <w:r w:rsidR="00AE0B9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1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</w:t>
      </w:r>
      <w:r w:rsidR="004A4B4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4A4B4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роме </w:t>
      </w:r>
      <w:r w:rsidR="004A4B4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станций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«</w:t>
      </w:r>
      <w:r w:rsidR="00AE0B9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Фото на память</w:t>
      </w:r>
      <w:r w:rsidR="004A4B4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«</w:t>
      </w:r>
      <w:r w:rsidR="00AE0B9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Подводим итоги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». </w:t>
      </w:r>
      <w:r w:rsidR="004A4B4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Просчитана стоимость  щитов и цветной печати. </w:t>
      </w:r>
      <w:r w:rsidR="002F16E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Недостающие ресурсы на материалы решено собрать  своими силами  (</w:t>
      </w:r>
      <w:r w:rsidR="00D3117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родители,</w:t>
      </w:r>
      <w:r w:rsidR="002F16E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педагоги).</w:t>
      </w:r>
    </w:p>
    <w:p w:rsidR="00636A15" w:rsidRDefault="00636A15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4A4B46" w:rsidRPr="004A4B46" w:rsidRDefault="004A4B46" w:rsidP="004A4B46">
      <w:pPr>
        <w:pStyle w:val="a9"/>
        <w:keepNext/>
        <w:jc w:val="right"/>
        <w:rPr>
          <w:i w:val="0"/>
          <w:color w:val="000000" w:themeColor="text1"/>
        </w:rPr>
      </w:pPr>
      <w:r w:rsidRPr="004A4B46">
        <w:rPr>
          <w:i w:val="0"/>
          <w:color w:val="000000" w:themeColor="text1"/>
        </w:rPr>
        <w:t xml:space="preserve">Таблица </w:t>
      </w:r>
      <w:r w:rsidR="0002761F" w:rsidRPr="004A4B46">
        <w:rPr>
          <w:i w:val="0"/>
          <w:color w:val="000000" w:themeColor="text1"/>
        </w:rPr>
        <w:fldChar w:fldCharType="begin"/>
      </w:r>
      <w:r w:rsidRPr="004A4B46">
        <w:rPr>
          <w:i w:val="0"/>
          <w:color w:val="000000" w:themeColor="text1"/>
        </w:rPr>
        <w:instrText xml:space="preserve"> SEQ Таблица \* ARABIC </w:instrText>
      </w:r>
      <w:r w:rsidR="0002761F" w:rsidRPr="004A4B46">
        <w:rPr>
          <w:i w:val="0"/>
          <w:color w:val="000000" w:themeColor="text1"/>
        </w:rPr>
        <w:fldChar w:fldCharType="separate"/>
      </w:r>
      <w:r w:rsidRPr="004A4B46">
        <w:rPr>
          <w:i w:val="0"/>
          <w:noProof/>
          <w:color w:val="000000" w:themeColor="text1"/>
        </w:rPr>
        <w:t>3</w:t>
      </w:r>
      <w:r w:rsidR="0002761F" w:rsidRPr="004A4B46">
        <w:rPr>
          <w:i w:val="0"/>
          <w:color w:val="000000" w:themeColor="text1"/>
        </w:rPr>
        <w:fldChar w:fldCharType="end"/>
      </w:r>
      <w:r w:rsidRPr="004A4B46">
        <w:rPr>
          <w:i w:val="0"/>
          <w:color w:val="000000" w:themeColor="text1"/>
        </w:rPr>
        <w:t xml:space="preserve"> Ресурсы, необходимые для реализации проекта</w:t>
      </w:r>
    </w:p>
    <w:tbl>
      <w:tblPr>
        <w:tblW w:w="91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2"/>
        <w:gridCol w:w="1817"/>
        <w:gridCol w:w="1559"/>
        <w:gridCol w:w="2070"/>
      </w:tblGrid>
      <w:tr w:rsidR="004A4B46" w:rsidRPr="00086359" w:rsidTr="001A32BB">
        <w:trPr>
          <w:trHeight w:val="563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B46" w:rsidRPr="004A4B46" w:rsidRDefault="004A4B46" w:rsidP="00FC6E95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расходных материалов и услуг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B46" w:rsidRPr="004A4B46" w:rsidRDefault="004A4B46" w:rsidP="00FC6E95">
            <w:pPr>
              <w:spacing w:after="0" w:line="240" w:lineRule="auto"/>
              <w:ind w:firstLine="1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Цена за 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B46" w:rsidRPr="004A4B46" w:rsidRDefault="004A4B46" w:rsidP="00FC6E95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B46" w:rsidRPr="004A4B46" w:rsidRDefault="004A4B46" w:rsidP="00FC6E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Общая стоимость</w:t>
            </w:r>
          </w:p>
        </w:tc>
      </w:tr>
      <w:tr w:rsidR="004A4B46" w:rsidRPr="00086359" w:rsidTr="001A32BB">
        <w:trPr>
          <w:trHeight w:val="287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B46" w:rsidRDefault="004A4B46" w:rsidP="00FC6E95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Информационный щит 300*420</w:t>
            </w:r>
          </w:p>
          <w:p w:rsidR="004A4B46" w:rsidRPr="004A4B46" w:rsidRDefault="004A4B46" w:rsidP="00FC6E95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(нога щита 1м.)</w:t>
            </w:r>
          </w:p>
          <w:p w:rsidR="004A4B46" w:rsidRPr="004A4B46" w:rsidRDefault="004A4B46" w:rsidP="00FC6E95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Фанера 1м кв</w:t>
            </w:r>
          </w:p>
          <w:p w:rsidR="004A4B46" w:rsidRPr="004A4B46" w:rsidRDefault="004A4B46" w:rsidP="00FC6E95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Брус 30мм*40мм*3000мм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B46" w:rsidRPr="004A4B46" w:rsidRDefault="004A4B46" w:rsidP="00FC6E95">
            <w:pPr>
              <w:spacing w:after="0" w:line="240" w:lineRule="auto"/>
              <w:ind w:firstLine="1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A4B46" w:rsidRPr="004A4B46" w:rsidRDefault="004A4B46" w:rsidP="00FC6E95">
            <w:pPr>
              <w:spacing w:after="0" w:line="240" w:lineRule="auto"/>
              <w:ind w:firstLine="1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A4B46" w:rsidRPr="004A4B46" w:rsidRDefault="004A4B46" w:rsidP="00FC6E95">
            <w:pPr>
              <w:spacing w:after="0" w:line="240" w:lineRule="auto"/>
              <w:ind w:firstLine="1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800</w:t>
            </w:r>
          </w:p>
          <w:p w:rsidR="004A4B46" w:rsidRPr="004A4B46" w:rsidRDefault="004A4B46" w:rsidP="00FC6E95">
            <w:pPr>
              <w:spacing w:after="0" w:line="240" w:lineRule="auto"/>
              <w:ind w:firstLine="1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B46" w:rsidRPr="004A4B46" w:rsidRDefault="004A4B46" w:rsidP="00FC6E95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A4B46" w:rsidRPr="004A4B46" w:rsidRDefault="004A4B46" w:rsidP="00FC6E95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A4B46" w:rsidRPr="004A4B46" w:rsidRDefault="004A4B46" w:rsidP="00FC6E95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4A4B46" w:rsidRPr="004A4B46" w:rsidRDefault="004A4B46" w:rsidP="00FC6E95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B46" w:rsidRPr="004A4B46" w:rsidRDefault="004A4B46" w:rsidP="00FC6E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A4B46" w:rsidRPr="004A4B46" w:rsidRDefault="004A4B46" w:rsidP="00FC6E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A4B46" w:rsidRPr="004A4B46" w:rsidRDefault="004A4B46" w:rsidP="00FC6E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800</w:t>
            </w:r>
          </w:p>
          <w:p w:rsidR="004A4B46" w:rsidRPr="004A4B46" w:rsidRDefault="004A4B46" w:rsidP="00FC6E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160</w:t>
            </w:r>
          </w:p>
        </w:tc>
      </w:tr>
      <w:tr w:rsidR="004A4B46" w:rsidRPr="00086359" w:rsidTr="001A32BB">
        <w:trPr>
          <w:trHeight w:val="287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B46" w:rsidRPr="004A4B46" w:rsidRDefault="004A4B46" w:rsidP="00FC6E95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Печать цветная А3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B46" w:rsidRPr="004A4B46" w:rsidRDefault="004A4B46" w:rsidP="00FC6E95">
            <w:pPr>
              <w:spacing w:after="0" w:line="240" w:lineRule="auto"/>
              <w:ind w:firstLine="1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B46" w:rsidRPr="004A4B46" w:rsidRDefault="004A4B46" w:rsidP="00FC6E95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B46" w:rsidRPr="004A4B46" w:rsidRDefault="004A4B46" w:rsidP="00FC6E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</w:t>
            </w:r>
          </w:p>
        </w:tc>
      </w:tr>
      <w:tr w:rsidR="004A4B46" w:rsidRPr="00086359" w:rsidTr="001A32BB">
        <w:trPr>
          <w:trHeight w:val="287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B46" w:rsidRPr="004A4B46" w:rsidRDefault="004A4B46" w:rsidP="00FC6E95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Ламинирование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B46" w:rsidRPr="004A4B46" w:rsidRDefault="004A4B46" w:rsidP="00FC6E95">
            <w:pPr>
              <w:spacing w:after="0" w:line="240" w:lineRule="auto"/>
              <w:ind w:firstLine="1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B46" w:rsidRPr="004A4B46" w:rsidRDefault="004A4B46" w:rsidP="00FC6E95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B46" w:rsidRPr="004A4B46" w:rsidRDefault="004A4B46" w:rsidP="00FC6E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270</w:t>
            </w:r>
          </w:p>
        </w:tc>
      </w:tr>
      <w:tr w:rsidR="004A4B46" w:rsidRPr="00086359" w:rsidTr="001A32BB">
        <w:trPr>
          <w:trHeight w:val="284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B46" w:rsidRPr="004A4B46" w:rsidRDefault="004A4B46" w:rsidP="004A4B46">
            <w:pPr>
              <w:pStyle w:val="a5"/>
              <w:ind w:firstLine="34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4A4B4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ИТОГО </w:t>
            </w:r>
          </w:p>
        </w:tc>
        <w:tc>
          <w:tcPr>
            <w:tcW w:w="5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B46" w:rsidRPr="004A4B46" w:rsidRDefault="004A4B46" w:rsidP="00FC6E95">
            <w:pPr>
              <w:spacing w:after="0" w:line="240" w:lineRule="auto"/>
              <w:ind w:firstLine="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1530,00 (одна тысяча пятьсот тридцать рублей) 00 копеек</w:t>
            </w:r>
          </w:p>
        </w:tc>
      </w:tr>
      <w:tr w:rsidR="004A4B46" w:rsidRPr="00086359" w:rsidTr="001A32BB">
        <w:trPr>
          <w:trHeight w:val="503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B46" w:rsidRPr="004A4B46" w:rsidRDefault="004A4B46" w:rsidP="00FC6E95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4B4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ИМЕЮЩИЕСЯ РЕСУРСЫ </w:t>
            </w:r>
          </w:p>
        </w:tc>
        <w:tc>
          <w:tcPr>
            <w:tcW w:w="5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B46" w:rsidRPr="004A4B46" w:rsidRDefault="004A4B46" w:rsidP="00FC6E95">
            <w:pPr>
              <w:spacing w:after="0" w:line="240" w:lineRule="auto"/>
              <w:ind w:firstLine="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Зеленый галстуки для экскурсоводов, мебельный сте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плер для фиксации ламинированного листа</w:t>
            </w:r>
            <w:r w:rsidR="00F733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</w:t>
            </w: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информационном щите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4A4B46" w:rsidRPr="004A4B46" w:rsidRDefault="004A4B46" w:rsidP="00FC6E95">
            <w:pPr>
              <w:spacing w:after="0" w:line="240" w:lineRule="auto"/>
              <w:ind w:firstLine="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Работа по изготовлению  информационных щитов </w:t>
            </w:r>
            <w:r w:rsidR="002F16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– (спонсирование) Наумов Валерий </w:t>
            </w:r>
            <w:r w:rsidRPr="004A4B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столяр (муж педагога Экоцентра)</w:t>
            </w:r>
            <w:r w:rsidR="002F16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4A4B46" w:rsidRDefault="004A4B46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F7330C" w:rsidRDefault="00F7330C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6E95" w:rsidRDefault="00FC6E95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6E95" w:rsidRDefault="00FC6E95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330C" w:rsidRDefault="00F7330C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6359" w:rsidRPr="00086359" w:rsidRDefault="00086359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Станции экотропы в парке «У вечного огня»</w:t>
      </w:r>
    </w:p>
    <w:p w:rsidR="0045497B" w:rsidRPr="00086359" w:rsidRDefault="0045497B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A79BA" w:rsidRPr="00086359" w:rsidRDefault="003A79BA" w:rsidP="003A79B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Станция 1. 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Парк победы</w:t>
      </w:r>
      <w:r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Пару слов об истории парка, о правилах поведения на тропе и вообще на природе. Краткое описание предстоящего маршрута.</w:t>
      </w:r>
      <w:r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Раздаем карточки с заданиями, которые ребята смогут выполнить перемещаясь от станции к станции.</w:t>
      </w:r>
    </w:p>
    <w:p w:rsidR="003A79BA" w:rsidRDefault="003A79BA" w:rsidP="003A79B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Станция 2. Лиственница. Рассказ об уникальном хвойном дереве.</w:t>
      </w:r>
    </w:p>
    <w:p w:rsidR="003A79BA" w:rsidRDefault="003A79BA" w:rsidP="003A79B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Станция 3 . Городские травы. Коротко о тех травах, которые мы каждый день встречаем в городе на газонах и в парках. А также отмечаем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лекарственные из них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A79BA" w:rsidRDefault="003A79BA" w:rsidP="003A79B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Станция 4. Прибрежные растения. Разбираемся кто есть кто – камыш, рогоз, тростник</w:t>
      </w:r>
    </w:p>
    <w:p w:rsidR="003A79BA" w:rsidRDefault="003A79BA" w:rsidP="003A79B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Станция 5. Березовая роща. Поговорим о всеми знакомом дереве, узнаем  его чуть поближе.</w:t>
      </w:r>
    </w:p>
    <w:p w:rsidR="003A79BA" w:rsidRDefault="003A79BA" w:rsidP="003A79B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Станция 6. Фото на память. Ну а как же без селфи?</w:t>
      </w:r>
    </w:p>
    <w:p w:rsidR="003A79BA" w:rsidRDefault="003A79BA" w:rsidP="003A79B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Станция 7.  Хвойные. Что же в них такого интересного?  Среди них есть настоящие рекордсмены.</w:t>
      </w:r>
    </w:p>
    <w:p w:rsidR="003A79BA" w:rsidRDefault="00AE0B91" w:rsidP="003A79B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</w:t>
      </w:r>
      <w:r w:rsidR="003A79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нция 8 Подводим итоги.  Проводим небольшую викторину, желающие могут  рассказать о выполненных заданиях.</w:t>
      </w:r>
      <w:r w:rsidR="00331E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Самому активному в викторине выдается грамота (подписывается на месте).</w:t>
      </w:r>
    </w:p>
    <w:p w:rsidR="007A5B09" w:rsidRDefault="007A5B09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A5B09" w:rsidRDefault="007A5B09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A4B46" w:rsidRDefault="004A4B46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7A5B0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Результаты проекта  </w:t>
      </w:r>
      <w:r w:rsidR="00F7330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на 20.01.2021г.</w:t>
      </w:r>
    </w:p>
    <w:p w:rsidR="004A4B46" w:rsidRPr="00086359" w:rsidRDefault="004A4B46" w:rsidP="007A5B0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Создана инициативная группа из </w:t>
      </w:r>
      <w:r w:rsidR="00636A15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человек;</w:t>
      </w:r>
    </w:p>
    <w:p w:rsidR="004A4B46" w:rsidRPr="00086359" w:rsidRDefault="004A4B46" w:rsidP="007A5B0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Изготовлено </w:t>
      </w:r>
      <w:r w:rsidR="001B547B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макетов информационных щитов</w:t>
      </w:r>
      <w:r w:rsidR="00331E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(см. прил.1)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86359" w:rsidRDefault="001B547B" w:rsidP="007A5B09">
      <w:pPr>
        <w:kinsoku w:val="0"/>
        <w:overflowPunct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Разработан</w:t>
      </w:r>
      <w:r w:rsidR="004A4B46"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экскурсионный  материал</w:t>
      </w:r>
      <w:r w:rsidR="00AE0B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(см. прил.2)</w:t>
      </w:r>
      <w:r w:rsidR="007A5B0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A5B09" w:rsidRDefault="007A5B09" w:rsidP="007A5B09">
      <w:pPr>
        <w:kinsoku w:val="0"/>
        <w:overflowPunct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Есть договоренность на изготовление информационных щитов</w:t>
      </w:r>
      <w:r w:rsidR="001B547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A5B09" w:rsidRDefault="007A5B09" w:rsidP="007A5B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считаем, что практическая значимость от реализации  проекта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«Экологическая тропа в парке «У вечного огня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состоит в том, что мы расширили и </w:t>
      </w:r>
      <w:bookmarkStart w:id="0" w:name="_GoBack"/>
      <w:bookmarkEnd w:id="0"/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пополнили свои экологические знания. Работа на экологической тропе позволит повысить уровень экологической ответственности и экологической культуры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экскурсоводов, так и экскурсантов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А самое главное, мы почувствовали свою значимость и пользу в деле охраны природы, а это очень важно для формирования нас как настоящей личности. Ресурсы экологической тропы могут быть использованы в ходе учебно-воспитательного процесса. </w:t>
      </w:r>
    </w:p>
    <w:p w:rsidR="007A5B09" w:rsidRDefault="007A5B09" w:rsidP="007A5B09">
      <w:pPr>
        <w:kinsoku w:val="0"/>
        <w:overflowPunct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61EC" w:rsidRPr="00086359" w:rsidRDefault="007A5B09" w:rsidP="00086359">
      <w:pPr>
        <w:kinsoku w:val="0"/>
        <w:overflowPunct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себя мы составили </w:t>
      </w:r>
      <w:r w:rsidRPr="007A5B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рекомендации,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которым будем следовать при реализации проекта</w:t>
      </w:r>
      <w:r w:rsidR="00A961EC"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организации познавательной и природоохранной деятельности на </w:t>
      </w:r>
      <w:r w:rsidR="00086359"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нашей</w:t>
      </w:r>
      <w:r w:rsidR="00A961EC" w:rsidRPr="000863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экологической тропе: </w:t>
      </w:r>
    </w:p>
    <w:p w:rsidR="00A961EC" w:rsidRPr="00086359" w:rsidRDefault="00A961EC" w:rsidP="00086359">
      <w:pPr>
        <w:numPr>
          <w:ilvl w:val="0"/>
          <w:numId w:val="7"/>
        </w:numPr>
        <w:kinsoku w:val="0"/>
        <w:overflowPunct w:val="0"/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6359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lastRenderedPageBreak/>
        <w:t>организовать   постоянные наблюдения за экологическим состоянием тропы (особенно наиболее загрязненных ее участков);</w:t>
      </w:r>
    </w:p>
    <w:p w:rsidR="00A961EC" w:rsidRPr="00086359" w:rsidRDefault="00A961EC" w:rsidP="00086359">
      <w:pPr>
        <w:numPr>
          <w:ilvl w:val="0"/>
          <w:numId w:val="7"/>
        </w:numPr>
        <w:kinsoku w:val="0"/>
        <w:overflowPunct w:val="0"/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6359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проводить систематические сравнения за состоянием природных объектов;</w:t>
      </w:r>
    </w:p>
    <w:p w:rsidR="00A961EC" w:rsidRPr="007A5B09" w:rsidRDefault="00A961EC" w:rsidP="00086359">
      <w:pPr>
        <w:numPr>
          <w:ilvl w:val="0"/>
          <w:numId w:val="7"/>
        </w:numPr>
        <w:kinsoku w:val="0"/>
        <w:overflowPunct w:val="0"/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6359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регулярно проводить экологические десанты;</w:t>
      </w:r>
    </w:p>
    <w:p w:rsidR="007A5B09" w:rsidRPr="007A5B09" w:rsidRDefault="007A5B09" w:rsidP="007A5B0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5B09">
        <w:rPr>
          <w:rFonts w:ascii="Times New Roman" w:hAnsi="Times New Roman" w:cs="Times New Roman"/>
          <w:color w:val="000000" w:themeColor="text1"/>
          <w:sz w:val="28"/>
          <w:szCs w:val="28"/>
        </w:rPr>
        <w:t>В будущем мы планируем привлечь кружок «Школа Айболита» Экоцентра (педагог Наумова Н.А.) для описания не только ботанических, но и зоологических объектов на тропе.</w:t>
      </w:r>
    </w:p>
    <w:p w:rsidR="007A5B09" w:rsidRPr="007A5B09" w:rsidRDefault="007A5B09" w:rsidP="007A5B0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5B09" w:rsidRPr="00086359" w:rsidRDefault="007A5B09" w:rsidP="007A5B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Список литературы</w:t>
      </w:r>
    </w:p>
    <w:p w:rsidR="007A5B09" w:rsidRPr="00086359" w:rsidRDefault="007A5B09" w:rsidP="007A5B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5B09" w:rsidRPr="00086359" w:rsidRDefault="007A5B09" w:rsidP="00F34FA9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Алексеев С.В., Груздева Н.В., Муравьева А.Г., Гущи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Э.В. Практикум по экологии. 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М., 1996.</w:t>
      </w:r>
    </w:p>
    <w:p w:rsidR="007A5B09" w:rsidRPr="00086359" w:rsidRDefault="007A5B09" w:rsidP="00F34FA9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Ашихмина Т.Я. Школ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ьный экологический мониторинг. 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М., 2000. </w:t>
      </w:r>
    </w:p>
    <w:p w:rsidR="007A5B09" w:rsidRDefault="007A5B09" w:rsidP="00F34FA9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Безматерных О.П. и др. Методическая дея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тельность. Словарь-справочник. 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Л.,1991.</w:t>
      </w:r>
    </w:p>
    <w:p w:rsidR="00FC6E95" w:rsidRPr="00DC67C6" w:rsidRDefault="00FC6E95" w:rsidP="00F34FA9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67C6">
        <w:rPr>
          <w:rFonts w:ascii="Times New Roman" w:hAnsi="Times New Roman" w:cs="Times New Roman"/>
          <w:color w:val="000000" w:themeColor="text1"/>
          <w:sz w:val="28"/>
          <w:szCs w:val="28"/>
        </w:rPr>
        <w:t>Боровицкий П.И. Ботанические экскурсии.  М., Просвещение, 1998.</w:t>
      </w:r>
    </w:p>
    <w:p w:rsidR="00FC6E95" w:rsidRPr="00DC67C6" w:rsidRDefault="00FC6E95" w:rsidP="00F34FA9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6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Википедия. Свободная энциклопедия </w:t>
      </w:r>
      <w:r w:rsidRPr="00DC67C6">
        <w:rPr>
          <w:rFonts w:ascii="Times New Roman" w:hAnsi="Times New Roman" w:cs="Times New Roman"/>
          <w:sz w:val="28"/>
          <w:szCs w:val="28"/>
        </w:rPr>
        <w:t>Электронный ресурс]. URL https://ru.wikipedia.org/wiki (Дата обращения 27.11.2020г.)</w:t>
      </w:r>
    </w:p>
    <w:p w:rsidR="00FC6E95" w:rsidRPr="00DC67C6" w:rsidRDefault="00FC6E95" w:rsidP="00F34FA9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6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Горышина Т.К., Ботанические экскурсии по городу. СПб, Химиздат, 2000. </w:t>
      </w:r>
    </w:p>
    <w:p w:rsidR="00FC6E95" w:rsidRDefault="00FC6E95" w:rsidP="00F34FA9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5B09" w:rsidRDefault="007A5B09" w:rsidP="00F34FA9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Демидов В.А. Экологическая тропа // Биология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школе. 1996. № 3. с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тр. 63.</w:t>
      </w:r>
    </w:p>
    <w:p w:rsidR="00FC6E95" w:rsidRPr="00DC67C6" w:rsidRDefault="00FC6E95" w:rsidP="00F34FA9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67C6">
        <w:rPr>
          <w:rFonts w:ascii="Times New Roman" w:hAnsi="Times New Roman" w:cs="Times New Roman"/>
          <w:color w:val="000000" w:themeColor="text1"/>
          <w:sz w:val="28"/>
          <w:szCs w:val="28"/>
        </w:rPr>
        <w:t>Петерман И., Чирнер В. Интересна ли ботаника? М., Мир, 1999г.</w:t>
      </w:r>
    </w:p>
    <w:p w:rsidR="007A5B09" w:rsidRPr="00086359" w:rsidRDefault="007A5B09" w:rsidP="00F34FA9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Хохлов А.А. Создание школьной учебной экологической тропы и ее функционирован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ие. Методические рекомендации. 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Киров: ВятГГУ, ГОУ Эколого-биологический центр Кировской области, 2004.</w:t>
      </w:r>
    </w:p>
    <w:p w:rsidR="007A5B09" w:rsidRPr="00086359" w:rsidRDefault="007A5B09" w:rsidP="00F34FA9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Чижова В.П., Добров А.В., Захлебный А.Н. Уче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бные тропы природы. 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М., 1989.</w:t>
      </w:r>
    </w:p>
    <w:p w:rsidR="007A5B09" w:rsidRDefault="007A5B09" w:rsidP="00F34FA9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Экологическое воспитание в шк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оле. 5-9 классы. Вавилова Е.М. </w:t>
      </w:r>
      <w:r w:rsidRPr="00086359">
        <w:rPr>
          <w:rFonts w:ascii="Times New Roman" w:hAnsi="Times New Roman" w:cs="Times New Roman"/>
          <w:color w:val="000000" w:themeColor="text1"/>
          <w:sz w:val="28"/>
          <w:szCs w:val="28"/>
        </w:rPr>
        <w:t>Волгоград: Учитель. 2006</w:t>
      </w:r>
    </w:p>
    <w:p w:rsidR="00F34FA9" w:rsidRDefault="00F34FA9" w:rsidP="00F34FA9">
      <w:pPr>
        <w:numPr>
          <w:ilvl w:val="0"/>
          <w:numId w:val="9"/>
        </w:num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7C6">
        <w:rPr>
          <w:rFonts w:ascii="Times New Roman" w:hAnsi="Times New Roman" w:cs="Times New Roman"/>
          <w:sz w:val="28"/>
          <w:szCs w:val="28"/>
        </w:rPr>
        <w:t>Экологический центр "Экосистема" [Электронный ресурс]. URL http://ecosystema.ru/ (Дата обращения 12.10.2020г.)</w:t>
      </w:r>
    </w:p>
    <w:p w:rsidR="009A1387" w:rsidRDefault="009A1387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4FA9" w:rsidRPr="00FC6E95" w:rsidRDefault="00F34FA9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1387" w:rsidRPr="00FC6E95" w:rsidRDefault="009A1387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1387" w:rsidRDefault="009A1387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6E95" w:rsidRDefault="00FC6E95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4FA9" w:rsidRPr="00FC6E95" w:rsidRDefault="00F34FA9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1387" w:rsidRPr="00FC6E95" w:rsidRDefault="009A1387" w:rsidP="0008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1387" w:rsidRPr="00FC6E95" w:rsidRDefault="00FC6E95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</w:t>
      </w:r>
    </w:p>
    <w:p w:rsidR="00FC6E95" w:rsidRDefault="00FC6E95" w:rsidP="00FC6E95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570D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</w:t>
      </w:r>
    </w:p>
    <w:p w:rsidR="00FC6E95" w:rsidRDefault="00FC6E95" w:rsidP="00FC6E95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57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проекту</w:t>
      </w:r>
    </w:p>
    <w:p w:rsidR="00FC6E95" w:rsidRDefault="00FC6E95" w:rsidP="00FC6E95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57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«Экологическая тропа </w:t>
      </w:r>
    </w:p>
    <w:p w:rsidR="00FC6E95" w:rsidRPr="00CC570D" w:rsidRDefault="00FC6E95" w:rsidP="00FC6E95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570D">
        <w:rPr>
          <w:rFonts w:ascii="Times New Roman" w:hAnsi="Times New Roman" w:cs="Times New Roman"/>
          <w:color w:val="000000" w:themeColor="text1"/>
          <w:sz w:val="24"/>
          <w:szCs w:val="24"/>
        </w:rPr>
        <w:t>в парке «У вечного огня»</w:t>
      </w:r>
    </w:p>
    <w:p w:rsidR="009A1387" w:rsidRDefault="009A1387" w:rsidP="009A138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6E95" w:rsidRDefault="00FC6E95" w:rsidP="009A138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C6E95" w:rsidTr="00FC6E95">
        <w:tc>
          <w:tcPr>
            <w:tcW w:w="10422" w:type="dxa"/>
          </w:tcPr>
          <w:p w:rsidR="00FC6E95" w:rsidRDefault="00FC6E95" w:rsidP="00FC6E9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Станция 1</w:t>
            </w:r>
            <w:r w:rsidRPr="00FC6E9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-91440</wp:posOffset>
                  </wp:positionH>
                  <wp:positionV relativeFrom="margin">
                    <wp:posOffset>293370</wp:posOffset>
                  </wp:positionV>
                  <wp:extent cx="5940425" cy="3343275"/>
                  <wp:effectExtent l="19050" t="0" r="3175" b="0"/>
                  <wp:wrapSquare wrapText="bothSides"/>
                  <wp:docPr id="15" name="Рисунок 0" descr="Приложение 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ложение 1-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6E95" w:rsidTr="00FC6E95">
        <w:tc>
          <w:tcPr>
            <w:tcW w:w="10422" w:type="dxa"/>
          </w:tcPr>
          <w:p w:rsidR="00FC6E95" w:rsidRDefault="00FC6E95" w:rsidP="00FC6E9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Станция 2</w:t>
            </w:r>
          </w:p>
          <w:p w:rsidR="00FC6E95" w:rsidRDefault="00FC6E95" w:rsidP="009A1387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6E9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posOffset>-43815</wp:posOffset>
                  </wp:positionH>
                  <wp:positionV relativeFrom="margin">
                    <wp:posOffset>298450</wp:posOffset>
                  </wp:positionV>
                  <wp:extent cx="5940425" cy="3343275"/>
                  <wp:effectExtent l="19050" t="0" r="3175" b="0"/>
                  <wp:wrapSquare wrapText="bothSides"/>
                  <wp:docPr id="18" name="Рисунок 2" descr="Приложение 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ложение 1-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6E95" w:rsidTr="00FC6E95">
        <w:tc>
          <w:tcPr>
            <w:tcW w:w="10422" w:type="dxa"/>
          </w:tcPr>
          <w:p w:rsidR="00FC6E95" w:rsidRDefault="00FC6E95" w:rsidP="00FC6E9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6E9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-43815</wp:posOffset>
                  </wp:positionH>
                  <wp:positionV relativeFrom="margin">
                    <wp:posOffset>311785</wp:posOffset>
                  </wp:positionV>
                  <wp:extent cx="5940425" cy="3343275"/>
                  <wp:effectExtent l="19050" t="0" r="3175" b="0"/>
                  <wp:wrapSquare wrapText="bothSides"/>
                  <wp:docPr id="16" name="Рисунок 3" descr="Приложение 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ложение 1-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Станция 3</w:t>
            </w:r>
          </w:p>
        </w:tc>
      </w:tr>
      <w:tr w:rsidR="00FC6E95" w:rsidTr="00FC6E95">
        <w:tc>
          <w:tcPr>
            <w:tcW w:w="10422" w:type="dxa"/>
          </w:tcPr>
          <w:p w:rsidR="00FC6E95" w:rsidRDefault="00FC6E95" w:rsidP="00FC6E9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6E9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-43815</wp:posOffset>
                  </wp:positionH>
                  <wp:positionV relativeFrom="margin">
                    <wp:posOffset>317500</wp:posOffset>
                  </wp:positionV>
                  <wp:extent cx="5940425" cy="3343275"/>
                  <wp:effectExtent l="19050" t="0" r="3175" b="0"/>
                  <wp:wrapSquare wrapText="bothSides"/>
                  <wp:docPr id="17" name="Рисунок 4" descr="Приложение 1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ложение 1-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Станция 4</w:t>
            </w:r>
          </w:p>
        </w:tc>
      </w:tr>
      <w:tr w:rsidR="00FC6E95" w:rsidTr="00FC6E95">
        <w:tc>
          <w:tcPr>
            <w:tcW w:w="10422" w:type="dxa"/>
          </w:tcPr>
          <w:p w:rsidR="00FC6E95" w:rsidRDefault="00FC6E95" w:rsidP="00FC6E9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6E9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-43815</wp:posOffset>
                  </wp:positionH>
                  <wp:positionV relativeFrom="margin">
                    <wp:posOffset>311785</wp:posOffset>
                  </wp:positionV>
                  <wp:extent cx="5940425" cy="3343275"/>
                  <wp:effectExtent l="19050" t="0" r="3175" b="0"/>
                  <wp:wrapSquare wrapText="bothSides"/>
                  <wp:docPr id="14" name="Рисунок 5" descr="Приложение 1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ложение 1-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Станция 5</w:t>
            </w:r>
          </w:p>
        </w:tc>
      </w:tr>
      <w:tr w:rsidR="00FC6E95" w:rsidTr="00FC6E95">
        <w:tc>
          <w:tcPr>
            <w:tcW w:w="10422" w:type="dxa"/>
          </w:tcPr>
          <w:p w:rsidR="00FC6E95" w:rsidRDefault="00FC6E95" w:rsidP="00FC6E9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6E9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margin">
                    <wp:posOffset>-43815</wp:posOffset>
                  </wp:positionH>
                  <wp:positionV relativeFrom="margin">
                    <wp:posOffset>441325</wp:posOffset>
                  </wp:positionV>
                  <wp:extent cx="5940425" cy="3343275"/>
                  <wp:effectExtent l="19050" t="0" r="3175" b="0"/>
                  <wp:wrapSquare wrapText="bothSides"/>
                  <wp:docPr id="19" name="Рисунок 6" descr="Приложение 1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ложение 1-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Станция 7</w:t>
            </w:r>
          </w:p>
        </w:tc>
      </w:tr>
    </w:tbl>
    <w:p w:rsidR="00FC6E95" w:rsidRDefault="00FC6E95" w:rsidP="009A138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1387" w:rsidRDefault="009A1387" w:rsidP="009A138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1387" w:rsidRDefault="009A1387" w:rsidP="009A138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9A1387" w:rsidRDefault="009A1387" w:rsidP="009A138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1387" w:rsidRDefault="009A1387" w:rsidP="009A138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1387" w:rsidRDefault="009A1387" w:rsidP="009A138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1387" w:rsidRDefault="009A1387" w:rsidP="009A138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1387" w:rsidRDefault="009A1387" w:rsidP="009A138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6E95" w:rsidRDefault="00FC6E95" w:rsidP="00FC6E95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570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 2</w:t>
      </w:r>
    </w:p>
    <w:p w:rsidR="00FC6E95" w:rsidRDefault="00FC6E95" w:rsidP="00FC6E95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57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проекту</w:t>
      </w:r>
    </w:p>
    <w:p w:rsidR="00FC6E95" w:rsidRDefault="00FC6E95" w:rsidP="00FC6E95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57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«Экологическая тропа </w:t>
      </w:r>
    </w:p>
    <w:p w:rsidR="00FC6E95" w:rsidRPr="00CC570D" w:rsidRDefault="00FC6E95" w:rsidP="00FC6E95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570D">
        <w:rPr>
          <w:rFonts w:ascii="Times New Roman" w:hAnsi="Times New Roman" w:cs="Times New Roman"/>
          <w:color w:val="000000" w:themeColor="text1"/>
          <w:sz w:val="24"/>
          <w:szCs w:val="24"/>
        </w:rPr>
        <w:t>в парке «У вечного огня»</w:t>
      </w:r>
    </w:p>
    <w:p w:rsidR="00FC6E95" w:rsidRPr="00051BC9" w:rsidRDefault="00FC6E95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C6E95" w:rsidRPr="00376296" w:rsidRDefault="00FC6E95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762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Станция 1 «Парк Победы»</w:t>
      </w: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</w:rPr>
        <w:t>Приветствие.</w:t>
      </w: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находимся на первой станции экологической тропы в парке «У вечного огня». </w:t>
      </w:r>
      <w:r w:rsidRPr="003762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Парк был создан перед открытием монумента «Тыл - Фронту» в 1979 году, к 50-летию города. Порядка 40 лет он был Парком Победы, однако 5 лет назад он стал парком у Вечного огня. </w:t>
      </w:r>
      <w:r w:rsidRPr="003762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Раньше этот парк служил питомником древесно-кустарниковой растительности для озеленения города. Здесь можно было встретить стройные посадки сирени, яблонь, лиственницы, берез, тополей, ив на берегу Урала. С 2017 года началась реконструкция парка, были  прорежены заросли, убран весь подлесок, выкорчеваны больные и старые деревья и посажены новые – в основном хвойные, кроме деревьев также были высажены кустарники. Парк стал любимым местом отдыха горожан.</w:t>
      </w: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</w:rPr>
        <w:t>Наша тропа ботаническая – это значит мы сегодня познакомимся с растениями этого парка и узнаем много интересного о них.</w:t>
      </w: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</w:rPr>
        <w:t>И прежде чем отправится дальше по тропе давайте вместе составим правила поведения в парке на тропе.</w:t>
      </w: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7629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Ответы экскурсантов</w:t>
      </w:r>
    </w:p>
    <w:p w:rsidR="00FC6E95" w:rsidRPr="00376296" w:rsidRDefault="00FC6E95" w:rsidP="00FC6E9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62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Правила поведения на экологической тропе:</w:t>
      </w:r>
    </w:p>
    <w:p w:rsidR="00FC6E95" w:rsidRPr="00376296" w:rsidRDefault="00FC6E95" w:rsidP="00FC6E95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62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 в коем случае не сходить с тропы!</w:t>
      </w:r>
    </w:p>
    <w:p w:rsidR="00FC6E95" w:rsidRPr="00376296" w:rsidRDefault="00FC6E95" w:rsidP="00FC6E95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62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ломайте ветви деревьев и кустарников, даже если они вам кажутся отжившими свой век. Их ствол и корни являются важным звеном в цепи всех компонентов экосистемы. </w:t>
      </w:r>
    </w:p>
    <w:p w:rsidR="00FC6E95" w:rsidRPr="00376296" w:rsidRDefault="00FC6E95" w:rsidP="00FC6E95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62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делайте надписей на камнях и деревьях, памятниках, стендах и указателях. Не надо оставлять после себя такую память на долгие времена. </w:t>
      </w:r>
    </w:p>
    <w:p w:rsidR="00FC6E95" w:rsidRPr="00376296" w:rsidRDefault="00FC6E95" w:rsidP="00FC6E95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62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Идя по тропе или находясь на остановке, не создавайте лишнего шума, зря не кричите. Будете вести себя тихо – увидите больше и услышите больше. </w:t>
      </w:r>
    </w:p>
    <w:p w:rsidR="00FC6E95" w:rsidRPr="00376296" w:rsidRDefault="00FC6E95" w:rsidP="00FC6E95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62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Нельзя срывать любые растения, а не только редкие и исчезающие.</w:t>
      </w:r>
    </w:p>
    <w:p w:rsidR="00FC6E95" w:rsidRPr="00376296" w:rsidRDefault="00FC6E95" w:rsidP="00FC6E95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62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Ничего не сливайте и не бросайте в реку. Там тоже есть своя жизнь, и дайте ей возможность развиваться в чистой среде.</w:t>
      </w:r>
    </w:p>
    <w:p w:rsidR="00FC6E95" w:rsidRPr="00376296" w:rsidRDefault="00FC6E95" w:rsidP="00FC6E95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62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сорите— вы здесь не последние  посетители.</w:t>
      </w:r>
    </w:p>
    <w:p w:rsidR="00FC6E95" w:rsidRPr="00051BC9" w:rsidRDefault="00FC6E95" w:rsidP="00FC6E95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62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тропы нельзя выносить сувениры природы: красивые камни, интересные коряги и т.п. С тропы можно «выносить» только знания, впечатления и фотоснимки, творческий подъем и вдохновение.</w:t>
      </w:r>
    </w:p>
    <w:p w:rsidR="00FC6E95" w:rsidRDefault="00FC6E95" w:rsidP="00FC6E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6E95" w:rsidRDefault="00FC6E95" w:rsidP="00FC6E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(Перед отправлением на вторую станцию экскурсовод раздает карточками с заданиями и  уточняет, чято выполнять задания нужно, только во время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перехода от станции к станции) (см. Таб. 1).</w:t>
      </w:r>
    </w:p>
    <w:p w:rsidR="00FC6E95" w:rsidRDefault="00FC6E95" w:rsidP="00FC6E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6E95" w:rsidRDefault="00FC6E95" w:rsidP="00FC6E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6E95" w:rsidRPr="00376296" w:rsidRDefault="00FC6E95" w:rsidP="00FC6E95">
      <w:pPr>
        <w:pStyle w:val="a3"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762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Станция 2 Лиственница</w:t>
      </w:r>
    </w:p>
    <w:p w:rsidR="00FC6E95" w:rsidRPr="00376296" w:rsidRDefault="00FC6E95" w:rsidP="00FC6E95">
      <w:pPr>
        <w:pStyle w:val="a3"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Приветствие. </w:t>
      </w:r>
    </w:p>
    <w:p w:rsidR="00FC6E95" w:rsidRPr="00376296" w:rsidRDefault="00FC6E95" w:rsidP="00FC6E9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Какое дерево самое распространенное в России?</w:t>
      </w: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7629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Ответы экскурсантов</w:t>
      </w:r>
    </w:p>
    <w:p w:rsidR="00FC6E95" w:rsidRPr="00376296" w:rsidRDefault="00FC6E95" w:rsidP="00FC6E9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 России самым распространенным деревом является не береза, как принято считать, а лиственница. А если точнее – лиственница сибирская, та что сейчас перед вами.</w:t>
      </w:r>
    </w:p>
    <w:p w:rsidR="00FC6E95" w:rsidRPr="00376296" w:rsidRDefault="00FC6E95" w:rsidP="00FC6E95">
      <w:pPr>
        <w:pStyle w:val="a9"/>
        <w:spacing w:after="0"/>
        <w:ind w:firstLine="709"/>
        <w:jc w:val="both"/>
        <w:rPr>
          <w:i w:val="0"/>
          <w:color w:val="000000" w:themeColor="text1"/>
          <w:sz w:val="28"/>
          <w:szCs w:val="28"/>
        </w:rPr>
      </w:pPr>
      <w:r w:rsidRPr="00376296">
        <w:rPr>
          <w:i w:val="0"/>
          <w:color w:val="000000" w:themeColor="text1"/>
          <w:sz w:val="28"/>
          <w:szCs w:val="28"/>
        </w:rPr>
        <w:t>Этот вид лиственницы занимает приблизительно 40% площади всех лесов России. Дерево имеет прямой, утолщающийся книзу ствол, а его высота достигает 35-40 метров. Сибирскую лиственницу легко отличить от других сортов  (например европейской) по ветвям – они отходят от ствола под углом в 90 градусов и на концах плавно загибаются вверх. Хвоя светло-зеленая и мягкая, ее длина составляет примерно 13-45 миллиметров, а шишки имеют яйцевидную форму и достигают в длину 2-4 сантиметров.</w:t>
      </w:r>
    </w:p>
    <w:p w:rsidR="00FC6E95" w:rsidRPr="00376296" w:rsidRDefault="00FC6E95" w:rsidP="00FC6E95">
      <w:pPr>
        <w:pStyle w:val="a9"/>
        <w:spacing w:after="0"/>
        <w:ind w:firstLine="709"/>
        <w:jc w:val="both"/>
        <w:rPr>
          <w:i w:val="0"/>
          <w:color w:val="000000" w:themeColor="text1"/>
          <w:sz w:val="28"/>
          <w:szCs w:val="28"/>
        </w:rPr>
      </w:pPr>
      <w:r w:rsidRPr="00376296">
        <w:rPr>
          <w:i w:val="0"/>
          <w:color w:val="000000" w:themeColor="text1"/>
          <w:sz w:val="28"/>
          <w:szCs w:val="28"/>
          <w:shd w:val="clear" w:color="auto" w:fill="FFFFFF"/>
        </w:rPr>
        <w:t xml:space="preserve">Лиственница очень светолюбива, но нетребовательна к климатическим условиям. Она хорошо выносит суровые зимы, малотребовательна к почвам и растет не только в пределах лесной зоны, но и севернее - в лесотундре. На Дальнем Востоке лиственница является довольно обычным видом, занимает большие площади. </w:t>
      </w:r>
      <w:r w:rsidRPr="00376296">
        <w:rPr>
          <w:i w:val="0"/>
          <w:color w:val="000000" w:themeColor="text1"/>
          <w:sz w:val="28"/>
          <w:szCs w:val="28"/>
        </w:rPr>
        <w:t xml:space="preserve"> Лучше других видов переносит даже городские условия, поэтому может использоваться в декоративных целях. И это н благодаря особенности этого хвойного дерева. </w:t>
      </w:r>
      <w:r w:rsidRPr="00376296">
        <w:rPr>
          <w:i w:val="0"/>
          <w:color w:val="000000" w:themeColor="text1"/>
          <w:sz w:val="28"/>
          <w:szCs w:val="28"/>
          <w:shd w:val="clear" w:color="auto" w:fill="FFFFFF"/>
        </w:rPr>
        <w:t>Лиственница является единственным листопадным деревом из хвойных пород. Ее узкие плоские мягкие нежные листья - хвоинки желтеют осенью и осыпаются на зиму. А как мы уже знаем дерево во время листопада избавляется от всех вредных веществ. Поэтому лиственница как и лиственное дерево лучше переносит загрязненности воздуха, чем хвойные, которым приходится жить с «вредными веществами» несколько лет (к у  всех хвойных по разному. Об этом вам расскажут чуть позднее)</w:t>
      </w:r>
      <w:r w:rsidRPr="00376296">
        <w:rPr>
          <w:i w:val="0"/>
          <w:color w:val="000000" w:themeColor="text1"/>
          <w:sz w:val="28"/>
          <w:szCs w:val="28"/>
        </w:rPr>
        <w:t xml:space="preserve">  Срок жизни дерева порой исчисляется сотнями лет. Именно сибирская лиственница чаще всего применяется в медицинских целях, причем в качестве лекарственного сырья можно использовать почти все:</w:t>
      </w:r>
    </w:p>
    <w:p w:rsidR="00FC6E95" w:rsidRPr="00376296" w:rsidRDefault="00FC6E95" w:rsidP="00FC6E95">
      <w:pPr>
        <w:pStyle w:val="a9"/>
        <w:spacing w:after="0"/>
        <w:ind w:firstLine="709"/>
        <w:jc w:val="both"/>
        <w:rPr>
          <w:i w:val="0"/>
          <w:color w:val="000000" w:themeColor="text1"/>
          <w:sz w:val="28"/>
          <w:szCs w:val="28"/>
          <w:shd w:val="clear" w:color="auto" w:fill="FFFFFF"/>
        </w:rPr>
      </w:pPr>
      <w:r w:rsidRPr="00376296">
        <w:rPr>
          <w:i w:val="0"/>
          <w:color w:val="000000" w:themeColor="text1"/>
          <w:sz w:val="28"/>
          <w:szCs w:val="28"/>
          <w:shd w:val="clear" w:color="auto" w:fill="FFFFFF"/>
        </w:rPr>
        <w:t> Лиственница красива во все времена года. Ранней весной она покрывается нежно-зеленой кисеей. Летом светло-зеленые ажурные кроны лиственниц, вознесенные на высоту 30-40 м при помощи совершенно прямых стволов, кажутся величественными. С приходом осени лиственницы напоминают факелы, горящие спокойным, без оттенков, золотисто-желтым пламенем, со временем постепенно буреющим, как бы угасающим. Даже зимой, когда ветви их лишены хвои, но усеяны короткими побегами, будто бородавочками, и держат множество нарядных мелких шишек, лиственницы необычайно декоративны.</w:t>
      </w:r>
    </w:p>
    <w:p w:rsidR="00FC6E95" w:rsidRPr="00376296" w:rsidRDefault="00FC6E95" w:rsidP="00FC6E95">
      <w:pPr>
        <w:pStyle w:val="a9"/>
        <w:spacing w:after="0"/>
        <w:ind w:firstLine="709"/>
        <w:jc w:val="both"/>
        <w:rPr>
          <w:i w:val="0"/>
          <w:color w:val="000000" w:themeColor="text1"/>
          <w:sz w:val="28"/>
          <w:szCs w:val="28"/>
          <w:shd w:val="clear" w:color="auto" w:fill="FFFFFF"/>
        </w:rPr>
      </w:pPr>
      <w:r w:rsidRPr="00376296">
        <w:rPr>
          <w:i w:val="0"/>
          <w:color w:val="000000" w:themeColor="text1"/>
          <w:sz w:val="28"/>
          <w:szCs w:val="28"/>
          <w:shd w:val="clear" w:color="auto" w:fill="FFFFFF"/>
        </w:rPr>
        <w:t xml:space="preserve">     Лиственница может широко использоваться для озеленения дальневосточных городов и поселков. Она хороша в одиночных, в </w:t>
      </w:r>
      <w:r w:rsidRPr="00376296">
        <w:rPr>
          <w:i w:val="0"/>
          <w:color w:val="000000" w:themeColor="text1"/>
          <w:sz w:val="28"/>
          <w:szCs w:val="28"/>
          <w:shd w:val="clear" w:color="auto" w:fill="FFFFFF"/>
        </w:rPr>
        <w:lastRenderedPageBreak/>
        <w:t>групповых, а особенно - в аллейных посадках, как мы можем наблюдать в нашем парке.</w:t>
      </w: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живицы лиственницы сибирской (так же как и </w:t>
      </w:r>
      <w:hyperlink r:id="rId15" w:tooltip="Сосна сибирская кедровая" w:history="1">
        <w:r w:rsidRPr="00376296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сибирской кедровой сосны</w:t>
        </w:r>
      </w:hyperlink>
      <w:r w:rsidRPr="003762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в России производится натуральная </w:t>
      </w:r>
      <w:hyperlink r:id="rId16" w:tooltip="Жевательная резинка" w:history="1">
        <w:r w:rsidRPr="00376296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жевательная резинка</w:t>
        </w:r>
      </w:hyperlink>
      <w:r w:rsidRPr="003762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профилактики заболеваний полости рта.</w:t>
      </w: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сейчас блиц-опрос. </w:t>
      </w:r>
    </w:p>
    <w:p w:rsidR="00FC6E95" w:rsidRPr="00376296" w:rsidRDefault="00FC6E95" w:rsidP="00FC6E95">
      <w:pPr>
        <w:pStyle w:val="a3"/>
        <w:numPr>
          <w:ilvl w:val="0"/>
          <w:numId w:val="14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>Угадайте сколько хвоинок в пучке у лиственницы?</w:t>
      </w:r>
    </w:p>
    <w:p w:rsidR="00FC6E95" w:rsidRPr="00376296" w:rsidRDefault="00FC6E95" w:rsidP="00FC6E95">
      <w:pPr>
        <w:pStyle w:val="a3"/>
        <w:numPr>
          <w:ilvl w:val="0"/>
          <w:numId w:val="14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>А что такое живица?</w:t>
      </w:r>
    </w:p>
    <w:p w:rsidR="00FC6E95" w:rsidRPr="00376296" w:rsidRDefault="00FC6E95" w:rsidP="00FC6E95">
      <w:pPr>
        <w:pStyle w:val="a3"/>
        <w:numPr>
          <w:ilvl w:val="0"/>
          <w:numId w:val="14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 xml:space="preserve"> Прочему хвойное дерево назвали лиственницей?</w:t>
      </w:r>
    </w:p>
    <w:p w:rsidR="00FC6E95" w:rsidRPr="00376296" w:rsidRDefault="00FC6E95" w:rsidP="00FC6E95">
      <w:pPr>
        <w:pStyle w:val="a3"/>
        <w:numPr>
          <w:ilvl w:val="0"/>
          <w:numId w:val="14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 xml:space="preserve"> У какого растения самая плотная древесина на планете?</w:t>
      </w:r>
    </w:p>
    <w:p w:rsidR="00FC6E95" w:rsidRPr="00376296" w:rsidRDefault="00FC6E95" w:rsidP="00FC6E95">
      <w:pPr>
        <w:pStyle w:val="a3"/>
        <w:numPr>
          <w:ilvl w:val="0"/>
          <w:numId w:val="14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>Совсем молоденькие лиственницы сбрасывают хвою на зиму?</w:t>
      </w:r>
    </w:p>
    <w:p w:rsidR="00FC6E95" w:rsidRPr="00376296" w:rsidRDefault="00FC6E95" w:rsidP="00FC6E95">
      <w:pPr>
        <w:pStyle w:val="a3"/>
        <w:numPr>
          <w:ilvl w:val="0"/>
          <w:numId w:val="14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>На что похожи шишки лиственницы?</w:t>
      </w:r>
    </w:p>
    <w:p w:rsidR="00FC6E95" w:rsidRPr="00376296" w:rsidRDefault="00FC6E95" w:rsidP="00FC6E95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</w:p>
    <w:p w:rsidR="00FC6E95" w:rsidRPr="00376296" w:rsidRDefault="00FC6E95" w:rsidP="00FC6E95">
      <w:pPr>
        <w:pStyle w:val="a3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ar-SA"/>
        </w:rPr>
      </w:pPr>
      <w:r w:rsidRPr="00376296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ar-SA"/>
        </w:rPr>
        <w:t>Станция 3 Городские травы</w:t>
      </w:r>
    </w:p>
    <w:p w:rsidR="00FC6E95" w:rsidRPr="00376296" w:rsidRDefault="00FC6E95" w:rsidP="00FC6E95">
      <w:pPr>
        <w:pStyle w:val="a3"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>Приветствие.</w:t>
      </w:r>
    </w:p>
    <w:p w:rsidR="00FC6E95" w:rsidRPr="00376296" w:rsidRDefault="00FC6E95" w:rsidP="00FC6E95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городе нет естественных почв с их постоянным возобновляющимся плодородием.  Потому что листву принято убирать. Кроме того городские почвы  загрязнены различными химическими примесями. Активное посещение горожанами парков, приводит к прямым и косвенным воздействиям на растительные сообщества. К прямым относятся поломка деревьев и кустарников, неумеренные сборы цветущих трав, замусоривание. Повсеместно наблюдается сильное уплотнение верхнего слоя почвы, а отсюда нарушение ее водно-воздушного режима. Страдают корни растений, нарушаются процессы роста, образуются карликовые формы с неправильным  ветвление  и уменьшением листьев. Из всего вышеперечисленного ясно, что растения в городе не могут получить нормальное почвенное питание. </w:t>
      </w: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Поэтому в городах состав растений отличается от местной природной флоры.  Известно, что разные виды растений неодинаково относятся к условиям среды: одни растения светолюбивы, другие предпочитают селиться в тени; одни требовательны к плодородию почвы, другие легко мирятся со скудным почвенным питанием и т. д. </w:t>
      </w: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>Давайте оглядимся и посмотрим какие же травянистые растения растут в нашем парке. В основном на газонах мы встречаем залковые растения такие как мятлик, житняк, пырей. Кострец их легко можно отличить от драсений других семейств по стебле-соломине и длинным листьям. Но здесь встречаются и лекарсвтенные растения такие как тысячелистник, цикорий, всем известный одуванчик лекарственный, полынь и другие. Но конечно же в черте города лекарственные растения на сырье собирать нельзя.</w:t>
      </w: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>Так же в парке, да и в городе можно встретить и пастушью сумку.</w:t>
      </w: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>А вот два  брата, два донника 0 один донник лекарственый, а другой донник  белый, и. сразу понятно какой из них лекарственный.</w:t>
      </w: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lastRenderedPageBreak/>
        <w:t>Но хочу обратить ваше внимание на вот эту травку, её часто и называют  трава-мурава,  - это горец птичий или спорыш птичий.  Ее семена очень любят  птицы. Это однолетнее растение, то есть оно растет из семени весну лето, осень и погибает дав семена.  Одно растение может дать до 5 тыс семян. Спорыш тоже имеет лекарственные свойства. Из его корнец получают синюю краску, а из листьев и стеблей желтую. Хорошо выносит вытаптывание, поэтому так и прижился в городах.</w:t>
      </w: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 xml:space="preserve"> А это растение вы наверно все узнали – это … подорожник, это растение можно встретить на всех континентах нашей Замли (кроме Антарктиды конечно) и – такие растения называют – космиополиты Любопытно, что на небольшом острове нподалеку от Антарктиды, подорожник, когда то занесенный моряками, успешно распрастраняется пингвинами. подорожник тоже обладает лекарственными свойствами и вы наверно знаете какими?  Да подорожник ускоряет заживление ран .  Это многолетнее растение</w:t>
      </w: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>А теперь вам задание – найти Белые, светло-розовые цветочки похожие на грамофончики, стебли это растения вьются не высоко от поверхности земли.</w:t>
      </w: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 xml:space="preserve">Это вьюнок полевой, вьюнок – потому что обвивается вокруг других растений. Цветки открываются в 7-8 утра, а в сырую погоду вовсе не открываются, на ночь закрываются. И это растение тоже используется в народной медицине – и это растение тоже космополит.  А что такое космополит? </w:t>
      </w: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7629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Ответы экскурсантов</w:t>
      </w: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 xml:space="preserve"> Ну вот пожалуй и хватит, о травах можно говорить бесконечно.</w:t>
      </w: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>Давайте сейчас поиграем в такую игру: делимся на две команды и называем поочередно городские травы, та команда, которая назовет травянистое растение  последней и победила. Поехали!</w:t>
      </w: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</w:p>
    <w:p w:rsidR="00FC6E95" w:rsidRPr="00376296" w:rsidRDefault="00FC6E95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ar-SA"/>
        </w:rPr>
      </w:pPr>
      <w:r w:rsidRPr="00376296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ar-SA"/>
        </w:rPr>
        <w:t>Станция 4 Прибрежные  растения</w:t>
      </w: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Приветствие.</w:t>
      </w: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Прибрежные растения – это растения, ведущие воздушно-водный образ жизни. Они характеризуются тем, что вначале весной развиваются в воде как погруженные, а затем летом оказываются на суше. Своими подземными органами они остаются связанными с водой или почвой, насыщенной водой. </w:t>
      </w:r>
    </w:p>
    <w:p w:rsidR="00FC6E95" w:rsidRPr="00376296" w:rsidRDefault="00FC6E95" w:rsidP="00FC6E95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76296">
        <w:rPr>
          <w:color w:val="000000" w:themeColor="text1"/>
          <w:sz w:val="28"/>
          <w:szCs w:val="28"/>
        </w:rPr>
        <w:t xml:space="preserve">На берегах водоема всегда можно видеть ивы.  Большинство видов ив легко размножаются стеблевыми черенками. Сорванные ветром или ледоходом ветви ив быстро укрепляются в прибрежном грунте. </w:t>
      </w:r>
    </w:p>
    <w:p w:rsidR="00FC6E95" w:rsidRPr="00376296" w:rsidRDefault="00FC6E95" w:rsidP="00FC6E95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76296">
        <w:rPr>
          <w:color w:val="000000" w:themeColor="text1"/>
          <w:sz w:val="28"/>
          <w:szCs w:val="28"/>
        </w:rPr>
        <w:t xml:space="preserve">Прибрежные растения полезны тем, что они обогащают слой воздуха над водной поверхностью кислородом, который так необходим реке. Вода, обтекая корни ивы, бурлит, и в ней происходят процессы окисления. Тенистые кроны деревьев спасают речку от жаркого солнца, уменьшают испарение воды. Деревья не дают берегам обваливаться, предохраняют русла </w:t>
      </w:r>
      <w:r w:rsidRPr="00376296">
        <w:rPr>
          <w:color w:val="000000" w:themeColor="text1"/>
          <w:sz w:val="28"/>
          <w:szCs w:val="28"/>
        </w:rPr>
        <w:lastRenderedPageBreak/>
        <w:t xml:space="preserve">рек от заиления, задерживают стоки с различными удобрениями и ядохимикатами с окружающих полей. </w:t>
      </w: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Растительность водоёмов в гораздо меньшей степени, чем растительность суши, зависит от климатических условий местности. Водные растения всегда хорошо обеспечены влагой, и это определяет их относительную независимость от влажности климата.</w:t>
      </w: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>А сейчас мы познакомимся с тростником, рогозом и камышом, которых почему то очень часто  путают.</w:t>
      </w: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Тростник  принадлежит к семейству злаков, это обычное для нашей территории многолетнее растение с мощными корневищами, высокими, порой до 4 м, полыми стеблями толщиной до 2 см с многочисленными междоузлиями. Молодые белёсые островерхие побеги тростника появляются весной, после половодья, на смену жёлтым, сухим и мёртвым прошлогодним стеблям. Растут они быстро и уже к началу лета молодые нежные побеги превращаются в жёстких, огрубевших 2–4-метровых монстров. Вот этот-то «камыш», как поётся в знаменитой народной песне, и шумит в ветреную погоду, и тем громче, чем сильнее ветер. Цветение начинается в июне, в верхней части стеблей появляются серо-зеленоватые метелки соцветий, которые по мере созревания семян приобретают бурый с фиолетовым отливом цвет. Семена снабжены длинными волосками, которые способствуют их лучшему разлету.</w:t>
      </w: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Тростник является естественным фильтром – вода, протекая сквозь его заросли, очищается. Также его заросли дают надёжный приют зверям, птицам и рыбам. В наших средних широтах такие заросли встречаются нечасто и являются сигналом нарушенной экологии. Тростник – растение агрессивное, имеет свойство разрастаться, не зная меры, </w:t>
      </w: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Рогоз Рогоз (Typha) образует красивые бархатистые соцветия-початки коричневого цвета на концах стеблей, те самые, которые мы называем иногда «камышом». Но это растение из семейства рогозовых, которое насчитывает около 20 видов. Прямая противоположность тростника. Листья у рогоза гладкие, приятные на ощупь, до 2 м, и без центральной жилки.</w:t>
      </w: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Растет по берегам рек, озер, болот. Образуют живописные заросли высотой до 2 м. Корневища и генеративные побеги хорошо развиваются на глубине 60–90 см. Цветение начинается в июне. В начале цветения на верхушке побега появляются цветочные почки в виде утолщения чешуйчатой «сыпи», затем утолщение растёт, увеличиваясь в объёме, и окрашивается в ярко-жёлтый цвет. Это пыльца. По мере дальнейшего роста и созревания семян початок приобретает всё более темный шоколадно-коричневый цвет и уже к осени превращается в тот самый бархатистый «камыш». И состоит он из многих тысяч снабжённых волосками-«парашютами» семян, которые так легко разносятся ветром.  </w:t>
      </w: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Камыш (Scirpus) из семейства осоковых внешне совсем не такой, как в представлениях нашего детства. С «тем самым камышом», который не камыш на самом деле, а рогоз, мы уже познакомились выше. Стебель </w:t>
      </w:r>
      <w:r w:rsidRPr="003762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камыша голый, с соцветием-соплодием на верхушке, а длинные узкие листья растут из корневища у основания стебля из-под воды, создавая впечатление отдельности стебля и листьев. Размножается камыш так же, как и тростник, вегетативным путём, при помощи мощных корневищ и семенами, разносимыми ветром. Камыш озерный и лесной можно встретить на заливных лугах, по берегам рек и озер, но камыш лесной предпочитает топкие берега. </w:t>
      </w: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>А сейчас поиграем в игру. Из моего мешочка каждый по очереди вытягивает себе карточку с изображением растения. Ваша задача собраться в группы – найти человека с такой же карточкой, выигрывают те, кто быстрее найдут  «своих».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 xml:space="preserve"> (см. Табл.2)</w:t>
      </w:r>
    </w:p>
    <w:p w:rsidR="00FC6E95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</w:p>
    <w:p w:rsidR="00FC6E95" w:rsidRPr="00376296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</w:p>
    <w:p w:rsidR="00FC6E95" w:rsidRPr="00376296" w:rsidRDefault="00FC6E95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ar-SA"/>
        </w:rPr>
      </w:pPr>
      <w:r w:rsidRPr="00376296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ar-SA"/>
        </w:rPr>
        <w:t>Станция 5 Березовая роща</w:t>
      </w:r>
    </w:p>
    <w:p w:rsidR="00FC6E95" w:rsidRPr="00376296" w:rsidRDefault="00FC6E95" w:rsidP="00FC6E95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>Приветствие.</w:t>
      </w:r>
    </w:p>
    <w:p w:rsidR="00FC6E95" w:rsidRPr="00376296" w:rsidRDefault="00FC6E95" w:rsidP="00FC6E95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76296">
        <w:rPr>
          <w:rStyle w:val="c0"/>
          <w:rFonts w:eastAsia="Arial Narrow"/>
          <w:color w:val="000000" w:themeColor="text1"/>
          <w:sz w:val="28"/>
          <w:szCs w:val="28"/>
        </w:rPr>
        <w:t>Береза – лиственное дерево, она сбрасывает осенью листья. В сентябре начинает золотиться листва березы. Дерево это часто называют красой русской природы.</w:t>
      </w:r>
    </w:p>
    <w:p w:rsidR="00FC6E95" w:rsidRPr="00376296" w:rsidRDefault="00FC6E95" w:rsidP="00FC6E95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76296">
        <w:rPr>
          <w:rStyle w:val="c0"/>
          <w:rFonts w:eastAsia="Arial Narrow"/>
          <w:color w:val="000000" w:themeColor="text1"/>
          <w:sz w:val="28"/>
          <w:szCs w:val="28"/>
        </w:rPr>
        <w:t>Большинство видов берёз — деревья высотой 30—45 м. Вырастает береза из маленького семечка, напоминающего своим видом крошечную рыжеватую бабочку. Береза растет быстро, если ей достаточно света и питания. Тогда ствол у нее ровный и стройный. Ветки на березе тонкие и толстые. Толстые отходят от ствола вверх, а тонкие – свисают вниз, их очень много. Кора белого цвета с поперечными темными полосками. Листья мелкие светло – зеленые сердечком. К двадцати годам береза становится взрослым деревом, начинает цвести и давать семена. Цветет береза сережками, в то же время, когда распускаются ее листья.</w:t>
      </w:r>
    </w:p>
    <w:p w:rsidR="00FC6E95" w:rsidRPr="00376296" w:rsidRDefault="00FC6E95" w:rsidP="00FC6E95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76296">
        <w:rPr>
          <w:rStyle w:val="c0"/>
          <w:rFonts w:eastAsia="Arial Narrow"/>
          <w:color w:val="000000" w:themeColor="text1"/>
          <w:sz w:val="28"/>
          <w:szCs w:val="28"/>
        </w:rPr>
        <w:t>В народной и официальной медицине используются преимущественно берёзовые почки, молодые листья. Свежее сырьё выделяет летучие фитонциды с очень сильными бактерицидными свойствами (поэтому воздух помещений, в которых высушиваются листья и берёзовые почки, эффективно обеззараживается).</w:t>
      </w:r>
    </w:p>
    <w:p w:rsidR="00FC6E95" w:rsidRPr="00376296" w:rsidRDefault="00FC6E95" w:rsidP="00FC6E95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76296">
        <w:rPr>
          <w:rStyle w:val="c0"/>
          <w:rFonts w:eastAsia="Arial Narrow"/>
          <w:color w:val="000000" w:themeColor="text1"/>
          <w:sz w:val="28"/>
          <w:szCs w:val="28"/>
        </w:rPr>
        <w:t>Берёзовый дёготь применяется в медицине и парфюмерии, преимущественно как противовоспалительное и антисептическое средство.</w:t>
      </w:r>
    </w:p>
    <w:p w:rsidR="00FC6E95" w:rsidRPr="00376296" w:rsidRDefault="00FC6E95" w:rsidP="00FC6E95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76296">
        <w:rPr>
          <w:rStyle w:val="c0"/>
          <w:rFonts w:eastAsia="Arial Narrow"/>
          <w:color w:val="000000" w:themeColor="text1"/>
          <w:sz w:val="28"/>
          <w:szCs w:val="28"/>
        </w:rPr>
        <w:t>Берёста издавна применялась в народных промыслах для изготовления корзинок, коробок, ковшей, лукошек, простейшей обуви, служила материалом для письма (берестяная грамота)</w:t>
      </w:r>
    </w:p>
    <w:p w:rsidR="00FC6E95" w:rsidRPr="00376296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76296">
        <w:rPr>
          <w:color w:val="000000" w:themeColor="text1"/>
          <w:sz w:val="28"/>
          <w:szCs w:val="28"/>
        </w:rPr>
        <w:t>Красавицей русского полесья по праву называют березу. Красивая и стройная, она стала символом девичьей красы в народных рассказах.</w:t>
      </w:r>
    </w:p>
    <w:p w:rsidR="00FC6E95" w:rsidRPr="00376296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76296">
        <w:rPr>
          <w:color w:val="000000" w:themeColor="text1"/>
          <w:sz w:val="28"/>
          <w:szCs w:val="28"/>
        </w:rPr>
        <w:t xml:space="preserve">Береза отличаема раскидистой короной, длинными тонкими ветвями. Красива она во все поры года, даже холодной и морозной зимой. Она </w:t>
      </w:r>
      <w:r w:rsidRPr="00376296">
        <w:rPr>
          <w:color w:val="000000" w:themeColor="text1"/>
          <w:sz w:val="28"/>
          <w:szCs w:val="28"/>
        </w:rPr>
        <w:lastRenderedPageBreak/>
        <w:t>вдохновляет на творчество многих людей, не зря ведь о ней сложено большое количество песен, преданий, написано немало известных живописных картин.</w:t>
      </w:r>
    </w:p>
    <w:p w:rsidR="00FC6E95" w:rsidRPr="00376296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76296">
        <w:rPr>
          <w:color w:val="000000" w:themeColor="text1"/>
          <w:sz w:val="28"/>
          <w:szCs w:val="28"/>
        </w:rPr>
        <w:t>Это известное дерево знакомо всем, даже тем людям, кто мало разбирается в деревьях и местах их обитания. Березу почитают не зря, она символ славянских народов. Растет она  на лесных полянах, в полях и лесах. Увидеть ее можно и во многих частных садах, около жилых домов. Существует поверье, что береза дарит хорошее настроение и самочувствие тем, кто обнимет и ее и искреннее попросит здоровья. У нее хороша энергетика, вот поэтому, многие люди инстинктивно желает прикоснуться к этому уникальному дереву. В березовых рощах много света, а воздух вокруг чистый, свежий. В окружении берез люди отдыхают душой, обретают нарушенный покой, способны ясно мыслить и принимать верные решения.</w:t>
      </w:r>
    </w:p>
    <w:p w:rsidR="00FC6E95" w:rsidRPr="00376296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76296">
        <w:rPr>
          <w:color w:val="000000" w:themeColor="text1"/>
          <w:sz w:val="28"/>
          <w:szCs w:val="28"/>
        </w:rPr>
        <w:t>К весне белоствольная береза зацветает (конец апреля – начало мая). Цветки березы напоминают свисающие сережки. Листья березы маленькие, плотные, к осени они желтеют, как знак того, что осень на пороге. После цветения  плоды дерева разносятся ветром в разные стороны.</w:t>
      </w:r>
    </w:p>
    <w:p w:rsidR="00FC6E95" w:rsidRPr="00376296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76296">
        <w:rPr>
          <w:color w:val="000000" w:themeColor="text1"/>
          <w:sz w:val="28"/>
          <w:szCs w:val="28"/>
        </w:rPr>
        <w:t>Береза – это пионер лесов, ведь она очень быстро растет, особенно там, где другие деревья, после вырубки, не растут.  Ее относят к долговечным видам, ведь за 25 лет ее длина может достигать  высоты 5-7 этажного дома. Для березы важно, чтобы почва была сырая, она очень влаголюбивая.</w:t>
      </w:r>
    </w:p>
    <w:p w:rsidR="00FC6E95" w:rsidRPr="00376296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76296">
        <w:rPr>
          <w:color w:val="000000" w:themeColor="text1"/>
          <w:sz w:val="28"/>
          <w:szCs w:val="28"/>
        </w:rPr>
        <w:t>Человечество  научилось не только любоваться красой березы, но и использовать ее в практичных целях. Березовый сок – один самых вкусных и полезных, а из почек готовят различные настойки для лечения, добывают скипидар, спирт и уксус. Хорошие получаются метлы и веники, из бересты – туески  и лукошка. Что и говорить, а ведь именно березовые дрова – лучшие для обогрева дома и разведения костра. Из древесины березы мастера изготавливают различную мебель.</w:t>
      </w:r>
    </w:p>
    <w:p w:rsidR="00FC6E95" w:rsidRPr="00376296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76296">
        <w:rPr>
          <w:color w:val="000000" w:themeColor="text1"/>
          <w:sz w:val="28"/>
          <w:szCs w:val="28"/>
        </w:rPr>
        <w:t>Науке известно около 140 видов белоствольной красавицы. Растут на всем северном полушарии мира.  В наших краях известно около 70 видов. К сожалению, число  ценных видов березы сокращается из-за частых, необдуманных вырубок. Среди исчезающих видов – дальневосточные, мегрельская (долина Кавказа).</w:t>
      </w:r>
    </w:p>
    <w:p w:rsidR="00FC6E95" w:rsidRPr="00376296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76296">
        <w:rPr>
          <w:color w:val="000000" w:themeColor="text1"/>
          <w:sz w:val="28"/>
          <w:szCs w:val="28"/>
        </w:rPr>
        <w:t>Возраст березы колеблется  до 100 лет и даже дольше. К дереву нужно деликатное и грамотное отношение. Люди часто калечат ее с целью получения сладкого сока. Если не умеете грамотно делать надрез, лучше не ранить ее и не лишать жизненных сил. Раненое дерево нуждается в образовании новых побегов, листвы. Если надрезы не обработать, в них  будут множиться вредоносные микроорганизмы, провоцируя ее болезнь.</w:t>
      </w:r>
    </w:p>
    <w:p w:rsidR="00FC6E95" w:rsidRPr="00376296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76296">
        <w:rPr>
          <w:color w:val="000000" w:themeColor="text1"/>
          <w:sz w:val="28"/>
          <w:szCs w:val="28"/>
        </w:rPr>
        <w:t xml:space="preserve">Известно, что под березой растет много съедобных грибов. </w:t>
      </w:r>
    </w:p>
    <w:p w:rsidR="00FC6E95" w:rsidRPr="00376296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76296">
        <w:rPr>
          <w:color w:val="000000" w:themeColor="text1"/>
          <w:sz w:val="28"/>
          <w:szCs w:val="28"/>
        </w:rPr>
        <w:t>Какие грибы вы видели  в лесу под березой?</w:t>
      </w:r>
    </w:p>
    <w:p w:rsidR="00FC6E95" w:rsidRPr="00376296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 w:themeColor="text1"/>
          <w:sz w:val="28"/>
          <w:szCs w:val="28"/>
        </w:rPr>
      </w:pPr>
      <w:r w:rsidRPr="00376296">
        <w:rPr>
          <w:i/>
          <w:color w:val="000000" w:themeColor="text1"/>
          <w:sz w:val="28"/>
          <w:szCs w:val="28"/>
        </w:rPr>
        <w:t>Ответы экскурсантов</w:t>
      </w:r>
    </w:p>
    <w:p w:rsidR="00FC6E95" w:rsidRPr="00376296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76296">
        <w:rPr>
          <w:color w:val="000000" w:themeColor="text1"/>
          <w:sz w:val="28"/>
          <w:szCs w:val="28"/>
        </w:rPr>
        <w:lastRenderedPageBreak/>
        <w:t>Среди них – лисички, а также король грибов – белый гриб. Прогуливаясь по лесу в поисках грибов, предельное внимание уделит е именно местам под березами.</w:t>
      </w:r>
    </w:p>
    <w:p w:rsidR="00FC6E95" w:rsidRPr="00376296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FC6E95" w:rsidRPr="00376296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FC6E95" w:rsidRPr="00376296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  <w:sz w:val="28"/>
          <w:szCs w:val="28"/>
        </w:rPr>
      </w:pPr>
      <w:r w:rsidRPr="00376296">
        <w:rPr>
          <w:b/>
          <w:color w:val="000000" w:themeColor="text1"/>
          <w:sz w:val="28"/>
          <w:szCs w:val="28"/>
        </w:rPr>
        <w:t>Станция 6. Фото на память</w:t>
      </w:r>
    </w:p>
    <w:p w:rsidR="00FC6E95" w:rsidRPr="00376296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76296">
        <w:rPr>
          <w:color w:val="000000" w:themeColor="text1"/>
          <w:sz w:val="28"/>
          <w:szCs w:val="28"/>
        </w:rPr>
        <w:t xml:space="preserve">Предлагаем вам сделать фото с другом, с экскурсоводом, селфи или с любым природным объектом, с той же елью например. </w:t>
      </w:r>
    </w:p>
    <w:p w:rsidR="00FC6E95" w:rsidRPr="00376296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76296">
        <w:rPr>
          <w:color w:val="000000" w:themeColor="text1"/>
          <w:sz w:val="28"/>
          <w:szCs w:val="28"/>
        </w:rPr>
        <w:t xml:space="preserve">Фотографируемся выкладываем фото с хештегом  # экотропа в социальной сети в ВК. Мы собираем все ваши фото в один альбом в группе «Экологический центр».  </w:t>
      </w:r>
    </w:p>
    <w:p w:rsidR="00FC6E95" w:rsidRPr="00376296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76296">
        <w:rPr>
          <w:color w:val="000000" w:themeColor="text1"/>
          <w:sz w:val="28"/>
          <w:szCs w:val="28"/>
        </w:rPr>
        <w:t>(</w:t>
      </w:r>
      <w:r w:rsidRPr="00376296">
        <w:rPr>
          <w:color w:val="000000" w:themeColor="text1"/>
          <w:sz w:val="28"/>
          <w:szCs w:val="28"/>
          <w:lang w:val="en-US"/>
        </w:rPr>
        <w:t>QR</w:t>
      </w:r>
      <w:r w:rsidRPr="00376296">
        <w:rPr>
          <w:color w:val="000000" w:themeColor="text1"/>
          <w:sz w:val="28"/>
          <w:szCs w:val="28"/>
        </w:rPr>
        <w:t xml:space="preserve"> код с ссылкой на группу ВК «Экологический центр» на листочках у экскурсовода). </w:t>
      </w:r>
      <w:r>
        <w:rPr>
          <w:color w:val="000000" w:themeColor="text1"/>
          <w:sz w:val="28"/>
          <w:szCs w:val="28"/>
        </w:rPr>
        <w:t>(см. Табл. 3)</w:t>
      </w:r>
    </w:p>
    <w:p w:rsidR="00FC6E95" w:rsidRPr="00376296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</w:rPr>
      </w:pPr>
    </w:p>
    <w:p w:rsidR="00FC6E95" w:rsidRPr="00376296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FC6E95" w:rsidRPr="00376296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  <w:sz w:val="28"/>
          <w:szCs w:val="28"/>
        </w:rPr>
      </w:pPr>
      <w:r w:rsidRPr="00376296">
        <w:rPr>
          <w:b/>
          <w:color w:val="000000" w:themeColor="text1"/>
          <w:sz w:val="28"/>
          <w:szCs w:val="28"/>
        </w:rPr>
        <w:t>Станция 7. Хвойные</w:t>
      </w:r>
    </w:p>
    <w:p w:rsidR="00FC6E95" w:rsidRPr="00376296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</w:rPr>
      </w:pPr>
      <w:r w:rsidRPr="00376296">
        <w:rPr>
          <w:color w:val="000000" w:themeColor="text1"/>
          <w:sz w:val="28"/>
          <w:szCs w:val="28"/>
        </w:rPr>
        <w:t>Приветствие.</w:t>
      </w:r>
    </w:p>
    <w:p w:rsidR="00FC6E95" w:rsidRPr="00376296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76296">
        <w:rPr>
          <w:color w:val="000000" w:themeColor="text1"/>
          <w:sz w:val="28"/>
          <w:szCs w:val="28"/>
        </w:rPr>
        <w:t>Хвойные растения можно встретить повсюду − и в сибирской тайге, и на побережье Средиземного моря, и в горах, и на далеких островах.</w:t>
      </w:r>
    </w:p>
    <w:p w:rsidR="00FC6E95" w:rsidRPr="00376296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76296">
        <w:rPr>
          <w:color w:val="000000" w:themeColor="text1"/>
          <w:sz w:val="28"/>
          <w:szCs w:val="28"/>
        </w:rPr>
        <w:t>Хвойные – это деревья или кустарники, обычно вечнозелёные с цельными игловидными листьями (хвоей); иногда листья чешуевидные или пластинчатые. Небольшая площадь поверхности листа и толстый восковой слой, покрывающий его, способствуют удержанию воды.</w:t>
      </w:r>
    </w:p>
    <w:p w:rsidR="00FC6E95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76296">
        <w:rPr>
          <w:color w:val="000000" w:themeColor="text1"/>
          <w:sz w:val="28"/>
          <w:szCs w:val="28"/>
          <w:shd w:val="clear" w:color="auto" w:fill="FFFFFF"/>
        </w:rPr>
        <w:t>Хвойные деревья и кустарники очень популярны в городском озеленении. Их можно встретить в любом городе или посёлке. Поскольку подавляющее большинство хвойных растений является вечнозелеными, зимой они очень оживляют дворы и улицы населённых пунктов.</w:t>
      </w:r>
    </w:p>
    <w:p w:rsidR="00FC6E95" w:rsidRPr="00376296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Перед вами ель, которую мы зачастую называем</w:t>
      </w:r>
      <w:r w:rsidRPr="00376296">
        <w:rPr>
          <w:color w:val="000000" w:themeColor="text1"/>
          <w:sz w:val="28"/>
          <w:szCs w:val="28"/>
          <w:shd w:val="clear" w:color="auto" w:fill="FFFFFF"/>
        </w:rPr>
        <w:t xml:space="preserve"> попросту ёлкой, привычное дерево для многих из нас.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Ель относится к семейству сосновых. </w:t>
      </w:r>
      <w:r w:rsidRPr="00376296">
        <w:rPr>
          <w:color w:val="000000" w:themeColor="text1"/>
          <w:sz w:val="28"/>
          <w:szCs w:val="28"/>
        </w:rPr>
        <w:t>Ее название на латинском звучит как Picea, что в переводе обозначает «смола».</w:t>
      </w:r>
    </w:p>
    <w:p w:rsidR="00FC6E95" w:rsidRPr="00376296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76296">
        <w:rPr>
          <w:color w:val="000000" w:themeColor="text1"/>
          <w:sz w:val="28"/>
          <w:szCs w:val="28"/>
          <w:shd w:val="clear" w:color="auto" w:fill="FFFFFF"/>
        </w:rPr>
        <w:t>Но здесь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в</w:t>
      </w:r>
      <w:r w:rsidRPr="00376296">
        <w:rPr>
          <w:color w:val="000000" w:themeColor="text1"/>
          <w:sz w:val="28"/>
          <w:szCs w:val="28"/>
          <w:shd w:val="clear" w:color="auto" w:fill="FFFFFF"/>
        </w:rPr>
        <w:t xml:space="preserve"> парке несколько видов елей. Давайте с ними познакомимся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FC6E95" w:rsidRDefault="00FC6E95" w:rsidP="00FC6E95">
      <w:pPr>
        <w:pStyle w:val="a4"/>
        <w:shd w:val="clear" w:color="auto" w:fill="FFFFFF"/>
        <w:spacing w:before="0" w:beforeAutospacing="0" w:after="0" w:afterAutospacing="0" w:line="300" w:lineRule="atLeast"/>
        <w:ind w:firstLine="709"/>
        <w:jc w:val="both"/>
        <w:rPr>
          <w:color w:val="000000" w:themeColor="text1"/>
          <w:sz w:val="28"/>
          <w:szCs w:val="28"/>
        </w:rPr>
      </w:pPr>
      <w:r w:rsidRPr="00376296">
        <w:rPr>
          <w:color w:val="000000" w:themeColor="text1"/>
          <w:sz w:val="28"/>
          <w:szCs w:val="28"/>
          <w:shd w:val="clear" w:color="auto" w:fill="FFFFFF"/>
        </w:rPr>
        <w:t>Ель европейская</w:t>
      </w:r>
      <w:r w:rsidRPr="00376296">
        <w:rPr>
          <w:color w:val="000000" w:themeColor="text1"/>
          <w:sz w:val="28"/>
          <w:szCs w:val="28"/>
        </w:rPr>
        <w:t xml:space="preserve"> достигает в высоту 50 метров при стволе шириной в 1 метр. Стройное дерево с густой пирамидальной кроной. Если вокруг достаточно света, нижние ветки долгое время сохраняются. </w:t>
      </w:r>
    </w:p>
    <w:p w:rsidR="00FC6E95" w:rsidRPr="00376296" w:rsidRDefault="00FC6E95" w:rsidP="00FC6E95">
      <w:pPr>
        <w:pStyle w:val="a4"/>
        <w:shd w:val="clear" w:color="auto" w:fill="FFFFFF"/>
        <w:spacing w:before="0" w:beforeAutospacing="0" w:after="0" w:afterAutospacing="0" w:line="300" w:lineRule="atLeast"/>
        <w:ind w:firstLine="709"/>
        <w:jc w:val="both"/>
        <w:rPr>
          <w:color w:val="000000" w:themeColor="text1"/>
          <w:sz w:val="28"/>
          <w:szCs w:val="28"/>
        </w:rPr>
      </w:pPr>
      <w:r w:rsidRPr="00376296">
        <w:rPr>
          <w:color w:val="000000" w:themeColor="text1"/>
          <w:sz w:val="28"/>
          <w:szCs w:val="28"/>
        </w:rPr>
        <w:t>Хвоя ели весьма жёсткая, зелёного цвета.</w:t>
      </w:r>
      <w:r>
        <w:rPr>
          <w:color w:val="000000" w:themeColor="text1"/>
          <w:sz w:val="28"/>
          <w:szCs w:val="28"/>
        </w:rPr>
        <w:t xml:space="preserve"> </w:t>
      </w:r>
      <w:r w:rsidRPr="00376296">
        <w:rPr>
          <w:color w:val="000000" w:themeColor="text1"/>
          <w:sz w:val="28"/>
          <w:szCs w:val="28"/>
        </w:rPr>
        <w:t>Хвоя обычно имеет четырёхгранную сплюснутую форму и длину в 1-3 см. Цикл жизни хвои – 7 лет.</w:t>
      </w:r>
    </w:p>
    <w:p w:rsidR="00FC6E95" w:rsidRDefault="00FC6E95" w:rsidP="00FC6E9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 вот эта е</w:t>
      </w:r>
      <w:r w:rsidRPr="00376296">
        <w:rPr>
          <w:rFonts w:ascii="Times New Roman" w:hAnsi="Times New Roman" w:cs="Times New Roman"/>
          <w:color w:val="000000" w:themeColor="text1"/>
          <w:sz w:val="28"/>
          <w:szCs w:val="28"/>
        </w:rPr>
        <w:t>ль ко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лючая или </w:t>
      </w:r>
      <w:r w:rsidRPr="003762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голубая. Средняя высота голубой ели – 30 метров. Однако учеными зафиксированы отдельные экземпляры, высота которых достигает 46 метров. В естественных условиях дерево чаще всего можно встретить на участках, близко расположенных к водоемам. Несмотря на то, что название ели – «голубая», цвет хвои дерева может варьироваться в </w:t>
      </w:r>
      <w:r w:rsidRPr="0037629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пределах нескольких оттенков, приобретая серебристый, белый или зеленый подтона. </w:t>
      </w:r>
    </w:p>
    <w:p w:rsidR="00FC6E95" w:rsidRPr="00376296" w:rsidRDefault="00FC6E95" w:rsidP="00FC6E9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62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Еловые леса удивительным образом влияют на климат. Зимой в ельнике теплее, чем за его пределами, а в летнюю жару — прохладнее </w:t>
      </w:r>
      <w:r w:rsidRPr="003762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Основная доля бумаги во всём мире делается именно из ели.</w:t>
      </w:r>
    </w:p>
    <w:p w:rsidR="00FC6E95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76296">
        <w:rPr>
          <w:color w:val="000000" w:themeColor="text1"/>
          <w:sz w:val="28"/>
          <w:szCs w:val="28"/>
        </w:rPr>
        <w:t xml:space="preserve">Кроме елей также мы здесь видим и сосну обыкновенную. </w:t>
      </w:r>
      <w:r w:rsidRPr="00376296">
        <w:rPr>
          <w:bCs/>
          <w:color w:val="000000" w:themeColor="text1"/>
          <w:sz w:val="28"/>
          <w:szCs w:val="28"/>
          <w:shd w:val="clear" w:color="auto" w:fill="FFFFFF"/>
        </w:rPr>
        <w:t>Сосна обыкновенная</w:t>
      </w:r>
      <w:r w:rsidRPr="00376296">
        <w:rPr>
          <w:color w:val="000000" w:themeColor="text1"/>
          <w:sz w:val="28"/>
          <w:szCs w:val="28"/>
          <w:shd w:val="clear" w:color="auto" w:fill="FFFFFF"/>
        </w:rPr>
        <w:t>  - не менее любима и популярна среди других хвойных пород деревьев</w:t>
      </w:r>
      <w:r>
        <w:rPr>
          <w:color w:val="000000" w:themeColor="text1"/>
          <w:sz w:val="28"/>
          <w:szCs w:val="28"/>
          <w:shd w:val="clear" w:color="auto" w:fill="FFFFFF"/>
        </w:rPr>
        <w:t>. Это дерево семейства Сосновые</w:t>
      </w:r>
      <w:r w:rsidRPr="00376296">
        <w:rPr>
          <w:color w:val="000000" w:themeColor="text1"/>
          <w:sz w:val="28"/>
          <w:szCs w:val="28"/>
          <w:shd w:val="clear" w:color="auto" w:fill="FFFFFF"/>
        </w:rPr>
        <w:t>, широко распространённый вид Евразии, одна из ценнейших хвойных пород нашей страны. Сосна образует чистые насаждения, но может произрастать вместе с другими хвойными, или лиственными породами. Взрослые сосны достигают </w:t>
      </w:r>
      <w:r w:rsidRPr="00376296">
        <w:rPr>
          <w:bCs/>
          <w:color w:val="000000" w:themeColor="text1"/>
          <w:sz w:val="28"/>
          <w:szCs w:val="28"/>
          <w:shd w:val="clear" w:color="auto" w:fill="FFFFFF"/>
        </w:rPr>
        <w:t>в высоту 25-40 метров</w:t>
      </w:r>
      <w:r w:rsidRPr="00376296">
        <w:rPr>
          <w:color w:val="000000" w:themeColor="text1"/>
          <w:sz w:val="28"/>
          <w:szCs w:val="28"/>
          <w:shd w:val="clear" w:color="auto" w:fill="FFFFFF"/>
        </w:rPr>
        <w:t>, а ствол в диаметре может иметь больше метра, поэтому сосна относится к деревьям первой величины. Самые высокие сосны встречаются на побережье Балтийского моря, их «макушки» находятся на высоте 45-50 метров над землей.</w:t>
      </w:r>
      <w:r w:rsidRPr="00376296">
        <w:rPr>
          <w:bCs/>
          <w:color w:val="000000" w:themeColor="text1"/>
          <w:sz w:val="28"/>
          <w:szCs w:val="28"/>
          <w:shd w:val="clear" w:color="auto" w:fill="FFFFFF"/>
        </w:rPr>
        <w:t xml:space="preserve"> Сосна обыкновенная – малотребовательная порода,</w:t>
      </w:r>
      <w:r w:rsidRPr="00376296">
        <w:rPr>
          <w:color w:val="000000" w:themeColor="text1"/>
          <w:sz w:val="28"/>
          <w:szCs w:val="28"/>
          <w:shd w:val="clear" w:color="auto" w:fill="FFFFFF"/>
        </w:rPr>
        <w:t> она обладает высокой приспосабливаемостью как к богатству почв, так и её влажности, поэтому может расти и на песках, и на болотах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FC6E95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76296">
        <w:rPr>
          <w:color w:val="000000" w:themeColor="text1"/>
          <w:sz w:val="28"/>
          <w:szCs w:val="28"/>
          <w:shd w:val="clear" w:color="auto" w:fill="FFFFFF"/>
        </w:rPr>
        <w:t xml:space="preserve"> Воздух, где растут сосны, чистый и </w:t>
      </w:r>
      <w:r w:rsidRPr="00376296">
        <w:rPr>
          <w:bCs/>
          <w:color w:val="000000" w:themeColor="text1"/>
          <w:sz w:val="28"/>
          <w:szCs w:val="28"/>
          <w:shd w:val="clear" w:color="auto" w:fill="FFFFFF"/>
        </w:rPr>
        <w:t>насыщен фитонцидами - целебными летучими веществами</w:t>
      </w:r>
      <w:r w:rsidRPr="00376296">
        <w:rPr>
          <w:color w:val="000000" w:themeColor="text1"/>
          <w:sz w:val="28"/>
          <w:szCs w:val="28"/>
          <w:shd w:val="clear" w:color="auto" w:fill="FFFFFF"/>
        </w:rPr>
        <w:t xml:space="preserve">, убивающими микробы, способными вызвать у человека различные заболевания. </w:t>
      </w:r>
    </w:p>
    <w:p w:rsidR="00FC6E95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76296">
        <w:rPr>
          <w:color w:val="000000" w:themeColor="text1"/>
          <w:sz w:val="28"/>
          <w:szCs w:val="28"/>
          <w:shd w:val="clear" w:color="auto" w:fill="FFFFFF"/>
        </w:rPr>
        <w:t>Хвойные растения – абсолютные рекордсмены среди деревьев. Титулы самого высокого дерева, самого старого, самого большого и самого толстого на планете  носят  представители именно хвойных растений. Самое высокое дерево - секвойя вечнозеленая  имеет высоту 115,2 метра. Самое толстое по диаметру ствола дерево - таксодиум мексиканский  - 11,42 м. Самое старое дерево - сосна долговечная  имеет возраст 4700 лет.</w:t>
      </w:r>
    </w:p>
    <w:p w:rsidR="00FC6E95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FC6E95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Давайте пройдем чуть подальше и попробуем самостоятельно определить хвойное растения. В этом вам помогут определительные карты.</w:t>
      </w:r>
    </w:p>
    <w:p w:rsidR="00FC6E95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(у экскурсовода  определительные карты по количеству участников  и простые карандаши) (см. Табл.4)</w:t>
      </w:r>
    </w:p>
    <w:p w:rsidR="00FC6E95" w:rsidRPr="00376296" w:rsidRDefault="00FC6E95" w:rsidP="00FC6E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FC6E95" w:rsidRDefault="00FC6E95" w:rsidP="00FC6E95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6E95" w:rsidRPr="00051BC9" w:rsidRDefault="00FC6E95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51B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Станция 8. Подводим итоги</w:t>
      </w:r>
    </w:p>
    <w:p w:rsidR="00FC6E95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Ну вот и подошли мы к концу нашей экотропы. Давайте посмотрим как вы выполнили свои задания, выданные вам на первой станции. Поднимите руки те, кто полностью выполнил, кто наполовину, кто не смог выполнить, кто выполнял с удовольствие, кто выполнял с неохотой?</w:t>
      </w:r>
    </w:p>
    <w:p w:rsidR="00FC6E95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Подводя итоги экотропы мы проведем небольшую викторину. (см. Табл. 5) (ребятам, кто первым и правильно отвечают на вопросы дают кружочки –баллы, тот, кто соберет больше баллов получает диплом знатока (см. Рис. 1)</w:t>
      </w:r>
    </w:p>
    <w:p w:rsidR="00FC6E95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Рады были вас видеть на экотропе в парке «У вечного огня».</w:t>
      </w:r>
    </w:p>
    <w:p w:rsidR="00FC6E95" w:rsidRDefault="00FC6E95" w:rsidP="00FC6E9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FC6E95" w:rsidRPr="00CC570D" w:rsidRDefault="00FC6E95" w:rsidP="00FC6E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C57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Таблицы</w:t>
      </w:r>
    </w:p>
    <w:p w:rsidR="00FC6E95" w:rsidRPr="00CC570D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6E95" w:rsidRPr="00CC570D" w:rsidRDefault="00FC6E95" w:rsidP="00FC6E95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570D">
        <w:rPr>
          <w:rFonts w:ascii="Times New Roman" w:hAnsi="Times New Roman" w:cs="Times New Roman"/>
          <w:color w:val="000000" w:themeColor="text1"/>
          <w:sz w:val="24"/>
          <w:szCs w:val="24"/>
        </w:rPr>
        <w:t>Таблица 1</w:t>
      </w:r>
    </w:p>
    <w:p w:rsidR="00FC6E95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FC6E95" w:rsidTr="00FC6E95">
        <w:tc>
          <w:tcPr>
            <w:tcW w:w="2392" w:type="dxa"/>
          </w:tcPr>
          <w:p w:rsidR="00FC6E95" w:rsidRPr="00051BC9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1BC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Выполняй задание только двигаясь от станции к станции (но Не во время рассказа экскурсовода)</w:t>
            </w:r>
          </w:p>
          <w:p w:rsidR="00FC6E95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Сосчитай всех насекомых, которых встретишь на тропе. </w:t>
            </w:r>
          </w:p>
        </w:tc>
        <w:tc>
          <w:tcPr>
            <w:tcW w:w="2393" w:type="dxa"/>
          </w:tcPr>
          <w:p w:rsidR="00FC6E95" w:rsidRPr="00051BC9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1BC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Выполняй задание только двигаясь от станции к станции (но Не во время рассказа экскурсовода)</w:t>
            </w:r>
          </w:p>
          <w:p w:rsidR="00FC6E95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Посчитай сколько видов цветов с белыми лепестками ты встретишь на тропе.</w:t>
            </w:r>
          </w:p>
        </w:tc>
        <w:tc>
          <w:tcPr>
            <w:tcW w:w="2393" w:type="dxa"/>
          </w:tcPr>
          <w:p w:rsidR="00FC6E95" w:rsidRPr="00051BC9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1BC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Выполняй задание только двигаясь от станции к станции (но Не во время рассказа экскурсовода)</w:t>
            </w:r>
          </w:p>
          <w:p w:rsidR="00FC6E95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Здоровайся и желай  отличного дня всем кого встретишь на тропе.  </w:t>
            </w:r>
          </w:p>
        </w:tc>
        <w:tc>
          <w:tcPr>
            <w:tcW w:w="2393" w:type="dxa"/>
          </w:tcPr>
          <w:p w:rsidR="00FC6E95" w:rsidRPr="00051BC9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1BC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Выполняй задание только двигаясь от станции к станции (но Не во время рассказа экскурсовода)</w:t>
            </w:r>
          </w:p>
          <w:p w:rsidR="00FC6E95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Сосчитай сколько облаков на небе. передвигаясь по тропе.</w:t>
            </w:r>
          </w:p>
        </w:tc>
      </w:tr>
      <w:tr w:rsidR="00FC6E95" w:rsidTr="00FC6E95">
        <w:tc>
          <w:tcPr>
            <w:tcW w:w="2392" w:type="dxa"/>
          </w:tcPr>
          <w:p w:rsidR="00FC6E95" w:rsidRPr="00051BC9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1BC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Выполняй задание только двигаясь от станции к станции (но Не во время рассказа экскурсовода)</w:t>
            </w:r>
          </w:p>
          <w:p w:rsidR="00FC6E95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Посчитай сколько видов деревьев на тропе.</w:t>
            </w:r>
          </w:p>
        </w:tc>
        <w:tc>
          <w:tcPr>
            <w:tcW w:w="2393" w:type="dxa"/>
          </w:tcPr>
          <w:p w:rsidR="00FC6E95" w:rsidRPr="00051BC9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1BC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Выполняй задание только двигаясь от станции к станции (но Не во время рассказа экскурсовода)</w:t>
            </w:r>
          </w:p>
          <w:p w:rsidR="00FC6E95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Посчитай сколько видов цветов с желтыми лепестками ты встретишь на тропе.</w:t>
            </w:r>
          </w:p>
        </w:tc>
        <w:tc>
          <w:tcPr>
            <w:tcW w:w="2393" w:type="dxa"/>
          </w:tcPr>
          <w:p w:rsidR="00FC6E95" w:rsidRPr="00051BC9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1BC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Выполняй задание только двигаясь от станции к станции (но Не во время рассказа экскурсовода)</w:t>
            </w:r>
          </w:p>
          <w:p w:rsidR="00FC6E95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Посчитай сколько видов лиственных  деревьев на тропе </w:t>
            </w:r>
          </w:p>
        </w:tc>
        <w:tc>
          <w:tcPr>
            <w:tcW w:w="2393" w:type="dxa"/>
          </w:tcPr>
          <w:p w:rsidR="00FC6E95" w:rsidRPr="00051BC9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1BC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Выполняй задание только двигаясь от станции к станции (но Не во время рассказа экскурсовода)</w:t>
            </w:r>
          </w:p>
          <w:p w:rsidR="00FC6E95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Посчитай сколько видов хвойных деревьев на тропе </w:t>
            </w:r>
          </w:p>
        </w:tc>
      </w:tr>
      <w:tr w:rsidR="00FC6E95" w:rsidTr="00FC6E95">
        <w:tc>
          <w:tcPr>
            <w:tcW w:w="2392" w:type="dxa"/>
          </w:tcPr>
          <w:p w:rsidR="00FC6E95" w:rsidRPr="00051BC9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1BC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Выполняй задание только двигаясь от станции к станции (но Не во время рассказа экскурсовода)</w:t>
            </w:r>
          </w:p>
          <w:p w:rsidR="00FC6E95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Хлопай в ладоши каждый раз, когда экскурсовод приветствует тебя.</w:t>
            </w:r>
          </w:p>
        </w:tc>
        <w:tc>
          <w:tcPr>
            <w:tcW w:w="2393" w:type="dxa"/>
          </w:tcPr>
          <w:p w:rsidR="00FC6E95" w:rsidRPr="00051BC9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1BC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Выполняй задание только двигаясь от станции к станции (но Не во время рассказа экскурсовода)</w:t>
            </w:r>
          </w:p>
          <w:p w:rsidR="00FC6E95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Посчитай сколько видов цветов с голубыми лепестками ты встретишь на тропе.</w:t>
            </w:r>
          </w:p>
        </w:tc>
        <w:tc>
          <w:tcPr>
            <w:tcW w:w="2393" w:type="dxa"/>
          </w:tcPr>
          <w:p w:rsidR="00FC6E95" w:rsidRPr="00051BC9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1BC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Выполняй задание только двигаясь от станции к станции (но Не во время рассказа экскурсовода)</w:t>
            </w:r>
          </w:p>
          <w:p w:rsidR="00FC6E95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Посчитай сколько ребят в твоей группе с карими глазами. </w:t>
            </w:r>
          </w:p>
        </w:tc>
        <w:tc>
          <w:tcPr>
            <w:tcW w:w="2393" w:type="dxa"/>
          </w:tcPr>
          <w:p w:rsidR="00FC6E95" w:rsidRPr="00051BC9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1BC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Выполняй задание только двигаясь от станции к станции (но Не во время рассказа экскурсовода)</w:t>
            </w:r>
          </w:p>
          <w:p w:rsidR="00FC6E95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6E95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Посчитай сколько растений растет на тропе с колючками.</w:t>
            </w:r>
          </w:p>
        </w:tc>
      </w:tr>
      <w:tr w:rsidR="00FC6E95" w:rsidTr="00FC6E95">
        <w:tc>
          <w:tcPr>
            <w:tcW w:w="2392" w:type="dxa"/>
          </w:tcPr>
          <w:p w:rsidR="00FC6E95" w:rsidRPr="00051BC9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1BC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Выполняй задание только двигаясь от станции к станции (но Не во время рассказа экскурсовода)</w:t>
            </w:r>
          </w:p>
          <w:p w:rsidR="00FC6E95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Посчитай сколько ребят в твоей группе с голубыми глазами</w:t>
            </w:r>
          </w:p>
        </w:tc>
        <w:tc>
          <w:tcPr>
            <w:tcW w:w="2393" w:type="dxa"/>
          </w:tcPr>
          <w:p w:rsidR="00FC6E95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1BC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Выполняй задание только двигаясь от станции к станции (но Не во время рассказа экскурсовода)</w:t>
            </w:r>
          </w:p>
          <w:p w:rsidR="00FC6E95" w:rsidRPr="00051BC9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1B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Помоги другу выполнить задание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FC6E95" w:rsidRPr="00051BC9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C6E95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FC6E95" w:rsidRPr="00051BC9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1BC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Выполняй задание только двигаясь от станции к станции (но Не во время рассказа экскурсовода)</w:t>
            </w:r>
          </w:p>
          <w:p w:rsidR="00FC6E95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Посчитай сколько видов цветов с розовыми лепестками ты встретишь передвигаясь от станции к станции</w:t>
            </w:r>
          </w:p>
        </w:tc>
        <w:tc>
          <w:tcPr>
            <w:tcW w:w="2393" w:type="dxa"/>
          </w:tcPr>
          <w:p w:rsidR="00FC6E95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51BC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Выполняй задание только двигаясь от станции к станции (но Не во время рассказа экскурсовода)</w:t>
            </w:r>
          </w:p>
          <w:p w:rsidR="00FC6E95" w:rsidRPr="00051BC9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1B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Следи за тишиной в группе во время рассказа экскурсовода.</w:t>
            </w:r>
          </w:p>
          <w:p w:rsidR="00FC6E95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FC6E95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6E95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6E95" w:rsidRPr="00CC570D" w:rsidRDefault="00FC6E95" w:rsidP="00FC6E95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570D">
        <w:rPr>
          <w:rFonts w:ascii="Times New Roman" w:hAnsi="Times New Roman" w:cs="Times New Roman"/>
          <w:color w:val="000000" w:themeColor="text1"/>
          <w:sz w:val="24"/>
          <w:szCs w:val="24"/>
        </w:rPr>
        <w:t>Таблица 2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46"/>
        <w:gridCol w:w="3087"/>
        <w:gridCol w:w="3338"/>
      </w:tblGrid>
      <w:tr w:rsidR="00FC6E95" w:rsidRPr="00376296" w:rsidTr="00FC6E95">
        <w:tc>
          <w:tcPr>
            <w:tcW w:w="3190" w:type="dxa"/>
          </w:tcPr>
          <w:p w:rsidR="00FC6E95" w:rsidRPr="00376296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37629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839991" cy="1381125"/>
                  <wp:effectExtent l="19050" t="0" r="7859" b="0"/>
                  <wp:docPr id="31" name="Рисунок 1" descr="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516" cy="138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C6E95" w:rsidRPr="00376296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37629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800225" cy="1800225"/>
                  <wp:effectExtent l="19050" t="0" r="9525" b="0"/>
                  <wp:docPr id="32" name="Рисунок 2" descr="499161770_rogoz-uzkolistn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9161770_rogoz-uzkolistnyj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44" cy="1798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C6E95" w:rsidRPr="00376296" w:rsidRDefault="00FC6E95" w:rsidP="00FC6E9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37629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969770" cy="2228967"/>
                  <wp:effectExtent l="19050" t="0" r="0" b="0"/>
                  <wp:docPr id="33" name="Рисунок 3" descr="scale_12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le_1200 (1)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524" cy="2228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6E95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6E95" w:rsidRPr="00CC570D" w:rsidRDefault="00FC6E95" w:rsidP="00FC6E95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570D">
        <w:rPr>
          <w:rFonts w:ascii="Times New Roman" w:hAnsi="Times New Roman" w:cs="Times New Roman"/>
          <w:color w:val="000000" w:themeColor="text1"/>
          <w:sz w:val="24"/>
          <w:szCs w:val="24"/>
        </w:rPr>
        <w:t>Таблица 3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C6E95" w:rsidRPr="00376296" w:rsidTr="00FC6E95">
        <w:tc>
          <w:tcPr>
            <w:tcW w:w="3190" w:type="dxa"/>
          </w:tcPr>
          <w:p w:rsidR="00FC6E95" w:rsidRPr="00376296" w:rsidRDefault="00FC6E95" w:rsidP="00FC6E95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376296">
              <w:rPr>
                <w:noProof/>
                <w:color w:val="000000" w:themeColor="text1"/>
              </w:rPr>
              <w:drawing>
                <wp:inline distT="0" distB="0" distL="0" distR="0">
                  <wp:extent cx="1257300" cy="1257300"/>
                  <wp:effectExtent l="19050" t="0" r="0" b="0"/>
                  <wp:docPr id="34" name="Рисунок 1" descr="http://qrcoder.ru/code/?https%3A%2F%2Fvk.com%2Fekocentr74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vk.com%2Fekocentr74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C6E95" w:rsidRPr="00376296" w:rsidRDefault="00FC6E95" w:rsidP="00FC6E95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376296">
              <w:rPr>
                <w:noProof/>
                <w:color w:val="000000" w:themeColor="text1"/>
              </w:rPr>
              <w:drawing>
                <wp:inline distT="0" distB="0" distL="0" distR="0">
                  <wp:extent cx="1257300" cy="1257300"/>
                  <wp:effectExtent l="19050" t="0" r="0" b="0"/>
                  <wp:docPr id="35" name="Рисунок 4" descr="http://qrcoder.ru/code/?https%3A%2F%2Fvk.com%2Fekocentr74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qrcoder.ru/code/?https%3A%2F%2Fvk.com%2Fekocentr74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C6E95" w:rsidRPr="00376296" w:rsidRDefault="00FC6E95" w:rsidP="00FC6E95">
            <w:pPr>
              <w:pStyle w:val="a4"/>
              <w:spacing w:before="0" w:beforeAutospacing="0" w:after="0" w:afterAutospacing="0"/>
              <w:rPr>
                <w:b/>
                <w:color w:val="000000" w:themeColor="text1"/>
                <w:sz w:val="28"/>
                <w:szCs w:val="28"/>
              </w:rPr>
            </w:pPr>
            <w:r w:rsidRPr="00376296">
              <w:rPr>
                <w:noProof/>
                <w:color w:val="000000" w:themeColor="text1"/>
              </w:rPr>
              <w:drawing>
                <wp:inline distT="0" distB="0" distL="0" distR="0">
                  <wp:extent cx="1257300" cy="1257300"/>
                  <wp:effectExtent l="19050" t="0" r="0" b="0"/>
                  <wp:docPr id="36" name="Рисунок 7" descr="http://qrcoder.ru/code/?https%3A%2F%2Fvk.com%2Fekocentr74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qrcoder.ru/code/?https%3A%2F%2Fvk.com%2Fekocentr74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6E95" w:rsidRDefault="00FC6E95" w:rsidP="00FC6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6E95" w:rsidRPr="00CC570D" w:rsidRDefault="00FC6E95" w:rsidP="00FC6E95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570D">
        <w:rPr>
          <w:rFonts w:ascii="Times New Roman" w:hAnsi="Times New Roman" w:cs="Times New Roman"/>
          <w:color w:val="000000" w:themeColor="text1"/>
          <w:sz w:val="24"/>
          <w:szCs w:val="24"/>
        </w:rPr>
        <w:t>Таблица 4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C6E95" w:rsidTr="00FC6E95">
        <w:tc>
          <w:tcPr>
            <w:tcW w:w="9571" w:type="dxa"/>
          </w:tcPr>
          <w:p w:rsidR="00FC6E95" w:rsidRPr="00376296" w:rsidRDefault="00FC6E95" w:rsidP="00FC6E95">
            <w:pPr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62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Определительная карта хвойных растений г. Магнитогорска </w:t>
            </w:r>
          </w:p>
          <w:p w:rsidR="00FC6E95" w:rsidRPr="00376296" w:rsidRDefault="00FC6E95" w:rsidP="00FC6E95">
            <w:pPr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6E95" w:rsidRPr="00376296" w:rsidRDefault="00FC6E95" w:rsidP="00FC6E95">
            <w:pPr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62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Дата                                                    </w:t>
            </w:r>
          </w:p>
          <w:p w:rsidR="00FC6E95" w:rsidRPr="00376296" w:rsidRDefault="00FC6E95" w:rsidP="00FC6E95">
            <w:pPr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62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Фамилия, Имя                             </w:t>
            </w:r>
          </w:p>
          <w:p w:rsidR="00FC6E95" w:rsidRPr="00376296" w:rsidRDefault="00FC6E95" w:rsidP="00FC6E95">
            <w:pPr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62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Место наблюдения</w:t>
            </w:r>
          </w:p>
          <w:p w:rsidR="00FC6E95" w:rsidRPr="00376296" w:rsidRDefault="00FC6E95" w:rsidP="00FC6E95">
            <w:pPr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6E95" w:rsidRPr="00376296" w:rsidRDefault="00FC6E95" w:rsidP="00FC6E95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adjustRightInd w:val="0"/>
              <w:ind w:left="0" w:firstLine="709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376296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Определяем форму кроны дерева </w:t>
            </w:r>
          </w:p>
          <w:p w:rsidR="00FC6E95" w:rsidRPr="00376296" w:rsidRDefault="00FC6E95" w:rsidP="00FC6E95">
            <w:pPr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629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04800" cy="304800"/>
                  <wp:effectExtent l="19050" t="0" r="0" b="0"/>
                  <wp:docPr id="67" name="Рисунок 1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29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колонновидная </w:t>
            </w:r>
            <w:r w:rsidRPr="003762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(Характерна для туи)</w:t>
            </w:r>
          </w:p>
          <w:p w:rsidR="00FC6E95" w:rsidRPr="00376296" w:rsidRDefault="00FC6E95" w:rsidP="00FC6E95">
            <w:pPr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629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304800" cy="304800"/>
                  <wp:effectExtent l="19050" t="0" r="0" b="0"/>
                  <wp:docPr id="68" name="Рисунок 2" descr="icon (1)">
                    <a:hlinkClick xmlns:a="http://schemas.openxmlformats.org/drawingml/2006/main" r:id="rId22" tooltip="конусовидная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29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конусовидная</w:t>
            </w:r>
            <w:r w:rsidRPr="003762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(Характерна для ели, пихты, молодой лиственницы)</w:t>
            </w:r>
          </w:p>
          <w:p w:rsidR="00FC6E95" w:rsidRPr="00376296" w:rsidRDefault="00FC6E95" w:rsidP="00FC6E95">
            <w:pPr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629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304800" cy="304800"/>
                  <wp:effectExtent l="19050" t="0" r="0" b="0"/>
                  <wp:docPr id="69" name="Рисунок 3" descr="icon (2)">
                    <a:hlinkClick xmlns:a="http://schemas.openxmlformats.org/drawingml/2006/main" r:id="rId22" tooltip="пирамидальная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29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пирамидальная</w:t>
            </w:r>
            <w:r w:rsidRPr="003762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(Характерна для зрелых елей)</w:t>
            </w:r>
          </w:p>
          <w:p w:rsidR="00FC6E95" w:rsidRPr="00376296" w:rsidRDefault="00FC6E95" w:rsidP="00FC6E95">
            <w:pPr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629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304800" cy="304800"/>
                  <wp:effectExtent l="19050" t="0" r="0" b="0"/>
                  <wp:docPr id="70" name="Рисунок 4" descr="icon (3)">
                    <a:hlinkClick xmlns:a="http://schemas.openxmlformats.org/drawingml/2006/main" r:id="rId22" tooltip="округлая, овальная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con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29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округлая, овальная</w:t>
            </w:r>
            <w:r w:rsidRPr="003762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(Характерна для сосны кедровой, зрелой лиственницы)</w:t>
            </w:r>
          </w:p>
          <w:p w:rsidR="00FC6E95" w:rsidRPr="00376296" w:rsidRDefault="00FC6E95" w:rsidP="00FC6E95">
            <w:pPr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629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04800" cy="304800"/>
                  <wp:effectExtent l="19050" t="0" r="0" b="0"/>
                  <wp:docPr id="71" name="Рисунок 5" descr="icon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con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29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зонтиковидная</w:t>
            </w:r>
            <w:r w:rsidRPr="003762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(Характерна для взрослых сосен)</w:t>
            </w:r>
          </w:p>
          <w:p w:rsidR="00FC6E95" w:rsidRPr="00376296" w:rsidRDefault="00FC6E95" w:rsidP="00FC6E95">
            <w:pPr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6E95" w:rsidRPr="00376296" w:rsidRDefault="00FC6E95" w:rsidP="00FC6E95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adjustRightInd w:val="0"/>
              <w:ind w:left="0" w:firstLine="709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376296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Описываем листики-хвоинки </w:t>
            </w:r>
          </w:p>
          <w:p w:rsidR="00FC6E95" w:rsidRPr="00376296" w:rsidRDefault="00FC6E95" w:rsidP="00FC6E95">
            <w:pPr>
              <w:numPr>
                <w:ilvl w:val="1"/>
                <w:numId w:val="15"/>
              </w:numPr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629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острые, жёсткие, колючие </w:t>
            </w:r>
            <w:r w:rsidRPr="003762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(ель колючая. Канадская, ель европейская, сибирская)</w:t>
            </w:r>
          </w:p>
          <w:p w:rsidR="00FC6E95" w:rsidRPr="00376296" w:rsidRDefault="00FC6E95" w:rsidP="00FC6E95">
            <w:pPr>
              <w:numPr>
                <w:ilvl w:val="1"/>
                <w:numId w:val="15"/>
              </w:numPr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629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 xml:space="preserve">мягкие, не колючие </w:t>
            </w:r>
            <w:r w:rsidRPr="003762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(пихта, Псевдотсуга)</w:t>
            </w:r>
          </w:p>
          <w:p w:rsidR="00FC6E95" w:rsidRPr="00376296" w:rsidRDefault="00FC6E95" w:rsidP="00FC6E95">
            <w:pPr>
              <w:numPr>
                <w:ilvl w:val="1"/>
                <w:numId w:val="15"/>
              </w:numPr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629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плоские</w:t>
            </w:r>
            <w:r w:rsidRPr="003762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(пихта)</w:t>
            </w:r>
          </w:p>
          <w:p w:rsidR="00FC6E95" w:rsidRPr="00376296" w:rsidRDefault="00FC6E95" w:rsidP="00FC6E95">
            <w:pPr>
              <w:numPr>
                <w:ilvl w:val="1"/>
                <w:numId w:val="15"/>
              </w:numPr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629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расположены одиночно </w:t>
            </w:r>
            <w:r w:rsidRPr="003762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(ель)</w:t>
            </w:r>
          </w:p>
          <w:p w:rsidR="00FC6E95" w:rsidRPr="00376296" w:rsidRDefault="00FC6E95" w:rsidP="00FC6E95">
            <w:pPr>
              <w:numPr>
                <w:ilvl w:val="1"/>
                <w:numId w:val="15"/>
              </w:numPr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629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сидят по 2 вместе </w:t>
            </w:r>
            <w:r w:rsidRPr="003762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(сосна обыкновенная)</w:t>
            </w:r>
          </w:p>
          <w:p w:rsidR="00FC6E95" w:rsidRPr="00376296" w:rsidRDefault="00FC6E95" w:rsidP="00FC6E95">
            <w:pPr>
              <w:numPr>
                <w:ilvl w:val="1"/>
                <w:numId w:val="15"/>
              </w:numPr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629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расположены по пять в пучке </w:t>
            </w:r>
            <w:r w:rsidRPr="003762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(сосна Веймутова, сосна кедровая)</w:t>
            </w:r>
          </w:p>
          <w:p w:rsidR="00FC6E95" w:rsidRPr="00376296" w:rsidRDefault="00FC6E95" w:rsidP="00FC6E95">
            <w:pPr>
              <w:numPr>
                <w:ilvl w:val="1"/>
                <w:numId w:val="15"/>
              </w:numPr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629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в пучке их 30-40 </w:t>
            </w:r>
            <w:r w:rsidRPr="003762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(лиственница, только летом)</w:t>
            </w:r>
          </w:p>
          <w:p w:rsidR="00FC6E95" w:rsidRPr="00376296" w:rsidRDefault="00FC6E95" w:rsidP="00FC6E95">
            <w:pPr>
              <w:numPr>
                <w:ilvl w:val="1"/>
                <w:numId w:val="15"/>
              </w:numPr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629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короткие</w:t>
            </w:r>
            <w:r w:rsidRPr="003762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(1-</w:t>
            </w:r>
            <w:smartTag w:uri="urn:schemas-microsoft-com:office:smarttags" w:element="metricconverter">
              <w:smartTagPr>
                <w:attr w:name="ProductID" w:val="2,5 см"/>
              </w:smartTagPr>
              <w:r w:rsidRPr="00376296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2,5 см</w:t>
              </w:r>
            </w:smartTag>
            <w:r w:rsidRPr="003762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 (псевдотсуга, ель обыкновенная, ель сибирская)</w:t>
            </w:r>
          </w:p>
          <w:p w:rsidR="00FC6E95" w:rsidRPr="00376296" w:rsidRDefault="00FC6E95" w:rsidP="00FC6E95">
            <w:pPr>
              <w:numPr>
                <w:ilvl w:val="1"/>
                <w:numId w:val="15"/>
              </w:numPr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629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средние</w:t>
            </w:r>
            <w:r w:rsidRPr="003762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(2,5-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376296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5 см</w:t>
              </w:r>
            </w:smartTag>
            <w:r w:rsidRPr="003762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 (пихта сибирская, лиственница сибирская, ель колючая)</w:t>
            </w:r>
          </w:p>
          <w:p w:rsidR="00FC6E95" w:rsidRPr="00376296" w:rsidRDefault="00FC6E95" w:rsidP="00FC6E95">
            <w:pPr>
              <w:numPr>
                <w:ilvl w:val="1"/>
                <w:numId w:val="15"/>
              </w:numPr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629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длинные </w:t>
            </w:r>
            <w:r w:rsidRPr="003762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(больше 5-</w:t>
            </w:r>
            <w:smartTag w:uri="urn:schemas-microsoft-com:office:smarttags" w:element="metricconverter">
              <w:smartTagPr>
                <w:attr w:name="ProductID" w:val="8 см"/>
              </w:smartTagPr>
              <w:r w:rsidRPr="00376296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8 см</w:t>
              </w:r>
            </w:smartTag>
            <w:r w:rsidRPr="003762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)(сосна обыкновенная, сосна Веймутова)</w:t>
            </w:r>
          </w:p>
          <w:p w:rsidR="00FC6E95" w:rsidRPr="00376296" w:rsidRDefault="00FC6E95" w:rsidP="00FC6E95">
            <w:pPr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6E95" w:rsidRPr="00376296" w:rsidRDefault="00FC6E95" w:rsidP="00FC6E95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adjustRightInd w:val="0"/>
              <w:ind w:left="0" w:firstLine="709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376296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Рассматриваем шишки </w:t>
            </w:r>
          </w:p>
          <w:p w:rsidR="00FC6E95" w:rsidRPr="00376296" w:rsidRDefault="00FC6E95" w:rsidP="00FC6E95">
            <w:pPr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629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304800" cy="304800"/>
                  <wp:effectExtent l="19050" t="0" r="0" b="0"/>
                  <wp:docPr id="72" name="Рисунок 6" descr="icon (1)">
                    <a:hlinkClick xmlns:a="http://schemas.openxmlformats.org/drawingml/2006/main" r:id="rId22" tooltip="шишки конические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con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29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шишки конические</w:t>
            </w:r>
            <w:r w:rsidRPr="003762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 чешуйки ромбические – сосна обыкновення</w:t>
            </w:r>
          </w:p>
          <w:p w:rsidR="00FC6E95" w:rsidRPr="00376296" w:rsidRDefault="00FC6E95" w:rsidP="00FC6E95">
            <w:pPr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629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304800" cy="304800"/>
                  <wp:effectExtent l="19050" t="0" r="0" b="0"/>
                  <wp:docPr id="73" name="Рисунок 7" descr="icon (2)">
                    <a:hlinkClick xmlns:a="http://schemas.openxmlformats.org/drawingml/2006/main" r:id="rId22" tooltip="шишки продолговатые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con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29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шишки продолговатые, висят вниз</w:t>
            </w:r>
            <w:r w:rsidRPr="003762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 чешуйки округлые – ель канадская, ель сибирская; чешуйки треугольные – ель европейская; чешуйки волнисто-зубчатые – ель колючая;</w:t>
            </w:r>
          </w:p>
          <w:p w:rsidR="00FC6E95" w:rsidRPr="00376296" w:rsidRDefault="00FC6E95" w:rsidP="00FC6E95">
            <w:pPr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629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04800" cy="304800"/>
                  <wp:effectExtent l="19050" t="0" r="0" b="0"/>
                  <wp:docPr id="74" name="Рисунок 8" descr="icon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con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29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шишки яйцевидные</w:t>
            </w:r>
            <w:r w:rsidRPr="003762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  чешуйки закругленные – лиственница сибирская</w:t>
            </w:r>
          </w:p>
          <w:p w:rsidR="00FC6E95" w:rsidRPr="00376296" w:rsidRDefault="00FC6E95" w:rsidP="00FC6E95">
            <w:pPr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629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304800" cy="304800"/>
                  <wp:effectExtent l="19050" t="0" r="0" b="0"/>
                  <wp:docPr id="75" name="Рисунок 9" descr="icon (5)">
                    <a:hlinkClick xmlns:a="http://schemas.openxmlformats.org/drawingml/2006/main" r:id="rId22" tooltip="шишки торчат вверх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con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29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шишки торчат вверх</w:t>
            </w:r>
            <w:r w:rsidRPr="003762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 пихта сибирская</w:t>
            </w:r>
          </w:p>
          <w:p w:rsidR="00FC6E95" w:rsidRPr="00376296" w:rsidRDefault="00FC6E95" w:rsidP="00FC6E95">
            <w:pPr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6296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04800" cy="304800"/>
                  <wp:effectExtent l="19050" t="0" r="0" b="0"/>
                  <wp:docPr id="76" name="Рисунок 10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29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нет шишек</w:t>
            </w:r>
            <w:r w:rsidRPr="003762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 туя западная, или  плосковеточник восточный</w:t>
            </w:r>
          </w:p>
          <w:p w:rsidR="00FC6E95" w:rsidRPr="00376296" w:rsidRDefault="00FC6E95" w:rsidP="00FC6E95">
            <w:pPr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6E95" w:rsidRPr="00376296" w:rsidRDefault="00FC6E95" w:rsidP="00FC6E95">
            <w:pPr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C6E95" w:rsidRPr="00376296" w:rsidRDefault="00FC6E95" w:rsidP="00FC6E95">
            <w:pPr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762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Вид хвойного растения ___________________________________________________ </w:t>
            </w:r>
          </w:p>
          <w:p w:rsidR="00FC6E95" w:rsidRDefault="00FC6E95" w:rsidP="00FC6E95">
            <w:pPr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FC6E95" w:rsidRDefault="00FC6E95" w:rsidP="00FC6E95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6E95" w:rsidRDefault="00FC6E95" w:rsidP="00FC6E95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6E95" w:rsidRDefault="00FC6E95" w:rsidP="00FC6E95">
      <w:pPr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570D">
        <w:rPr>
          <w:rFonts w:ascii="Times New Roman" w:hAnsi="Times New Roman" w:cs="Times New Roman"/>
          <w:color w:val="000000" w:themeColor="text1"/>
          <w:sz w:val="24"/>
          <w:szCs w:val="24"/>
        </w:rPr>
        <w:t>Таблица 5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C6E95" w:rsidRPr="0093755F" w:rsidTr="00FC6E95">
        <w:tc>
          <w:tcPr>
            <w:tcW w:w="9571" w:type="dxa"/>
          </w:tcPr>
          <w:p w:rsidR="00FC6E95" w:rsidRPr="00CC570D" w:rsidRDefault="00FC6E95" w:rsidP="00FC6E95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C5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абрикос, сушенный половинками (курага);</w:t>
            </w:r>
          </w:p>
          <w:p w:rsidR="00FC6E95" w:rsidRPr="00CC570D" w:rsidRDefault="00FC6E95" w:rsidP="00FC6E95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C5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земляной орех (арахис);</w:t>
            </w:r>
          </w:p>
          <w:p w:rsidR="00FC6E95" w:rsidRPr="00CC570D" w:rsidRDefault="00FC6E95" w:rsidP="00FC6E95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C5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детская конфета и растение (ирис, барбарис);</w:t>
            </w:r>
          </w:p>
          <w:p w:rsidR="00FC6E95" w:rsidRPr="00CC570D" w:rsidRDefault="00FC6E95" w:rsidP="00FC6E95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C5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эти грибы помогают искать свиньи (трюфеля);</w:t>
            </w:r>
          </w:p>
          <w:p w:rsidR="00FC6E95" w:rsidRPr="00CC570D" w:rsidRDefault="00FC6E95" w:rsidP="00FC6E95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C5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тюльпан относится к семейству… (лилейных);</w:t>
            </w:r>
          </w:p>
          <w:p w:rsidR="00FC6E95" w:rsidRPr="00CC570D" w:rsidRDefault="00FC6E95" w:rsidP="00FC6E95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C5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самое высокое дерево (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секвойя</w:t>
            </w:r>
            <w:r w:rsidRPr="00CC5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);</w:t>
            </w:r>
          </w:p>
          <w:p w:rsidR="00FC6E95" w:rsidRPr="00CC570D" w:rsidRDefault="00FC6E95" w:rsidP="00FC6E95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C5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плод грецкого ореха (костянка);</w:t>
            </w:r>
          </w:p>
          <w:p w:rsidR="00FC6E95" w:rsidRPr="00CC570D" w:rsidRDefault="00FC6E95" w:rsidP="00FC6E95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C5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самый сладкий злак (сахарный тростник);</w:t>
            </w:r>
          </w:p>
          <w:p w:rsidR="00FC6E95" w:rsidRPr="00CC570D" w:rsidRDefault="00FC6E95" w:rsidP="00FC6E95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C5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ананас – дерево? (трава);</w:t>
            </w:r>
          </w:p>
          <w:p w:rsidR="00FC6E95" w:rsidRPr="00CC570D" w:rsidRDefault="00FC6E95" w:rsidP="00FC6E95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C5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лещина или …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 другому …</w:t>
            </w:r>
            <w:r w:rsidRPr="00CC5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(фундук);</w:t>
            </w:r>
          </w:p>
          <w:p w:rsidR="00FC6E95" w:rsidRPr="00CC570D" w:rsidRDefault="00FC6E95" w:rsidP="00FC6E95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C5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наука о растениях (ботаника);</w:t>
            </w:r>
          </w:p>
          <w:p w:rsidR="00FC6E95" w:rsidRPr="00CC570D" w:rsidRDefault="00FC6E95" w:rsidP="00FC6E95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C5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побег растения, несущий цветки (соцветие);</w:t>
            </w:r>
          </w:p>
          <w:p w:rsidR="00FC6E95" w:rsidRPr="00CC570D" w:rsidRDefault="00FC6E95" w:rsidP="00FC6E95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C5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стебель пшеницы (соломина);</w:t>
            </w:r>
          </w:p>
          <w:p w:rsidR="00FC6E95" w:rsidRPr="00CC570D" w:rsidRDefault="00FC6E95" w:rsidP="00FC6E95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C5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медовое дерево (липа);</w:t>
            </w:r>
          </w:p>
          <w:p w:rsidR="00FC6E95" w:rsidRPr="00CC570D" w:rsidRDefault="00FC6E95" w:rsidP="00FC6E95">
            <w:pPr>
              <w:numPr>
                <w:ilvl w:val="0"/>
                <w:numId w:val="17"/>
              </w:numPr>
              <w:shd w:val="clear" w:color="auto" w:fill="FFFFFF"/>
              <w:ind w:left="714" w:hanging="35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C5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царский желудь (грецкий орех);</w:t>
            </w:r>
          </w:p>
          <w:p w:rsidR="00FC6E95" w:rsidRPr="00CC570D" w:rsidRDefault="00FC6E95" w:rsidP="00FC6E95">
            <w:pPr>
              <w:numPr>
                <w:ilvl w:val="0"/>
                <w:numId w:val="18"/>
              </w:numPr>
              <w:shd w:val="clear" w:color="auto" w:fill="FFFFFF"/>
              <w:ind w:left="714" w:hanging="35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C5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банан – дерево? (нет трава);</w:t>
            </w:r>
          </w:p>
          <w:p w:rsidR="00FC6E95" w:rsidRPr="00CC570D" w:rsidRDefault="00FC6E95" w:rsidP="00FC6E95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C5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все ли тополя “пушат”? (нет);</w:t>
            </w:r>
          </w:p>
          <w:p w:rsidR="00FC6E95" w:rsidRPr="00CC570D" w:rsidRDefault="00FC6E95" w:rsidP="00FC6E95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C5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это растение лечит, кормит, одевает, наказывает (крапива);</w:t>
            </w:r>
          </w:p>
          <w:p w:rsidR="00FC6E95" w:rsidRPr="00CC570D" w:rsidRDefault="00FC6E95" w:rsidP="00FC6E95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C5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астры относятся к семейству… (сложноцветных);</w:t>
            </w:r>
          </w:p>
          <w:p w:rsidR="00FC6E95" w:rsidRPr="00CC570D" w:rsidRDefault="00FC6E95" w:rsidP="00FC6E95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C5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мамонтово дерево или … (секвойя);</w:t>
            </w:r>
          </w:p>
          <w:p w:rsidR="00FC6E95" w:rsidRPr="00CC570D" w:rsidRDefault="00FC6E95" w:rsidP="00FC6E95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C5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водоросли размножаются … (спорами);</w:t>
            </w:r>
          </w:p>
          <w:p w:rsidR="00FC6E95" w:rsidRPr="00CC570D" w:rsidRDefault="00FC6E95" w:rsidP="00FC6E95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C5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дерево, из которого изготовлена палица Геракла (олива);</w:t>
            </w:r>
          </w:p>
          <w:p w:rsidR="00FC6E95" w:rsidRPr="00CC570D" w:rsidRDefault="00FC6E95" w:rsidP="00FC6E95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C5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сушеный виноград без косточек (кишмиш);</w:t>
            </w:r>
          </w:p>
          <w:p w:rsidR="00FC6E95" w:rsidRPr="00CC570D" w:rsidRDefault="00FC6E95" w:rsidP="00FC6E95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C5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символ Канады (клен);</w:t>
            </w:r>
          </w:p>
          <w:p w:rsidR="00FC6E95" w:rsidRPr="00CC570D" w:rsidRDefault="00FC6E95" w:rsidP="00FC6E95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C5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опадание листьев (листопад);</w:t>
            </w:r>
          </w:p>
          <w:p w:rsidR="00FC6E95" w:rsidRPr="00CC570D" w:rsidRDefault="00FC6E95" w:rsidP="00FC6E95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C5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один из основных органов растения, выполняющий функции фотосинтеза (лист);</w:t>
            </w:r>
          </w:p>
          <w:p w:rsidR="00FC6E95" w:rsidRPr="00CC570D" w:rsidRDefault="00FC6E95" w:rsidP="00FC6E95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C5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бамбук – растение семейства … (злаковых);</w:t>
            </w:r>
          </w:p>
          <w:p w:rsidR="00FC6E95" w:rsidRPr="00CC570D" w:rsidRDefault="00FC6E95" w:rsidP="00FC6E95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C5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сине-зеленые водоросли относят к царству растений? (нет);</w:t>
            </w:r>
          </w:p>
          <w:p w:rsidR="00FC6E95" w:rsidRPr="00CC570D" w:rsidRDefault="00FC6E95" w:rsidP="00FC6E95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C57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основная структурная единица в системе живых организмов (вид).</w:t>
            </w:r>
          </w:p>
          <w:p w:rsidR="00FC6E95" w:rsidRPr="0093755F" w:rsidRDefault="00FC6E95" w:rsidP="00FC6E95">
            <w:pPr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FC6E95" w:rsidRDefault="00FC6E95" w:rsidP="00FC6E95">
      <w:pPr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C6E95" w:rsidRDefault="00FC6E95" w:rsidP="00FC6E95">
      <w:pPr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C6E95" w:rsidRDefault="00FC6E95" w:rsidP="00FC6E95">
      <w:pPr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360045</wp:posOffset>
            </wp:positionV>
            <wp:extent cx="5940425" cy="3343275"/>
            <wp:effectExtent l="19050" t="0" r="3175" b="0"/>
            <wp:wrapTight wrapText="bothSides">
              <wp:wrapPolygon edited="0">
                <wp:start x="-69" y="0"/>
                <wp:lineTo x="-69" y="21538"/>
                <wp:lineTo x="21612" y="21538"/>
                <wp:lineTo x="21612" y="0"/>
                <wp:lineTo x="-69" y="0"/>
              </wp:wrapPolygon>
            </wp:wrapTight>
            <wp:docPr id="77" name="Рисунок 10" descr="C:\download\Экологическая тропа в парке _У вечного огня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wnload\Экологическая тропа в парке _У вечного огня_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755F">
        <w:rPr>
          <w:rFonts w:ascii="Times New Roman" w:hAnsi="Times New Roman" w:cs="Times New Roman"/>
          <w:color w:val="000000" w:themeColor="text1"/>
          <w:sz w:val="24"/>
          <w:szCs w:val="24"/>
        </w:rPr>
        <w:t>Рисунок 1</w:t>
      </w:r>
    </w:p>
    <w:sectPr w:rsidR="00FC6E95" w:rsidSect="008862A2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0DC0" w:rsidRDefault="00890DC0" w:rsidP="009A1387">
      <w:pPr>
        <w:spacing w:after="0" w:line="240" w:lineRule="auto"/>
      </w:pPr>
      <w:r>
        <w:separator/>
      </w:r>
    </w:p>
  </w:endnote>
  <w:endnote w:type="continuationSeparator" w:id="0">
    <w:p w:rsidR="00890DC0" w:rsidRDefault="00890DC0" w:rsidP="009A1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Liberation Mono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54390773"/>
      <w:docPartObj>
        <w:docPartGallery w:val="Page Numbers (Bottom of Page)"/>
        <w:docPartUnique/>
      </w:docPartObj>
    </w:sdtPr>
    <w:sdtEndPr/>
    <w:sdtContent>
      <w:p w:rsidR="00FC6E95" w:rsidRDefault="00890DC0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097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FC6E95" w:rsidRDefault="00FC6E9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0DC0" w:rsidRDefault="00890DC0" w:rsidP="009A1387">
      <w:pPr>
        <w:spacing w:after="0" w:line="240" w:lineRule="auto"/>
      </w:pPr>
      <w:r>
        <w:separator/>
      </w:r>
    </w:p>
  </w:footnote>
  <w:footnote w:type="continuationSeparator" w:id="0">
    <w:p w:rsidR="00890DC0" w:rsidRDefault="00890DC0" w:rsidP="009A13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666C0"/>
    <w:multiLevelType w:val="hybridMultilevel"/>
    <w:tmpl w:val="3ECA2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810D8"/>
    <w:multiLevelType w:val="multilevel"/>
    <w:tmpl w:val="E3362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3F4DFB"/>
    <w:multiLevelType w:val="hybridMultilevel"/>
    <w:tmpl w:val="9DAA0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F86FBD"/>
    <w:multiLevelType w:val="multilevel"/>
    <w:tmpl w:val="FAAEA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414646"/>
    <w:multiLevelType w:val="multilevel"/>
    <w:tmpl w:val="5C303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F55252"/>
    <w:multiLevelType w:val="hybridMultilevel"/>
    <w:tmpl w:val="BFFE07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EB27608"/>
    <w:multiLevelType w:val="hybridMultilevel"/>
    <w:tmpl w:val="265CD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78765E"/>
    <w:multiLevelType w:val="hybridMultilevel"/>
    <w:tmpl w:val="A0EAADE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1035130"/>
    <w:multiLevelType w:val="hybridMultilevel"/>
    <w:tmpl w:val="111A5DF0"/>
    <w:lvl w:ilvl="0" w:tplc="29C01B50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88D1EAD"/>
    <w:multiLevelType w:val="hybridMultilevel"/>
    <w:tmpl w:val="F2B0FC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485FCE"/>
    <w:multiLevelType w:val="hybridMultilevel"/>
    <w:tmpl w:val="3ECA2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400D2E"/>
    <w:multiLevelType w:val="hybridMultilevel"/>
    <w:tmpl w:val="0BDEC6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4531EA6"/>
    <w:multiLevelType w:val="hybridMultilevel"/>
    <w:tmpl w:val="281E7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6C3FEA"/>
    <w:multiLevelType w:val="hybridMultilevel"/>
    <w:tmpl w:val="8B580F9A"/>
    <w:lvl w:ilvl="0" w:tplc="B4384B6A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6AA50188"/>
    <w:multiLevelType w:val="hybridMultilevel"/>
    <w:tmpl w:val="F7647B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E3C3388"/>
    <w:multiLevelType w:val="hybridMultilevel"/>
    <w:tmpl w:val="2A906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A2597E"/>
    <w:multiLevelType w:val="hybridMultilevel"/>
    <w:tmpl w:val="1F3E1450"/>
    <w:lvl w:ilvl="0" w:tplc="B4384B6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965E1A"/>
    <w:multiLevelType w:val="hybridMultilevel"/>
    <w:tmpl w:val="1D16543E"/>
    <w:lvl w:ilvl="0" w:tplc="423C52EE">
      <w:start w:val="1"/>
      <w:numFmt w:val="decimal"/>
      <w:lvlText w:val="%1."/>
      <w:lvlJc w:val="left"/>
      <w:pPr>
        <w:ind w:left="360" w:hanging="360"/>
      </w:pPr>
    </w:lvl>
    <w:lvl w:ilvl="1" w:tplc="F3E06E0C">
      <w:numFmt w:val="none"/>
      <w:lvlText w:val=""/>
      <w:lvlJc w:val="left"/>
      <w:pPr>
        <w:tabs>
          <w:tab w:val="num" w:pos="360"/>
        </w:tabs>
      </w:pPr>
    </w:lvl>
    <w:lvl w:ilvl="2" w:tplc="39827D46">
      <w:numFmt w:val="none"/>
      <w:lvlText w:val=""/>
      <w:lvlJc w:val="left"/>
      <w:pPr>
        <w:tabs>
          <w:tab w:val="num" w:pos="360"/>
        </w:tabs>
      </w:pPr>
    </w:lvl>
    <w:lvl w:ilvl="3" w:tplc="7954F3A2">
      <w:numFmt w:val="none"/>
      <w:lvlText w:val=""/>
      <w:lvlJc w:val="left"/>
      <w:pPr>
        <w:tabs>
          <w:tab w:val="num" w:pos="360"/>
        </w:tabs>
      </w:pPr>
    </w:lvl>
    <w:lvl w:ilvl="4" w:tplc="3FDEB44E">
      <w:numFmt w:val="none"/>
      <w:lvlText w:val=""/>
      <w:lvlJc w:val="left"/>
      <w:pPr>
        <w:tabs>
          <w:tab w:val="num" w:pos="360"/>
        </w:tabs>
      </w:pPr>
    </w:lvl>
    <w:lvl w:ilvl="5" w:tplc="8FCE7B06">
      <w:numFmt w:val="none"/>
      <w:lvlText w:val=""/>
      <w:lvlJc w:val="left"/>
      <w:pPr>
        <w:tabs>
          <w:tab w:val="num" w:pos="360"/>
        </w:tabs>
      </w:pPr>
    </w:lvl>
    <w:lvl w:ilvl="6" w:tplc="2DFA1988">
      <w:numFmt w:val="none"/>
      <w:lvlText w:val=""/>
      <w:lvlJc w:val="left"/>
      <w:pPr>
        <w:tabs>
          <w:tab w:val="num" w:pos="360"/>
        </w:tabs>
      </w:pPr>
    </w:lvl>
    <w:lvl w:ilvl="7" w:tplc="E9B6802C">
      <w:numFmt w:val="none"/>
      <w:lvlText w:val=""/>
      <w:lvlJc w:val="left"/>
      <w:pPr>
        <w:tabs>
          <w:tab w:val="num" w:pos="360"/>
        </w:tabs>
      </w:pPr>
    </w:lvl>
    <w:lvl w:ilvl="8" w:tplc="9378FCD2">
      <w:numFmt w:val="none"/>
      <w:lvlText w:val=""/>
      <w:lvlJc w:val="left"/>
      <w:pPr>
        <w:tabs>
          <w:tab w:val="num" w:pos="360"/>
        </w:tabs>
      </w:pPr>
    </w:lvl>
  </w:abstractNum>
  <w:abstractNum w:abstractNumId="18" w15:restartNumberingAfterBreak="0">
    <w:nsid w:val="7E1656C3"/>
    <w:multiLevelType w:val="hybridMultilevel"/>
    <w:tmpl w:val="8D02F4B0"/>
    <w:lvl w:ilvl="0" w:tplc="B4384B6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7"/>
  </w:num>
  <w:num w:numId="4">
    <w:abstractNumId w:val="17"/>
  </w:num>
  <w:num w:numId="5">
    <w:abstractNumId w:val="18"/>
  </w:num>
  <w:num w:numId="6">
    <w:abstractNumId w:val="13"/>
  </w:num>
  <w:num w:numId="7">
    <w:abstractNumId w:val="16"/>
  </w:num>
  <w:num w:numId="8">
    <w:abstractNumId w:val="5"/>
  </w:num>
  <w:num w:numId="9">
    <w:abstractNumId w:val="0"/>
  </w:num>
  <w:num w:numId="10">
    <w:abstractNumId w:val="1"/>
  </w:num>
  <w:num w:numId="11">
    <w:abstractNumId w:val="15"/>
  </w:num>
  <w:num w:numId="12">
    <w:abstractNumId w:val="8"/>
  </w:num>
  <w:num w:numId="13">
    <w:abstractNumId w:val="2"/>
  </w:num>
  <w:num w:numId="14">
    <w:abstractNumId w:val="9"/>
  </w:num>
  <w:num w:numId="15">
    <w:abstractNumId w:val="11"/>
  </w:num>
  <w:num w:numId="16">
    <w:abstractNumId w:val="14"/>
  </w:num>
  <w:num w:numId="17">
    <w:abstractNumId w:val="4"/>
  </w:num>
  <w:num w:numId="18">
    <w:abstractNumId w:val="3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4C42"/>
    <w:rsid w:val="000017E8"/>
    <w:rsid w:val="00002C69"/>
    <w:rsid w:val="0002761F"/>
    <w:rsid w:val="00086359"/>
    <w:rsid w:val="000F6304"/>
    <w:rsid w:val="00112BA3"/>
    <w:rsid w:val="00125936"/>
    <w:rsid w:val="00130979"/>
    <w:rsid w:val="00171800"/>
    <w:rsid w:val="001A32BB"/>
    <w:rsid w:val="001B547B"/>
    <w:rsid w:val="00244540"/>
    <w:rsid w:val="00255373"/>
    <w:rsid w:val="00265911"/>
    <w:rsid w:val="00267341"/>
    <w:rsid w:val="00267FDE"/>
    <w:rsid w:val="0027520E"/>
    <w:rsid w:val="002B60FC"/>
    <w:rsid w:val="002F16E1"/>
    <w:rsid w:val="003136C2"/>
    <w:rsid w:val="00325147"/>
    <w:rsid w:val="00331E62"/>
    <w:rsid w:val="00391AFF"/>
    <w:rsid w:val="0039756E"/>
    <w:rsid w:val="003A79BA"/>
    <w:rsid w:val="003C5B77"/>
    <w:rsid w:val="004149CB"/>
    <w:rsid w:val="0045497B"/>
    <w:rsid w:val="00462469"/>
    <w:rsid w:val="00464C42"/>
    <w:rsid w:val="004A4B46"/>
    <w:rsid w:val="00502F0A"/>
    <w:rsid w:val="00513812"/>
    <w:rsid w:val="00521A30"/>
    <w:rsid w:val="00574873"/>
    <w:rsid w:val="005B2D11"/>
    <w:rsid w:val="005C5A88"/>
    <w:rsid w:val="00636A15"/>
    <w:rsid w:val="00686956"/>
    <w:rsid w:val="006A0BF8"/>
    <w:rsid w:val="006A3C23"/>
    <w:rsid w:val="006E5A78"/>
    <w:rsid w:val="007628F6"/>
    <w:rsid w:val="00776D9E"/>
    <w:rsid w:val="007A5B09"/>
    <w:rsid w:val="007E6722"/>
    <w:rsid w:val="007F64DF"/>
    <w:rsid w:val="00813C7A"/>
    <w:rsid w:val="00826E89"/>
    <w:rsid w:val="00875D4F"/>
    <w:rsid w:val="008862A2"/>
    <w:rsid w:val="00890DC0"/>
    <w:rsid w:val="0093081F"/>
    <w:rsid w:val="00985519"/>
    <w:rsid w:val="009A1387"/>
    <w:rsid w:val="009D33DD"/>
    <w:rsid w:val="00A961EC"/>
    <w:rsid w:val="00AE0B91"/>
    <w:rsid w:val="00AE6DF6"/>
    <w:rsid w:val="00AF69D0"/>
    <w:rsid w:val="00B03CAF"/>
    <w:rsid w:val="00B350FF"/>
    <w:rsid w:val="00B358EC"/>
    <w:rsid w:val="00B51CA7"/>
    <w:rsid w:val="00BB32E2"/>
    <w:rsid w:val="00BE2374"/>
    <w:rsid w:val="00C2074A"/>
    <w:rsid w:val="00C308FA"/>
    <w:rsid w:val="00C32F80"/>
    <w:rsid w:val="00C80729"/>
    <w:rsid w:val="00C81772"/>
    <w:rsid w:val="00CB1B2B"/>
    <w:rsid w:val="00D14700"/>
    <w:rsid w:val="00D31179"/>
    <w:rsid w:val="00D43212"/>
    <w:rsid w:val="00D53388"/>
    <w:rsid w:val="00E21805"/>
    <w:rsid w:val="00E77A26"/>
    <w:rsid w:val="00EC2529"/>
    <w:rsid w:val="00EC4D70"/>
    <w:rsid w:val="00F22CCD"/>
    <w:rsid w:val="00F31AE0"/>
    <w:rsid w:val="00F34FA9"/>
    <w:rsid w:val="00F42B86"/>
    <w:rsid w:val="00F66B10"/>
    <w:rsid w:val="00F7330C"/>
    <w:rsid w:val="00FC6E95"/>
    <w:rsid w:val="00FE2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92C4548"/>
  <w15:docId w15:val="{4A539F17-CD19-48CF-B473-7274AFDF9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62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1A3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67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1gif">
    <w:name w:val="msolistparagraphbullet1.gif"/>
    <w:basedOn w:val="a"/>
    <w:rsid w:val="006A0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2gif">
    <w:name w:val="msolistparagraphbullet2.gif"/>
    <w:basedOn w:val="a"/>
    <w:rsid w:val="006A0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3gif">
    <w:name w:val="msolistparagraphbullet3.gif"/>
    <w:basedOn w:val="a"/>
    <w:rsid w:val="006A0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onormal0">
    <w:name w:val="msonormal"/>
    <w:basedOn w:val="a0"/>
    <w:rsid w:val="006A0BF8"/>
  </w:style>
  <w:style w:type="character" w:customStyle="1" w:styleId="CharAttribute0">
    <w:name w:val="CharAttribute0"/>
    <w:rsid w:val="006A0BF8"/>
    <w:rPr>
      <w:rFonts w:ascii="Arial Narrow" w:eastAsia="Arial Narrow" w:hAnsi="Arial Narrow" w:hint="default"/>
      <w:b/>
      <w:bCs w:val="0"/>
      <w:color w:val="FF0000"/>
      <w:sz w:val="32"/>
    </w:rPr>
  </w:style>
  <w:style w:type="paragraph" w:styleId="a5">
    <w:name w:val="No Spacing"/>
    <w:uiPriority w:val="1"/>
    <w:qFormat/>
    <w:rsid w:val="006A0BF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6">
    <w:name w:val="Hyperlink"/>
    <w:basedOn w:val="a0"/>
    <w:uiPriority w:val="99"/>
    <w:unhideWhenUsed/>
    <w:rsid w:val="006A0BF8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BE2374"/>
  </w:style>
  <w:style w:type="character" w:styleId="a7">
    <w:name w:val="Strong"/>
    <w:basedOn w:val="a0"/>
    <w:uiPriority w:val="22"/>
    <w:qFormat/>
    <w:rsid w:val="00325147"/>
    <w:rPr>
      <w:b/>
      <w:bCs/>
    </w:rPr>
  </w:style>
  <w:style w:type="paragraph" w:styleId="a8">
    <w:name w:val="List"/>
    <w:next w:val="a9"/>
    <w:rsid w:val="00086359"/>
    <w:pPr>
      <w:widowControl w:val="0"/>
      <w:suppressAutoHyphens/>
      <w:spacing w:after="0" w:line="240" w:lineRule="auto"/>
    </w:pPr>
    <w:rPr>
      <w:rFonts w:ascii="Liberation Serif" w:eastAsia="NSimSun" w:hAnsi="Liberation Serif" w:cs="Mangal"/>
      <w:sz w:val="24"/>
      <w:szCs w:val="24"/>
      <w:lang w:eastAsia="zh-CN" w:bidi="hi-IN"/>
    </w:rPr>
  </w:style>
  <w:style w:type="paragraph" w:styleId="a9">
    <w:name w:val="caption"/>
    <w:basedOn w:val="a"/>
    <w:next w:val="a"/>
    <w:unhideWhenUsed/>
    <w:qFormat/>
    <w:rsid w:val="00086359"/>
    <w:pPr>
      <w:suppressAutoHyphens/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eastAsia="ar-SA"/>
    </w:rPr>
  </w:style>
  <w:style w:type="table" w:styleId="aa">
    <w:name w:val="Table Grid"/>
    <w:basedOn w:val="a1"/>
    <w:uiPriority w:val="59"/>
    <w:rsid w:val="00C817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776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76D9E"/>
  </w:style>
  <w:style w:type="paragraph" w:styleId="ab">
    <w:name w:val="header"/>
    <w:basedOn w:val="a"/>
    <w:link w:val="ac"/>
    <w:uiPriority w:val="99"/>
    <w:semiHidden/>
    <w:unhideWhenUsed/>
    <w:rsid w:val="009A1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A1387"/>
  </w:style>
  <w:style w:type="paragraph" w:styleId="ad">
    <w:name w:val="footer"/>
    <w:basedOn w:val="a"/>
    <w:link w:val="ae"/>
    <w:uiPriority w:val="99"/>
    <w:unhideWhenUsed/>
    <w:rsid w:val="009A1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A1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6%D0%B5%D0%B2%D0%B0%D1%82%D0%B5%D0%BB%D1%8C%D0%BD%D0%B0%D1%8F_%D1%80%D0%B5%D0%B7%D0%B8%D0%BD%D0%BA%D0%B0" TargetMode="External"/><Relationship Id="rId20" Type="http://schemas.openxmlformats.org/officeDocument/2006/relationships/image" Target="media/image11.gif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1%D0%BE%D1%81%D0%BD%D0%B0_%D1%81%D0%B8%D0%B1%D0%B8%D1%80%D1%81%D0%BA%D0%B0%D1%8F_%D0%BA%D0%B5%D0%B4%D1%80%D0%BE%D0%B2%D0%B0%D1%8F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javascript:void(0)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D9A478-C22C-4693-8A2C-6152C8533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709</TotalTime>
  <Pages>1</Pages>
  <Words>5941</Words>
  <Characters>33865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Администратор безопасности</cp:lastModifiedBy>
  <cp:revision>34</cp:revision>
  <dcterms:created xsi:type="dcterms:W3CDTF">2021-01-07T19:42:00Z</dcterms:created>
  <dcterms:modified xsi:type="dcterms:W3CDTF">2021-01-27T08:00:00Z</dcterms:modified>
</cp:coreProperties>
</file>